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REJESTR UMÓW CYWILNOPRAWNYCH ZAWIERANYCH </w:t>
      </w:r>
    </w:p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PRZEZ WYDZIAŁ PROGRAMÓW ROZWOJOWYCH I WSPÓŁPRACY ZAGRANICZNEJ URZĘDU MIEJSKIEGO </w:t>
      </w:r>
      <w:r w:rsidR="00894290">
        <w:rPr>
          <w:rFonts w:ascii="Times New Roman" w:hAnsi="Times New Roman"/>
          <w:b/>
          <w:sz w:val="24"/>
          <w:szCs w:val="24"/>
        </w:rPr>
        <w:br/>
      </w:r>
      <w:r w:rsidRPr="002775A3">
        <w:rPr>
          <w:rFonts w:ascii="Times New Roman" w:hAnsi="Times New Roman"/>
          <w:b/>
          <w:sz w:val="24"/>
          <w:szCs w:val="24"/>
        </w:rPr>
        <w:t xml:space="preserve">W CHOJNICACH </w:t>
      </w:r>
      <w:r w:rsidR="00894290">
        <w:rPr>
          <w:rFonts w:ascii="Times New Roman" w:hAnsi="Times New Roman"/>
          <w:b/>
          <w:sz w:val="24"/>
          <w:szCs w:val="24"/>
        </w:rPr>
        <w:t xml:space="preserve">- </w:t>
      </w:r>
      <w:r w:rsidR="008830FA">
        <w:rPr>
          <w:rFonts w:ascii="Times New Roman" w:hAnsi="Times New Roman"/>
          <w:b/>
          <w:sz w:val="24"/>
          <w:szCs w:val="24"/>
        </w:rPr>
        <w:t>ROK 2017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3293"/>
        <w:gridCol w:w="3947"/>
        <w:gridCol w:w="2835"/>
        <w:gridCol w:w="2835"/>
      </w:tblGrid>
      <w:tr w:rsidR="00175A83" w:rsidRPr="002775A3" w:rsidTr="000C559E">
        <w:tc>
          <w:tcPr>
            <w:tcW w:w="66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93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Nazwa podmiotu z którym zawarto umowę</w:t>
            </w:r>
          </w:p>
        </w:tc>
        <w:tc>
          <w:tcPr>
            <w:tcW w:w="3947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Przedmiot umowy </w:t>
            </w:r>
          </w:p>
        </w:tc>
        <w:tc>
          <w:tcPr>
            <w:tcW w:w="283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Okres trwania umowy </w:t>
            </w:r>
          </w:p>
        </w:tc>
        <w:tc>
          <w:tcPr>
            <w:tcW w:w="283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Kwota </w:t>
            </w:r>
          </w:p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-Wartość umowy brutto 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175A83" w:rsidRDefault="00175A83" w:rsidP="008830FA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504426">
              <w:rPr>
                <w:rFonts w:ascii="Times New Roman" w:hAnsi="Times New Roman"/>
                <w:sz w:val="24"/>
                <w:szCs w:val="24"/>
              </w:rPr>
              <w:t xml:space="preserve">Promocja Regionu Chojnickiego Sp. zo.o. </w:t>
            </w:r>
          </w:p>
          <w:p w:rsidR="00175A83" w:rsidRDefault="00175A83" w:rsidP="008830FA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175A83" w:rsidRPr="002775A3" w:rsidRDefault="00175A83" w:rsidP="008830FA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</w:tc>
        <w:tc>
          <w:tcPr>
            <w:tcW w:w="3947" w:type="dxa"/>
          </w:tcPr>
          <w:p w:rsidR="00175A83" w:rsidRPr="002775A3" w:rsidRDefault="00175A83" w:rsidP="00F8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i organizacja wizyty przedstawicieli miasta Chojnice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w partnerskim mieście Emsdetten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dniachod 6 do 9 stycznia 2017r.</w:t>
            </w:r>
          </w:p>
        </w:tc>
        <w:tc>
          <w:tcPr>
            <w:tcW w:w="2835" w:type="dxa"/>
          </w:tcPr>
          <w:p w:rsidR="00175A83" w:rsidRDefault="00175A83" w:rsidP="0018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03.01.2017r. </w:t>
            </w:r>
          </w:p>
          <w:p w:rsidR="00175A83" w:rsidRPr="002775A3" w:rsidRDefault="00175A83" w:rsidP="0018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-09.01.2017r. </w:t>
            </w:r>
          </w:p>
        </w:tc>
        <w:tc>
          <w:tcPr>
            <w:tcW w:w="2835" w:type="dxa"/>
          </w:tcPr>
          <w:p w:rsidR="00175A83" w:rsidRPr="002775A3" w:rsidRDefault="00175A83" w:rsidP="0018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7.000,00zł.</w:t>
            </w:r>
          </w:p>
        </w:tc>
      </w:tr>
      <w:tr w:rsidR="00175A83" w:rsidRPr="002775A3" w:rsidTr="000C559E">
        <w:trPr>
          <w:trHeight w:val="797"/>
        </w:trPr>
        <w:tc>
          <w:tcPr>
            <w:tcW w:w="66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:rsidR="00175A83" w:rsidRPr="002775A3" w:rsidRDefault="00175A83" w:rsidP="000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Telewizja Internetowa Chojnice TV </w:t>
            </w:r>
          </w:p>
          <w:p w:rsidR="00175A83" w:rsidRPr="005958AA" w:rsidRDefault="00175A83" w:rsidP="005515B3">
            <w:pPr>
              <w:spacing w:line="240" w:lineRule="auto"/>
              <w:rPr>
                <w:b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Jerzy Erdman</w:t>
            </w:r>
            <w:r>
              <w:rPr>
                <w:rFonts w:ascii="Times New Roman" w:hAnsi="Times New Roman"/>
                <w:sz w:val="24"/>
                <w:szCs w:val="24"/>
              </w:rPr>
              <w:t>, Chojnice</w:t>
            </w:r>
          </w:p>
        </w:tc>
        <w:tc>
          <w:tcPr>
            <w:tcW w:w="3947" w:type="dxa"/>
          </w:tcPr>
          <w:p w:rsidR="00175A83" w:rsidRPr="002775A3" w:rsidRDefault="00175A83" w:rsidP="00CF3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Transmisja wydarzeń w 2017 r.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17.01.2017r.</w:t>
            </w:r>
          </w:p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27.12.2017r. </w:t>
            </w:r>
          </w:p>
        </w:tc>
        <w:tc>
          <w:tcPr>
            <w:tcW w:w="283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Pr="002775A3" w:rsidRDefault="00175A83" w:rsidP="0097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</w:tcPr>
          <w:p w:rsidR="00175A83" w:rsidRDefault="00175A83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Przedsiębiorstwo Produkcyjno-Handlowo-Usługowe B.D.M, Chojnice</w:t>
            </w:r>
          </w:p>
          <w:p w:rsidR="00175A83" w:rsidRDefault="00175A83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A83" w:rsidRDefault="00175A83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A83" w:rsidRPr="002775A3" w:rsidRDefault="00175A83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75A83" w:rsidRPr="00EB7EDF" w:rsidRDefault="00175A83" w:rsidP="007F5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DF">
              <w:rPr>
                <w:rFonts w:ascii="Times New Roman" w:hAnsi="Times New Roman"/>
                <w:sz w:val="24"/>
                <w:szCs w:val="24"/>
              </w:rPr>
              <w:t>Transmisja (relacja na żywo) sesji Rady Miejskiej w Chojnicach w roku 2017 (z wyjątkiem sesji Rady Miejskiej o charakterze okolicznościowym) za pośrednictwem portalu Chojnice.com, zamieszczenie relacji video na stronie portalu, nagranie sesji,</w:t>
            </w:r>
          </w:p>
          <w:p w:rsidR="00175A83" w:rsidRPr="00EB7EDF" w:rsidRDefault="00175A83" w:rsidP="00175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DF">
              <w:rPr>
                <w:rFonts w:ascii="Times New Roman" w:hAnsi="Times New Roman"/>
                <w:sz w:val="24"/>
                <w:szCs w:val="24"/>
              </w:rPr>
              <w:t>- archiwizacja konferencji prasowych Burmistrza Miasta Chojnice na płycie CD/DVD oraz przekazanie nagrania Zlecającemu.</w:t>
            </w:r>
          </w:p>
        </w:tc>
        <w:tc>
          <w:tcPr>
            <w:tcW w:w="2835" w:type="dxa"/>
          </w:tcPr>
          <w:p w:rsidR="00175A83" w:rsidRDefault="00175A83" w:rsidP="00BF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17.01.2017r.</w:t>
            </w:r>
          </w:p>
          <w:p w:rsidR="00175A83" w:rsidRPr="002775A3" w:rsidRDefault="00175A83" w:rsidP="00BF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31.12.2017r. </w:t>
            </w:r>
          </w:p>
        </w:tc>
        <w:tc>
          <w:tcPr>
            <w:tcW w:w="2835" w:type="dxa"/>
          </w:tcPr>
          <w:p w:rsidR="00175A83" w:rsidRPr="002775A3" w:rsidRDefault="00175A83" w:rsidP="0097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24.000,00zł.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3" w:type="dxa"/>
          </w:tcPr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Daniela Stoltmann </w:t>
            </w:r>
          </w:p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Badanie Sprawozdań Finansowych, ul. Żwirowa 15, </w:t>
            </w:r>
          </w:p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89-606 Charzykowy</w:t>
            </w:r>
          </w:p>
          <w:p w:rsidR="00175A83" w:rsidRPr="002775A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75A83" w:rsidRDefault="00175A83" w:rsidP="00EB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sprawozdania okresowego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sprawozdania końcowego przez biegłego rewidenta dla projektu pt.,,Wsparcie Gminy Miejskiej Chojnice w zakresie przygotowania Programu Rewitalizacji” </w:t>
            </w:r>
          </w:p>
          <w:p w:rsidR="00175A83" w:rsidRPr="002775A3" w:rsidRDefault="00175A83" w:rsidP="00EB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współfinansowanego ze środków Funduszu Spójności w ramach Programu Operacyjnego Pomoc Techniczna 2014-2020 oraz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budżetu państwa </w:t>
            </w: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23.01.2017r.</w:t>
            </w:r>
          </w:p>
          <w:p w:rsidR="00175A83" w:rsidRPr="002775A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27.02.2017r.</w:t>
            </w:r>
          </w:p>
        </w:tc>
        <w:tc>
          <w:tcPr>
            <w:tcW w:w="2835" w:type="dxa"/>
          </w:tcPr>
          <w:p w:rsidR="00175A83" w:rsidRPr="002775A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5.904,00zł.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3" w:type="dxa"/>
          </w:tcPr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Projektowe Eko-System Radosław Ryl, Tuchola</w:t>
            </w:r>
          </w:p>
        </w:tc>
        <w:tc>
          <w:tcPr>
            <w:tcW w:w="3947" w:type="dxa"/>
          </w:tcPr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dokumentacji przetargowej na nadzór inwestorski dla projektu „Utworzenie transportowych węzłów integrujących…”</w:t>
            </w: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25.01.2017r.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15.02.2017r.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14.637,00zł.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3" w:type="dxa"/>
          </w:tcPr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Miejska Człuchów, Powiat Chojnicki</w:t>
            </w:r>
          </w:p>
        </w:tc>
        <w:tc>
          <w:tcPr>
            <w:tcW w:w="3947" w:type="dxa"/>
          </w:tcPr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zasad współpracy na rzecz wspólnej realizacji projektu pn.: „Poprawa gospodarki wodami opadowymi i roztopowymi na terenie MOF Chojnice-Człuchów”</w:t>
            </w: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31.01.2017r.</w:t>
            </w:r>
          </w:p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-30.11.2020r. 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wartość projektu: 68.933.511,33 zł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3" w:type="dxa"/>
          </w:tcPr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Jastrzębska ARCH+</w:t>
            </w:r>
          </w:p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Niemcewicza 26 p. 606</w:t>
            </w:r>
          </w:p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71-520 Szczecin </w:t>
            </w:r>
          </w:p>
          <w:p w:rsidR="00175A83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programu funkcjonalno-użytkowego dla zadania pn. Budowa obiektu przy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ul. Dworcowej na cele społeczne wraz z zagospodarowaniem otoczenia</w:t>
            </w: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10.02.2017r. </w:t>
            </w:r>
          </w:p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-12.03.2017r. 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10.455,00 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3" w:type="dxa"/>
          </w:tcPr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Jastrzębska ARCH+</w:t>
            </w:r>
          </w:p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Niemcewicza 26 p. 606</w:t>
            </w:r>
          </w:p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71-520 Szczecin </w:t>
            </w:r>
          </w:p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programu funkcjonalno-użytkowego dla zadania pn. Budowa ul. Subisława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 odcinku do ul. Towarowej</w:t>
            </w:r>
          </w:p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10.02.2017r. </w:t>
            </w:r>
          </w:p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-12.03.2017r.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6.765,00 zł.</w:t>
            </w:r>
          </w:p>
        </w:tc>
      </w:tr>
      <w:tr w:rsidR="00175A83" w:rsidRPr="002775A3" w:rsidTr="000C559E">
        <w:trPr>
          <w:trHeight w:val="402"/>
        </w:trPr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293" w:type="dxa"/>
          </w:tcPr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Jastrzębska ARCH+</w:t>
            </w:r>
          </w:p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Niemcewicza 26 p. 606</w:t>
            </w:r>
          </w:p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71-520 Szczecin </w:t>
            </w:r>
          </w:p>
          <w:p w:rsidR="00175A83" w:rsidRDefault="00175A83" w:rsidP="001E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programu funkcjonalno-użytkowego dla zadania pn. Kompleksowe zagospodarowanie przestrzeni Wzgórza Ewangelickiego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Chojnicach </w:t>
            </w:r>
          </w:p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A83" w:rsidRDefault="00175A83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A83" w:rsidRDefault="00175A83" w:rsidP="00CB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10.02.2017r. </w:t>
            </w:r>
          </w:p>
          <w:p w:rsidR="00175A83" w:rsidRDefault="00175A83" w:rsidP="00CB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-12.03.2017r.</w:t>
            </w:r>
          </w:p>
        </w:tc>
        <w:tc>
          <w:tcPr>
            <w:tcW w:w="2835" w:type="dxa"/>
          </w:tcPr>
          <w:p w:rsidR="00175A83" w:rsidRDefault="00175A83" w:rsidP="00CB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6.765,00 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93" w:type="dxa"/>
          </w:tcPr>
          <w:p w:rsidR="00175A83" w:rsidRPr="00A65AB9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DCF Consulting Sp. z o.o. </w:t>
            </w:r>
          </w:p>
          <w:p w:rsidR="00175A83" w:rsidRPr="009869FE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FE">
              <w:rPr>
                <w:rFonts w:ascii="Times New Roman" w:hAnsi="Times New Roman"/>
                <w:sz w:val="24"/>
                <w:szCs w:val="24"/>
              </w:rPr>
              <w:t>ul. Kochanowskiego 24</w:t>
            </w:r>
          </w:p>
          <w:p w:rsidR="00175A83" w:rsidRPr="009869FE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FE">
              <w:rPr>
                <w:rFonts w:ascii="Times New Roman" w:hAnsi="Times New Roman"/>
                <w:sz w:val="24"/>
                <w:szCs w:val="24"/>
              </w:rPr>
              <w:t xml:space="preserve">05-071 Sulejówek </w:t>
            </w:r>
          </w:p>
          <w:p w:rsidR="00175A83" w:rsidRPr="009869FE" w:rsidRDefault="00175A83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75A83" w:rsidRPr="00D72C36" w:rsidRDefault="00175A83" w:rsidP="000C559E">
            <w:pPr>
              <w:rPr>
                <w:rFonts w:ascii="Times New Roman" w:hAnsi="Times New Roman"/>
                <w:sz w:val="24"/>
                <w:szCs w:val="24"/>
              </w:rPr>
            </w:pPr>
            <w:r w:rsidRPr="00D72C36">
              <w:rPr>
                <w:rFonts w:ascii="Times New Roman" w:hAnsi="Times New Roman"/>
                <w:sz w:val="24"/>
                <w:szCs w:val="24"/>
              </w:rPr>
              <w:t xml:space="preserve">Wykonanie dokumentacji stanowiącej załączniki do wniosku aplikacyjnego przygotowywanego do złożenia w  ramach poddziałania 8.1.2. Kompleksowe przedsięwzięcia rewitalizacyjne w miastach poza obszarem metropolitalnym Trójmiasta Regionalnego Programu Operacyjnego Województwa Pomorskiego na lata 2014-2020. </w:t>
            </w: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13.02.2017r. </w:t>
            </w:r>
          </w:p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-29.03.2017r. 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24.354,00 zł.</w:t>
            </w:r>
          </w:p>
        </w:tc>
      </w:tr>
      <w:tr w:rsidR="00175A83" w:rsidRPr="002775A3" w:rsidTr="000C559E">
        <w:tc>
          <w:tcPr>
            <w:tcW w:w="66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93" w:type="dxa"/>
          </w:tcPr>
          <w:p w:rsidR="00175A83" w:rsidRPr="00A65AB9" w:rsidRDefault="00175A83" w:rsidP="0058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274">
              <w:rPr>
                <w:rFonts w:ascii="Times New Roman" w:hAnsi="Times New Roman"/>
                <w:sz w:val="24"/>
                <w:szCs w:val="24"/>
              </w:rPr>
              <w:t>Wojewoda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Pomorski</w:t>
            </w:r>
          </w:p>
        </w:tc>
        <w:tc>
          <w:tcPr>
            <w:tcW w:w="3947" w:type="dxa"/>
          </w:tcPr>
          <w:p w:rsidR="00175A83" w:rsidRPr="00D72C36" w:rsidRDefault="00175A83" w:rsidP="00587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Dotacja celowa z budżetu państwa na dofinansowanie realizacji zadania pn. „przebudowa ul. Człuchowskiej wraz z infrastrukturą towarzyszącą w Chojnicach-droga gminna nr 236040G”</w:t>
            </w:r>
          </w:p>
        </w:tc>
        <w:tc>
          <w:tcPr>
            <w:tcW w:w="2835" w:type="dxa"/>
          </w:tcPr>
          <w:p w:rsidR="00175A83" w:rsidRDefault="00175A83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20.03.2017 – 31.01.2018</w:t>
            </w:r>
          </w:p>
        </w:tc>
        <w:tc>
          <w:tcPr>
            <w:tcW w:w="2835" w:type="dxa"/>
          </w:tcPr>
          <w:p w:rsidR="00175A83" w:rsidRDefault="00175A83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2.869.561,00 zł</w:t>
            </w:r>
          </w:p>
        </w:tc>
      </w:tr>
    </w:tbl>
    <w:p w:rsidR="00F05DAF" w:rsidRPr="002775A3" w:rsidRDefault="00F05DAF" w:rsidP="002775A3">
      <w:pPr>
        <w:rPr>
          <w:rFonts w:ascii="Times New Roman" w:hAnsi="Times New Roman"/>
          <w:b/>
          <w:sz w:val="24"/>
          <w:szCs w:val="24"/>
        </w:rPr>
      </w:pPr>
    </w:p>
    <w:sectPr w:rsidR="00F05DAF" w:rsidRPr="002775A3" w:rsidSect="00706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EF" w:rsidRDefault="000909EF" w:rsidP="00587274">
      <w:pPr>
        <w:spacing w:after="0" w:line="240" w:lineRule="auto"/>
      </w:pPr>
      <w:r>
        <w:separator/>
      </w:r>
    </w:p>
  </w:endnote>
  <w:endnote w:type="continuationSeparator" w:id="1">
    <w:p w:rsidR="000909EF" w:rsidRDefault="000909EF" w:rsidP="005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EF" w:rsidRDefault="000909EF" w:rsidP="00587274">
      <w:pPr>
        <w:spacing w:after="0" w:line="240" w:lineRule="auto"/>
      </w:pPr>
      <w:r>
        <w:separator/>
      </w:r>
    </w:p>
  </w:footnote>
  <w:footnote w:type="continuationSeparator" w:id="1">
    <w:p w:rsidR="000909EF" w:rsidRDefault="000909EF" w:rsidP="0058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5273"/>
    <w:multiLevelType w:val="hybridMultilevel"/>
    <w:tmpl w:val="E4C85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B2"/>
    <w:rsid w:val="00005667"/>
    <w:rsid w:val="000103F7"/>
    <w:rsid w:val="000261E5"/>
    <w:rsid w:val="00035F8A"/>
    <w:rsid w:val="00044B7D"/>
    <w:rsid w:val="00047FFC"/>
    <w:rsid w:val="00056AFE"/>
    <w:rsid w:val="00063E7B"/>
    <w:rsid w:val="00070E4F"/>
    <w:rsid w:val="000749A0"/>
    <w:rsid w:val="00080A11"/>
    <w:rsid w:val="000857D8"/>
    <w:rsid w:val="000909EF"/>
    <w:rsid w:val="000951AA"/>
    <w:rsid w:val="000A2253"/>
    <w:rsid w:val="000C559E"/>
    <w:rsid w:val="000C6F02"/>
    <w:rsid w:val="000C7CA0"/>
    <w:rsid w:val="000E033A"/>
    <w:rsid w:val="000E31A8"/>
    <w:rsid w:val="000E5EA5"/>
    <w:rsid w:val="000F1350"/>
    <w:rsid w:val="000F4A4C"/>
    <w:rsid w:val="000F57C5"/>
    <w:rsid w:val="000F5F2B"/>
    <w:rsid w:val="00100FF7"/>
    <w:rsid w:val="00104097"/>
    <w:rsid w:val="001071E1"/>
    <w:rsid w:val="00112716"/>
    <w:rsid w:val="00120260"/>
    <w:rsid w:val="00121697"/>
    <w:rsid w:val="001258AA"/>
    <w:rsid w:val="00127265"/>
    <w:rsid w:val="00135F81"/>
    <w:rsid w:val="00147647"/>
    <w:rsid w:val="00151122"/>
    <w:rsid w:val="00153E41"/>
    <w:rsid w:val="00155F84"/>
    <w:rsid w:val="001577ED"/>
    <w:rsid w:val="00163E9F"/>
    <w:rsid w:val="00164E72"/>
    <w:rsid w:val="00166863"/>
    <w:rsid w:val="00167BBE"/>
    <w:rsid w:val="00175A83"/>
    <w:rsid w:val="001809CA"/>
    <w:rsid w:val="00182875"/>
    <w:rsid w:val="00182B9D"/>
    <w:rsid w:val="0019074E"/>
    <w:rsid w:val="00194E0D"/>
    <w:rsid w:val="001A04EC"/>
    <w:rsid w:val="001A1A21"/>
    <w:rsid w:val="001B34A5"/>
    <w:rsid w:val="001C2C20"/>
    <w:rsid w:val="001E13EF"/>
    <w:rsid w:val="001E60EE"/>
    <w:rsid w:val="001F04B2"/>
    <w:rsid w:val="001F31E0"/>
    <w:rsid w:val="001F5A13"/>
    <w:rsid w:val="00201251"/>
    <w:rsid w:val="00212F29"/>
    <w:rsid w:val="00213650"/>
    <w:rsid w:val="002266A2"/>
    <w:rsid w:val="002313DC"/>
    <w:rsid w:val="00236985"/>
    <w:rsid w:val="00236A72"/>
    <w:rsid w:val="002406A1"/>
    <w:rsid w:val="002439AD"/>
    <w:rsid w:val="002575C1"/>
    <w:rsid w:val="00266BCB"/>
    <w:rsid w:val="00267BD1"/>
    <w:rsid w:val="002775A3"/>
    <w:rsid w:val="00290DE5"/>
    <w:rsid w:val="00296D62"/>
    <w:rsid w:val="00297B29"/>
    <w:rsid w:val="002A28D9"/>
    <w:rsid w:val="002B5D0B"/>
    <w:rsid w:val="002B679F"/>
    <w:rsid w:val="002C29F6"/>
    <w:rsid w:val="002C3DBA"/>
    <w:rsid w:val="002C73C7"/>
    <w:rsid w:val="002D0A36"/>
    <w:rsid w:val="002D531B"/>
    <w:rsid w:val="002E1AB4"/>
    <w:rsid w:val="002E3FC3"/>
    <w:rsid w:val="00300B15"/>
    <w:rsid w:val="00307B61"/>
    <w:rsid w:val="003343D8"/>
    <w:rsid w:val="00336AD3"/>
    <w:rsid w:val="003423C0"/>
    <w:rsid w:val="003423D5"/>
    <w:rsid w:val="00342CC1"/>
    <w:rsid w:val="0034386E"/>
    <w:rsid w:val="0034394C"/>
    <w:rsid w:val="003471B3"/>
    <w:rsid w:val="00350751"/>
    <w:rsid w:val="00355AFF"/>
    <w:rsid w:val="00360F37"/>
    <w:rsid w:val="00367B24"/>
    <w:rsid w:val="003735FE"/>
    <w:rsid w:val="00375046"/>
    <w:rsid w:val="00376E4B"/>
    <w:rsid w:val="00377422"/>
    <w:rsid w:val="0038042F"/>
    <w:rsid w:val="003868C9"/>
    <w:rsid w:val="00393BD1"/>
    <w:rsid w:val="00396309"/>
    <w:rsid w:val="003A50CE"/>
    <w:rsid w:val="003B4BE4"/>
    <w:rsid w:val="003C6712"/>
    <w:rsid w:val="003D7507"/>
    <w:rsid w:val="003E19BB"/>
    <w:rsid w:val="003E6E17"/>
    <w:rsid w:val="003F4906"/>
    <w:rsid w:val="003F5137"/>
    <w:rsid w:val="0040275A"/>
    <w:rsid w:val="00417371"/>
    <w:rsid w:val="00427159"/>
    <w:rsid w:val="00430B47"/>
    <w:rsid w:val="00432E04"/>
    <w:rsid w:val="004342D3"/>
    <w:rsid w:val="00434915"/>
    <w:rsid w:val="00440D19"/>
    <w:rsid w:val="0045084F"/>
    <w:rsid w:val="00453FA3"/>
    <w:rsid w:val="00454578"/>
    <w:rsid w:val="00464F73"/>
    <w:rsid w:val="0047506B"/>
    <w:rsid w:val="004764FD"/>
    <w:rsid w:val="004A107A"/>
    <w:rsid w:val="004C180B"/>
    <w:rsid w:val="004C3BB5"/>
    <w:rsid w:val="004C472A"/>
    <w:rsid w:val="004D01AE"/>
    <w:rsid w:val="004D2C7A"/>
    <w:rsid w:val="004E17B8"/>
    <w:rsid w:val="004F38A0"/>
    <w:rsid w:val="00503A97"/>
    <w:rsid w:val="005067F8"/>
    <w:rsid w:val="00520781"/>
    <w:rsid w:val="00540A3D"/>
    <w:rsid w:val="005502FD"/>
    <w:rsid w:val="005515B3"/>
    <w:rsid w:val="00553D3F"/>
    <w:rsid w:val="00563E6C"/>
    <w:rsid w:val="005644C3"/>
    <w:rsid w:val="0058409F"/>
    <w:rsid w:val="005841CB"/>
    <w:rsid w:val="00584ABE"/>
    <w:rsid w:val="00587274"/>
    <w:rsid w:val="005958AA"/>
    <w:rsid w:val="0059692A"/>
    <w:rsid w:val="005A1142"/>
    <w:rsid w:val="005A1D8A"/>
    <w:rsid w:val="005C19D9"/>
    <w:rsid w:val="005E3F4F"/>
    <w:rsid w:val="005E6319"/>
    <w:rsid w:val="00603F8D"/>
    <w:rsid w:val="00604FFC"/>
    <w:rsid w:val="00607F8B"/>
    <w:rsid w:val="00647ABC"/>
    <w:rsid w:val="006546B2"/>
    <w:rsid w:val="00676D61"/>
    <w:rsid w:val="00690632"/>
    <w:rsid w:val="00690761"/>
    <w:rsid w:val="00695B3E"/>
    <w:rsid w:val="006A6490"/>
    <w:rsid w:val="006C42D1"/>
    <w:rsid w:val="006E3D37"/>
    <w:rsid w:val="006F4271"/>
    <w:rsid w:val="00705720"/>
    <w:rsid w:val="007069B2"/>
    <w:rsid w:val="0070771B"/>
    <w:rsid w:val="00711338"/>
    <w:rsid w:val="00711C3F"/>
    <w:rsid w:val="007223CA"/>
    <w:rsid w:val="0072697A"/>
    <w:rsid w:val="0074108E"/>
    <w:rsid w:val="007427FF"/>
    <w:rsid w:val="00757D06"/>
    <w:rsid w:val="0078255F"/>
    <w:rsid w:val="0079332E"/>
    <w:rsid w:val="007963EB"/>
    <w:rsid w:val="007A2CA0"/>
    <w:rsid w:val="007A4E44"/>
    <w:rsid w:val="007B36B8"/>
    <w:rsid w:val="007C178E"/>
    <w:rsid w:val="007C2EB2"/>
    <w:rsid w:val="007D012D"/>
    <w:rsid w:val="007D0DE6"/>
    <w:rsid w:val="007D6A25"/>
    <w:rsid w:val="007E22BC"/>
    <w:rsid w:val="007F0397"/>
    <w:rsid w:val="007F59A7"/>
    <w:rsid w:val="007F5B74"/>
    <w:rsid w:val="007F6114"/>
    <w:rsid w:val="007F7271"/>
    <w:rsid w:val="00807ACC"/>
    <w:rsid w:val="00811DAC"/>
    <w:rsid w:val="008141E6"/>
    <w:rsid w:val="0082190B"/>
    <w:rsid w:val="0082328B"/>
    <w:rsid w:val="00823910"/>
    <w:rsid w:val="0082773E"/>
    <w:rsid w:val="00827E7A"/>
    <w:rsid w:val="00830415"/>
    <w:rsid w:val="00835E49"/>
    <w:rsid w:val="008366B9"/>
    <w:rsid w:val="0083701D"/>
    <w:rsid w:val="00846E91"/>
    <w:rsid w:val="00865820"/>
    <w:rsid w:val="00872A3A"/>
    <w:rsid w:val="00880663"/>
    <w:rsid w:val="00881D16"/>
    <w:rsid w:val="008830FA"/>
    <w:rsid w:val="00885607"/>
    <w:rsid w:val="00885971"/>
    <w:rsid w:val="00892FAD"/>
    <w:rsid w:val="00894290"/>
    <w:rsid w:val="008B47DF"/>
    <w:rsid w:val="008B767E"/>
    <w:rsid w:val="008D2C79"/>
    <w:rsid w:val="008D340E"/>
    <w:rsid w:val="008D40F5"/>
    <w:rsid w:val="008D4899"/>
    <w:rsid w:val="008D62B9"/>
    <w:rsid w:val="008D6AB5"/>
    <w:rsid w:val="008E366A"/>
    <w:rsid w:val="008E377C"/>
    <w:rsid w:val="00902DB1"/>
    <w:rsid w:val="00907503"/>
    <w:rsid w:val="00910775"/>
    <w:rsid w:val="00915CA3"/>
    <w:rsid w:val="00921A7E"/>
    <w:rsid w:val="009232DE"/>
    <w:rsid w:val="00926969"/>
    <w:rsid w:val="00933215"/>
    <w:rsid w:val="0093368D"/>
    <w:rsid w:val="00953700"/>
    <w:rsid w:val="009571D2"/>
    <w:rsid w:val="009608CF"/>
    <w:rsid w:val="00961FD5"/>
    <w:rsid w:val="00962624"/>
    <w:rsid w:val="00965481"/>
    <w:rsid w:val="0096757C"/>
    <w:rsid w:val="00970236"/>
    <w:rsid w:val="00974342"/>
    <w:rsid w:val="009815B6"/>
    <w:rsid w:val="0098172D"/>
    <w:rsid w:val="00983415"/>
    <w:rsid w:val="00983527"/>
    <w:rsid w:val="009869FE"/>
    <w:rsid w:val="00992442"/>
    <w:rsid w:val="00996D75"/>
    <w:rsid w:val="009A0AD5"/>
    <w:rsid w:val="009A4E14"/>
    <w:rsid w:val="009B1C86"/>
    <w:rsid w:val="009B2864"/>
    <w:rsid w:val="009B3964"/>
    <w:rsid w:val="009B3FD8"/>
    <w:rsid w:val="009B5B48"/>
    <w:rsid w:val="009C50C9"/>
    <w:rsid w:val="009C5355"/>
    <w:rsid w:val="009D7B07"/>
    <w:rsid w:val="009E3B1E"/>
    <w:rsid w:val="009E617F"/>
    <w:rsid w:val="009F1D3D"/>
    <w:rsid w:val="009F28F2"/>
    <w:rsid w:val="00A20289"/>
    <w:rsid w:val="00A249B8"/>
    <w:rsid w:val="00A24BF7"/>
    <w:rsid w:val="00A26A2F"/>
    <w:rsid w:val="00A31CC5"/>
    <w:rsid w:val="00A45F98"/>
    <w:rsid w:val="00A642CF"/>
    <w:rsid w:val="00A65AB9"/>
    <w:rsid w:val="00A66E1B"/>
    <w:rsid w:val="00A70A4D"/>
    <w:rsid w:val="00A72291"/>
    <w:rsid w:val="00A74229"/>
    <w:rsid w:val="00A7689C"/>
    <w:rsid w:val="00A96265"/>
    <w:rsid w:val="00A9698A"/>
    <w:rsid w:val="00AA1DDB"/>
    <w:rsid w:val="00AA39DB"/>
    <w:rsid w:val="00AA3CEE"/>
    <w:rsid w:val="00AB178A"/>
    <w:rsid w:val="00AB5D78"/>
    <w:rsid w:val="00AC2F74"/>
    <w:rsid w:val="00AC61FA"/>
    <w:rsid w:val="00AC6BA8"/>
    <w:rsid w:val="00AC6BC4"/>
    <w:rsid w:val="00AD3845"/>
    <w:rsid w:val="00AE04A4"/>
    <w:rsid w:val="00AE3B90"/>
    <w:rsid w:val="00B000CB"/>
    <w:rsid w:val="00B00E8C"/>
    <w:rsid w:val="00B030D8"/>
    <w:rsid w:val="00B03759"/>
    <w:rsid w:val="00B05464"/>
    <w:rsid w:val="00B11181"/>
    <w:rsid w:val="00B233AF"/>
    <w:rsid w:val="00B2611F"/>
    <w:rsid w:val="00B34627"/>
    <w:rsid w:val="00B44501"/>
    <w:rsid w:val="00B50CBB"/>
    <w:rsid w:val="00B52DAA"/>
    <w:rsid w:val="00B55130"/>
    <w:rsid w:val="00B5705A"/>
    <w:rsid w:val="00B63FE7"/>
    <w:rsid w:val="00B71199"/>
    <w:rsid w:val="00B80A22"/>
    <w:rsid w:val="00B81645"/>
    <w:rsid w:val="00B822EC"/>
    <w:rsid w:val="00B82A42"/>
    <w:rsid w:val="00B8689E"/>
    <w:rsid w:val="00B87AC1"/>
    <w:rsid w:val="00B907B8"/>
    <w:rsid w:val="00B97AF8"/>
    <w:rsid w:val="00BA7C34"/>
    <w:rsid w:val="00BB5EEF"/>
    <w:rsid w:val="00BB60CC"/>
    <w:rsid w:val="00BB75EF"/>
    <w:rsid w:val="00BC08A0"/>
    <w:rsid w:val="00BD524F"/>
    <w:rsid w:val="00BE07FF"/>
    <w:rsid w:val="00BE6E82"/>
    <w:rsid w:val="00BF25FC"/>
    <w:rsid w:val="00BF2654"/>
    <w:rsid w:val="00BF56C5"/>
    <w:rsid w:val="00BF5A6C"/>
    <w:rsid w:val="00BF76ED"/>
    <w:rsid w:val="00C1132B"/>
    <w:rsid w:val="00C12067"/>
    <w:rsid w:val="00C22AB3"/>
    <w:rsid w:val="00C23DA6"/>
    <w:rsid w:val="00C31122"/>
    <w:rsid w:val="00C315A3"/>
    <w:rsid w:val="00C35694"/>
    <w:rsid w:val="00C44034"/>
    <w:rsid w:val="00C4786F"/>
    <w:rsid w:val="00C532AB"/>
    <w:rsid w:val="00C535B1"/>
    <w:rsid w:val="00C5454E"/>
    <w:rsid w:val="00C6092B"/>
    <w:rsid w:val="00C64539"/>
    <w:rsid w:val="00C82262"/>
    <w:rsid w:val="00C82EBB"/>
    <w:rsid w:val="00C91CC3"/>
    <w:rsid w:val="00C95CB7"/>
    <w:rsid w:val="00CB163A"/>
    <w:rsid w:val="00CC2E45"/>
    <w:rsid w:val="00CC7997"/>
    <w:rsid w:val="00CD05C2"/>
    <w:rsid w:val="00CD1D86"/>
    <w:rsid w:val="00CD7C1E"/>
    <w:rsid w:val="00CE0FD3"/>
    <w:rsid w:val="00CE36F1"/>
    <w:rsid w:val="00CE398B"/>
    <w:rsid w:val="00CF0EE0"/>
    <w:rsid w:val="00CF1837"/>
    <w:rsid w:val="00CF396D"/>
    <w:rsid w:val="00CF3D50"/>
    <w:rsid w:val="00D00125"/>
    <w:rsid w:val="00D0546C"/>
    <w:rsid w:val="00D065D1"/>
    <w:rsid w:val="00D219ED"/>
    <w:rsid w:val="00D23F49"/>
    <w:rsid w:val="00D27000"/>
    <w:rsid w:val="00D40D79"/>
    <w:rsid w:val="00D4607C"/>
    <w:rsid w:val="00D46F7B"/>
    <w:rsid w:val="00D47A08"/>
    <w:rsid w:val="00D5048F"/>
    <w:rsid w:val="00D55196"/>
    <w:rsid w:val="00D572BE"/>
    <w:rsid w:val="00D6719D"/>
    <w:rsid w:val="00D70E8B"/>
    <w:rsid w:val="00D715D8"/>
    <w:rsid w:val="00D72C36"/>
    <w:rsid w:val="00D77C64"/>
    <w:rsid w:val="00D8558E"/>
    <w:rsid w:val="00DA5147"/>
    <w:rsid w:val="00DB36F1"/>
    <w:rsid w:val="00DC12D0"/>
    <w:rsid w:val="00DD1F33"/>
    <w:rsid w:val="00DE0ECC"/>
    <w:rsid w:val="00DE3D59"/>
    <w:rsid w:val="00DE694F"/>
    <w:rsid w:val="00DE71ED"/>
    <w:rsid w:val="00DF1303"/>
    <w:rsid w:val="00DF627D"/>
    <w:rsid w:val="00E01F22"/>
    <w:rsid w:val="00E024BC"/>
    <w:rsid w:val="00E0751C"/>
    <w:rsid w:val="00E15DEB"/>
    <w:rsid w:val="00E266B9"/>
    <w:rsid w:val="00E4214E"/>
    <w:rsid w:val="00E424B7"/>
    <w:rsid w:val="00E5798E"/>
    <w:rsid w:val="00E7162F"/>
    <w:rsid w:val="00E82241"/>
    <w:rsid w:val="00E95A56"/>
    <w:rsid w:val="00EB3BAF"/>
    <w:rsid w:val="00EB7EDF"/>
    <w:rsid w:val="00EC47A5"/>
    <w:rsid w:val="00ED0884"/>
    <w:rsid w:val="00ED433E"/>
    <w:rsid w:val="00EF5F47"/>
    <w:rsid w:val="00F01358"/>
    <w:rsid w:val="00F01A03"/>
    <w:rsid w:val="00F05DAF"/>
    <w:rsid w:val="00F0687D"/>
    <w:rsid w:val="00F15CCA"/>
    <w:rsid w:val="00F25EA9"/>
    <w:rsid w:val="00F2789E"/>
    <w:rsid w:val="00F36CF6"/>
    <w:rsid w:val="00F45914"/>
    <w:rsid w:val="00F45C71"/>
    <w:rsid w:val="00F46FDE"/>
    <w:rsid w:val="00F51072"/>
    <w:rsid w:val="00F55F03"/>
    <w:rsid w:val="00F57B43"/>
    <w:rsid w:val="00F66301"/>
    <w:rsid w:val="00F73175"/>
    <w:rsid w:val="00F81027"/>
    <w:rsid w:val="00F8440B"/>
    <w:rsid w:val="00F90319"/>
    <w:rsid w:val="00FA0E7D"/>
    <w:rsid w:val="00FA3610"/>
    <w:rsid w:val="00FA4DFD"/>
    <w:rsid w:val="00FA67C6"/>
    <w:rsid w:val="00FA6E0C"/>
    <w:rsid w:val="00FB55E9"/>
    <w:rsid w:val="00FB7978"/>
    <w:rsid w:val="00FC0F1A"/>
    <w:rsid w:val="00FC78FE"/>
    <w:rsid w:val="00FD01B4"/>
    <w:rsid w:val="00FD3385"/>
    <w:rsid w:val="00FD58E1"/>
    <w:rsid w:val="00FD6B44"/>
    <w:rsid w:val="00FD6F37"/>
    <w:rsid w:val="00FE4696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983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69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8042F"/>
    <w:rPr>
      <w:rFonts w:cs="Times New Roman"/>
      <w:color w:val="0000FF"/>
      <w:u w:val="single"/>
    </w:rPr>
  </w:style>
  <w:style w:type="paragraph" w:customStyle="1" w:styleId="Znak">
    <w:name w:val="Znak"/>
    <w:basedOn w:val="Normalny"/>
    <w:uiPriority w:val="99"/>
    <w:rsid w:val="00C4403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C4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4403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83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2015-07-15T06:56:00Z</cp:lastPrinted>
  <dcterms:created xsi:type="dcterms:W3CDTF">2017-04-10T11:15:00Z</dcterms:created>
  <dcterms:modified xsi:type="dcterms:W3CDTF">2017-04-10T11:16:00Z</dcterms:modified>
</cp:coreProperties>
</file>