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ACBF07" w14:textId="14C988CE" w:rsidR="00FE6D2B" w:rsidRPr="00A251AC" w:rsidRDefault="00552FAC" w:rsidP="00FE6D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Aktualizacja 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Plan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zamówień publicznych Urzędu Miejskiego w Chojnicach na rok 20</w:t>
      </w:r>
      <w:r w:rsidR="0042161F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(art. 13a ustawy PZP)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br/>
        <w:t>WYDZIAŁ BI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–na 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42161F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 xml:space="preserve"> rok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820"/>
        <w:gridCol w:w="1275"/>
        <w:gridCol w:w="2002"/>
        <w:gridCol w:w="1487"/>
        <w:gridCol w:w="1611"/>
        <w:gridCol w:w="1594"/>
        <w:gridCol w:w="1244"/>
      </w:tblGrid>
      <w:tr w:rsidR="00FE6D2B" w:rsidRPr="005C5F76" w14:paraId="45E5BF8D" w14:textId="77777777" w:rsidTr="00552FAC">
        <w:trPr>
          <w:trHeight w:val="17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71FF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0041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956E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Rodzaj zamówienia</w:t>
            </w:r>
          </w:p>
          <w:p w14:paraId="08EE724F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/robota budowlana</w:t>
            </w:r>
          </w:p>
          <w:p w14:paraId="3EA3EFE8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/dostawa</w:t>
            </w:r>
          </w:p>
          <w:p w14:paraId="32375B64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E971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Przewidywany tryb zamówienia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CEC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Orientacyjna wartość zamówienia (PLN)</w:t>
            </w:r>
          </w:p>
          <w:p w14:paraId="15BCCE68" w14:textId="2056909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2900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Pozycja</w:t>
            </w:r>
          </w:p>
          <w:p w14:paraId="4FFCA7D6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budżecie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977B" w14:textId="01546374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Planowany termin wszczęcia postępowania </w:t>
            </w:r>
            <w:r w:rsidR="00556D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ujęciu kwartalnym lub miesięcznym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2240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Planowany termin realizacji</w:t>
            </w:r>
          </w:p>
        </w:tc>
      </w:tr>
      <w:tr w:rsidR="000066F0" w:rsidRPr="005C5F76" w14:paraId="52508066" w14:textId="77777777" w:rsidTr="006C36D2">
        <w:trPr>
          <w:trHeight w:val="7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B6EB" w14:textId="62978729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FA46" w14:textId="77777777" w:rsidR="00310237" w:rsidRPr="00310237" w:rsidRDefault="00310237" w:rsidP="003102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237">
              <w:rPr>
                <w:rFonts w:ascii="Times New Roman" w:hAnsi="Times New Roman" w:cs="Times New Roman"/>
                <w:sz w:val="20"/>
                <w:szCs w:val="20"/>
              </w:rPr>
              <w:t>„Sprawowanie nadzoru inwestorskiego dla zadania pn.:</w:t>
            </w:r>
          </w:p>
          <w:p w14:paraId="7B9A307B" w14:textId="3355F1F9" w:rsidR="000066F0" w:rsidRPr="005C5F76" w:rsidRDefault="00310237" w:rsidP="003102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237">
              <w:rPr>
                <w:rFonts w:ascii="Times New Roman" w:hAnsi="Times New Roman" w:cs="Times New Roman"/>
                <w:sz w:val="20"/>
                <w:szCs w:val="20"/>
              </w:rPr>
              <w:t xml:space="preserve"> „Przebudowa Fosy Miejskiej w Chojnicach”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DA17" w14:textId="7D70AD3D" w:rsidR="000066F0" w:rsidRPr="005C5F76" w:rsidRDefault="00310237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847D" w14:textId="0A5FE9C4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8AF9" w14:textId="31BC779F" w:rsidR="000066F0" w:rsidRPr="00247CFA" w:rsidRDefault="00310237" w:rsidP="006C3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4AF4" w14:textId="765F93A2" w:rsidR="000066F0" w:rsidRPr="005C5F76" w:rsidRDefault="006C36D2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900-90095-6050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139C" w14:textId="2E8CB736" w:rsidR="000066F0" w:rsidRPr="005C5F76" w:rsidRDefault="006C36D2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 xml:space="preserve">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8C71" w14:textId="0208E4DE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 w:rsidR="006C36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404AF9DD" w14:textId="69EA30DF" w:rsidR="00552FAC" w:rsidRPr="0042161F" w:rsidRDefault="00552FAC" w:rsidP="004C6B80">
      <w:pPr>
        <w:ind w:left="360"/>
        <w:rPr>
          <w:rFonts w:ascii="Times New Roman" w:hAnsi="Times New Roman" w:cs="Times New Roman"/>
          <w:sz w:val="20"/>
          <w:szCs w:val="20"/>
        </w:rPr>
      </w:pPr>
    </w:p>
    <w:sectPr w:rsidR="00552FAC" w:rsidRPr="0042161F" w:rsidSect="00552FAC">
      <w:pgSz w:w="16838" w:h="11906" w:orient="landscape"/>
      <w:pgMar w:top="426" w:right="678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20A3F"/>
    <w:multiLevelType w:val="hybridMultilevel"/>
    <w:tmpl w:val="9F56307C"/>
    <w:lvl w:ilvl="0" w:tplc="A96E85C6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D2B"/>
    <w:rsid w:val="000066F0"/>
    <w:rsid w:val="0007019D"/>
    <w:rsid w:val="000730C5"/>
    <w:rsid w:val="000D6C35"/>
    <w:rsid w:val="00132578"/>
    <w:rsid w:val="00143E97"/>
    <w:rsid w:val="00162D24"/>
    <w:rsid w:val="00181A83"/>
    <w:rsid w:val="00191335"/>
    <w:rsid w:val="001A0F4A"/>
    <w:rsid w:val="001F3141"/>
    <w:rsid w:val="002219A5"/>
    <w:rsid w:val="00235720"/>
    <w:rsid w:val="00247CFA"/>
    <w:rsid w:val="00291FA4"/>
    <w:rsid w:val="002E618C"/>
    <w:rsid w:val="00304C75"/>
    <w:rsid w:val="00310237"/>
    <w:rsid w:val="003415A6"/>
    <w:rsid w:val="003442FF"/>
    <w:rsid w:val="003A15B8"/>
    <w:rsid w:val="003C0DD7"/>
    <w:rsid w:val="0042161F"/>
    <w:rsid w:val="00473CE0"/>
    <w:rsid w:val="0047636D"/>
    <w:rsid w:val="004B1CCE"/>
    <w:rsid w:val="004C2E7F"/>
    <w:rsid w:val="004C6B80"/>
    <w:rsid w:val="00541B7F"/>
    <w:rsid w:val="00552FAC"/>
    <w:rsid w:val="00556DB8"/>
    <w:rsid w:val="00577922"/>
    <w:rsid w:val="005C5F76"/>
    <w:rsid w:val="006209DA"/>
    <w:rsid w:val="00665315"/>
    <w:rsid w:val="00690C24"/>
    <w:rsid w:val="00693051"/>
    <w:rsid w:val="006C36D2"/>
    <w:rsid w:val="006F6712"/>
    <w:rsid w:val="006F76C5"/>
    <w:rsid w:val="00742CE9"/>
    <w:rsid w:val="00752852"/>
    <w:rsid w:val="007743D7"/>
    <w:rsid w:val="008202BC"/>
    <w:rsid w:val="00834197"/>
    <w:rsid w:val="00841A81"/>
    <w:rsid w:val="00887307"/>
    <w:rsid w:val="00A251AC"/>
    <w:rsid w:val="00A2583D"/>
    <w:rsid w:val="00A90091"/>
    <w:rsid w:val="00B52749"/>
    <w:rsid w:val="00BC3A59"/>
    <w:rsid w:val="00BC52A6"/>
    <w:rsid w:val="00BE7714"/>
    <w:rsid w:val="00C22716"/>
    <w:rsid w:val="00D560F4"/>
    <w:rsid w:val="00D955A5"/>
    <w:rsid w:val="00DB3267"/>
    <w:rsid w:val="00DC748F"/>
    <w:rsid w:val="00E14791"/>
    <w:rsid w:val="00EE0C89"/>
    <w:rsid w:val="00EE5E61"/>
    <w:rsid w:val="00F42CF2"/>
    <w:rsid w:val="00F81726"/>
    <w:rsid w:val="00FD3BD3"/>
    <w:rsid w:val="00FE0245"/>
    <w:rsid w:val="00FE33A4"/>
    <w:rsid w:val="00FE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ED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216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2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5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Agnieszka</cp:lastModifiedBy>
  <cp:revision>2</cp:revision>
  <cp:lastPrinted>2020-03-10T09:07:00Z</cp:lastPrinted>
  <dcterms:created xsi:type="dcterms:W3CDTF">2020-09-21T12:09:00Z</dcterms:created>
  <dcterms:modified xsi:type="dcterms:W3CDTF">2020-09-21T12:09:00Z</dcterms:modified>
</cp:coreProperties>
</file>