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6B30D" w14:textId="25442874" w:rsidR="006A36A7" w:rsidRPr="006A36A7" w:rsidRDefault="006A36A7" w:rsidP="006A36A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6A36A7">
        <w:rPr>
          <w:rFonts w:ascii="Times New Roman" w:eastAsia="Calibri" w:hAnsi="Times New Roman" w:cs="Times New Roman"/>
          <w:b/>
          <w:bCs/>
          <w:sz w:val="20"/>
          <w:szCs w:val="20"/>
        </w:rPr>
        <w:t>Sprostowanie do sprawozdania z wykonania budżetu Gminy Miejskiej Chojnice za 2022 rok</w:t>
      </w:r>
    </w:p>
    <w:p w14:paraId="7C80B69C" w14:textId="77777777" w:rsidR="006A36A7" w:rsidRDefault="006A36A7" w:rsidP="006A36A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0F67AE99" w14:textId="77777777" w:rsidR="006A36A7" w:rsidRDefault="006A36A7" w:rsidP="006A36A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A36A7">
        <w:rPr>
          <w:rFonts w:ascii="Times New Roman" w:eastAsia="Calibri" w:hAnsi="Times New Roman" w:cs="Times New Roman"/>
          <w:sz w:val="20"/>
          <w:szCs w:val="20"/>
        </w:rPr>
        <w:t>Na stronie 193 sprawozdania w miejsce tekstu</w:t>
      </w:r>
      <w:r>
        <w:rPr>
          <w:rFonts w:ascii="Times New Roman" w:eastAsia="Calibri" w:hAnsi="Times New Roman" w:cs="Times New Roman"/>
          <w:sz w:val="20"/>
          <w:szCs w:val="20"/>
        </w:rPr>
        <w:t>:</w:t>
      </w:r>
    </w:p>
    <w:p w14:paraId="6C072C17" w14:textId="38EDA1DF" w:rsidR="006A36A7" w:rsidRDefault="006A36A7" w:rsidP="006A36A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A36A7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5ED75056" w14:textId="77777777" w:rsidR="006A36A7" w:rsidRDefault="006A36A7" w:rsidP="006A36A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A36A7">
        <w:rPr>
          <w:rFonts w:ascii="Times New Roman" w:eastAsia="Calibri" w:hAnsi="Times New Roman" w:cs="Times New Roman"/>
          <w:sz w:val="20"/>
          <w:szCs w:val="20"/>
        </w:rPr>
        <w:t xml:space="preserve">„W kinie na ? seansach zaprezentowanych zostało ? tytułów filmowych, które obejrzało ? widzów. W ramach Dyskusyjnego Klubu Filmowego „Cisza” wyświetlonych zostało ? filmów, które obejrzało łącznie ?osób.” </w:t>
      </w:r>
    </w:p>
    <w:p w14:paraId="632529D5" w14:textId="77777777" w:rsidR="006A36A7" w:rsidRDefault="006A36A7" w:rsidP="006A36A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80A404A" w14:textId="77777777" w:rsidR="006A36A7" w:rsidRDefault="006A36A7" w:rsidP="006A36A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A36A7">
        <w:rPr>
          <w:rFonts w:ascii="Times New Roman" w:eastAsia="Calibri" w:hAnsi="Times New Roman" w:cs="Times New Roman"/>
          <w:sz w:val="20"/>
          <w:szCs w:val="20"/>
        </w:rPr>
        <w:t>winna znaleźć się treść</w:t>
      </w:r>
      <w:r>
        <w:rPr>
          <w:rFonts w:ascii="Times New Roman" w:eastAsia="Calibri" w:hAnsi="Times New Roman" w:cs="Times New Roman"/>
          <w:sz w:val="20"/>
          <w:szCs w:val="20"/>
        </w:rPr>
        <w:t>:</w:t>
      </w:r>
    </w:p>
    <w:p w14:paraId="7647B27B" w14:textId="77777777" w:rsidR="006A36A7" w:rsidRDefault="006A36A7" w:rsidP="006A36A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7AFDDFB" w14:textId="17A1DB1B" w:rsidR="006A36A7" w:rsidRPr="006A36A7" w:rsidRDefault="006A36A7" w:rsidP="006A36A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A36A7">
        <w:rPr>
          <w:rFonts w:ascii="Times New Roman" w:eastAsia="Calibri" w:hAnsi="Times New Roman" w:cs="Times New Roman"/>
          <w:sz w:val="20"/>
          <w:szCs w:val="20"/>
        </w:rPr>
        <w:t xml:space="preserve"> „W kinie na 825 seansach zaprezentowanych zostało 146 tytułów filmowych, które obejrzało 71336 widzów. </w:t>
      </w:r>
      <w:r>
        <w:rPr>
          <w:rFonts w:ascii="Times New Roman" w:eastAsia="Calibri" w:hAnsi="Times New Roman" w:cs="Times New Roman"/>
          <w:sz w:val="20"/>
          <w:szCs w:val="20"/>
        </w:rPr>
        <w:br/>
      </w:r>
      <w:r w:rsidRPr="006A36A7">
        <w:rPr>
          <w:rFonts w:ascii="Times New Roman" w:eastAsia="Calibri" w:hAnsi="Times New Roman" w:cs="Times New Roman"/>
          <w:sz w:val="20"/>
          <w:szCs w:val="20"/>
        </w:rPr>
        <w:t>W ramach Dyskusyjnego Klubu Filmowego „Cisza” wyświetlonych zostało 49 filmów, które obejrzało łącznie 2723 osób”.</w:t>
      </w:r>
    </w:p>
    <w:p w14:paraId="4092F939" w14:textId="77777777" w:rsidR="00F473FB" w:rsidRPr="006A36A7" w:rsidRDefault="00F473FB" w:rsidP="006A36A7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F473FB" w:rsidRPr="006A3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C08D6"/>
    <w:multiLevelType w:val="hybridMultilevel"/>
    <w:tmpl w:val="90CEC606"/>
    <w:lvl w:ilvl="0" w:tplc="6DA600A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5383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3F9"/>
    <w:rsid w:val="00033B51"/>
    <w:rsid w:val="000F2504"/>
    <w:rsid w:val="001A146A"/>
    <w:rsid w:val="001F33F9"/>
    <w:rsid w:val="002160C5"/>
    <w:rsid w:val="00221673"/>
    <w:rsid w:val="002F3CC1"/>
    <w:rsid w:val="003176B1"/>
    <w:rsid w:val="00334729"/>
    <w:rsid w:val="00387F8D"/>
    <w:rsid w:val="00432696"/>
    <w:rsid w:val="0045306A"/>
    <w:rsid w:val="004D43AA"/>
    <w:rsid w:val="004D6F39"/>
    <w:rsid w:val="005A1092"/>
    <w:rsid w:val="00683EAD"/>
    <w:rsid w:val="006A36A7"/>
    <w:rsid w:val="006E00D7"/>
    <w:rsid w:val="006F23DD"/>
    <w:rsid w:val="007454C7"/>
    <w:rsid w:val="007616B9"/>
    <w:rsid w:val="00782D72"/>
    <w:rsid w:val="00790CFD"/>
    <w:rsid w:val="00882265"/>
    <w:rsid w:val="009876F5"/>
    <w:rsid w:val="00995B86"/>
    <w:rsid w:val="009C76FF"/>
    <w:rsid w:val="00A12860"/>
    <w:rsid w:val="00AF6152"/>
    <w:rsid w:val="00B31B5A"/>
    <w:rsid w:val="00C027DC"/>
    <w:rsid w:val="00C10734"/>
    <w:rsid w:val="00CB5219"/>
    <w:rsid w:val="00D45D15"/>
    <w:rsid w:val="00E6321B"/>
    <w:rsid w:val="00E81CB9"/>
    <w:rsid w:val="00ED5327"/>
    <w:rsid w:val="00EE2040"/>
    <w:rsid w:val="00F473FB"/>
    <w:rsid w:val="00F5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935B5"/>
  <w15:chartTrackingRefBased/>
  <w15:docId w15:val="{8DE051F2-E4B1-403E-967D-FC5011D9C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8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Wioletta Szreder</cp:lastModifiedBy>
  <cp:revision>17</cp:revision>
  <dcterms:created xsi:type="dcterms:W3CDTF">2021-10-14T11:48:00Z</dcterms:created>
  <dcterms:modified xsi:type="dcterms:W3CDTF">2023-03-31T10:02:00Z</dcterms:modified>
</cp:coreProperties>
</file>