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346B" w:rsidRPr="001329D6" w:rsidRDefault="00F41786" w:rsidP="00EF346B">
      <w:pPr>
        <w:pStyle w:val="NormalnyWeb"/>
        <w:jc w:val="center"/>
      </w:pPr>
      <w:bookmarkStart w:id="0" w:name="_GoBack"/>
      <w:bookmarkEnd w:id="0"/>
      <w:r w:rsidRPr="001329D6">
        <w:rPr>
          <w:rStyle w:val="Pogrubienie"/>
        </w:rPr>
        <w:t>Burmistrz Miasta Chojnice</w:t>
      </w:r>
      <w:r w:rsidR="00EF346B" w:rsidRPr="001329D6">
        <w:rPr>
          <w:rStyle w:val="Pogrubienie"/>
        </w:rPr>
        <w:t xml:space="preserve"> </w:t>
      </w:r>
      <w:r w:rsidR="00EF346B" w:rsidRPr="001329D6">
        <w:br/>
      </w:r>
      <w:r w:rsidR="00EF346B" w:rsidRPr="001329D6">
        <w:rPr>
          <w:rStyle w:val="Pogrubienie"/>
        </w:rPr>
        <w:t xml:space="preserve">ogłasza konkurs na kandydata na stanowisko </w:t>
      </w:r>
      <w:r w:rsidR="00EF346B" w:rsidRPr="001329D6">
        <w:br/>
      </w:r>
      <w:r w:rsidR="00EF346B" w:rsidRPr="001329D6">
        <w:rPr>
          <w:rStyle w:val="Pogrubienie"/>
        </w:rPr>
        <w:t xml:space="preserve">dyrektora </w:t>
      </w:r>
      <w:r w:rsidRPr="001329D6">
        <w:rPr>
          <w:rStyle w:val="Pogrubienie"/>
        </w:rPr>
        <w:t>Chojnickiego</w:t>
      </w:r>
      <w:r w:rsidR="00EF346B" w:rsidRPr="001329D6">
        <w:rPr>
          <w:rStyle w:val="Pogrubienie"/>
        </w:rPr>
        <w:t xml:space="preserve"> Centrum Kultury </w:t>
      </w:r>
      <w:r w:rsidR="00EF346B" w:rsidRPr="001329D6">
        <w:br/>
      </w:r>
      <w:r w:rsidRPr="001329D6">
        <w:rPr>
          <w:rStyle w:val="Pogrubienie"/>
        </w:rPr>
        <w:t>89-600 Chojnice</w:t>
      </w:r>
      <w:r w:rsidR="00EF346B" w:rsidRPr="001329D6">
        <w:rPr>
          <w:rStyle w:val="Pogrubienie"/>
        </w:rPr>
        <w:t xml:space="preserve">, ul. </w:t>
      </w:r>
      <w:r w:rsidRPr="001329D6">
        <w:rPr>
          <w:rStyle w:val="Pogrubienie"/>
        </w:rPr>
        <w:t>Swarożyca 1</w:t>
      </w:r>
    </w:p>
    <w:p w:rsidR="00EF346B" w:rsidRPr="001329D6" w:rsidRDefault="00EF346B" w:rsidP="00EF346B">
      <w:pPr>
        <w:pStyle w:val="NormalnyWeb"/>
      </w:pPr>
      <w:r w:rsidRPr="001329D6">
        <w:t xml:space="preserve">Zgodnie z art. 16 ust.1 ustawy z dnia 25 października 1991 r. o organizowaniu i prowadzeniu działalności kulturalnej </w:t>
      </w:r>
      <w:r w:rsidR="00F41786" w:rsidRPr="001329D6">
        <w:t xml:space="preserve"> Burmistrz Miasta Chojnice</w:t>
      </w:r>
      <w:r w:rsidRPr="001329D6">
        <w:t xml:space="preserve"> ogłasza konkurs na kandydata na stanowisko dyrektora </w:t>
      </w:r>
      <w:r w:rsidR="00F41786" w:rsidRPr="001329D6">
        <w:t>Chojnickiego</w:t>
      </w:r>
      <w:r w:rsidRPr="001329D6">
        <w:t xml:space="preserve"> Centrum Kultury.</w:t>
      </w:r>
    </w:p>
    <w:p w:rsidR="00EF346B" w:rsidRPr="001329D6" w:rsidRDefault="00EF346B" w:rsidP="00EF346B">
      <w:pPr>
        <w:pStyle w:val="NormalnyWeb"/>
      </w:pPr>
      <w:r w:rsidRPr="001329D6">
        <w:rPr>
          <w:rStyle w:val="Pogrubienie"/>
        </w:rPr>
        <w:t>1. Formalne kryteria wyboru kandydata na stanowisko dyrektora, w tym wymagania obligatoryjne:</w:t>
      </w:r>
    </w:p>
    <w:p w:rsidR="00EF346B" w:rsidRPr="001329D6" w:rsidRDefault="00EF346B" w:rsidP="00EF346B">
      <w:pPr>
        <w:pStyle w:val="NormalnyWeb"/>
      </w:pPr>
      <w:r w:rsidRPr="001329D6">
        <w:t>1) obywatelstwo kraju należącego do Unii Europejskiej lub innego państwa, którego obywatelom na podstawie umów międzynarodowych lub przepisów prawa wspólnotowego, przysługuje prawo do podjęcia zatrudnienia na terenie Rzeczpospolitej Polskiej;</w:t>
      </w:r>
      <w:r w:rsidRPr="001329D6">
        <w:br/>
        <w:t>2) wykształcenie wyższe magisterskie;</w:t>
      </w:r>
      <w:r w:rsidRPr="001329D6">
        <w:br/>
        <w:t>3) co najmniej 5-letni staż pracy wynikający z:</w:t>
      </w:r>
      <w:r w:rsidRPr="001329D6">
        <w:br/>
        <w:t>a) zatrudnienia albo okresów wliczanych do zatrudnienia w zakresie wszystkich uprawnień pracowniczych, w tym 4-letni na stanowiskach kierowniczych</w:t>
      </w:r>
      <w:r w:rsidRPr="001329D6">
        <w:br/>
        <w:t>lub</w:t>
      </w:r>
      <w:r w:rsidRPr="001329D6">
        <w:br/>
        <w:t>b) prowadzenia działalności gospodarczej w zakresie organizowania przedsięwzięć kulturalnych</w:t>
      </w:r>
      <w:r w:rsidRPr="001329D6">
        <w:br/>
        <w:t>lub</w:t>
      </w:r>
      <w:r w:rsidRPr="001329D6">
        <w:br/>
        <w:t>c) kierowania fundacją lub stowarzyszeniem, którego głównym celem statutowym jest upowszechnianie kultury;</w:t>
      </w:r>
      <w:r w:rsidRPr="001329D6">
        <w:br/>
        <w:t>4) co najmniej 4-letni staż pracy w instytucji kultury lub 4-letnia współpraca z instytucją kultury (dopuszczalna współpraca realiz</w:t>
      </w:r>
      <w:r w:rsidR="00391318">
        <w:t>owana na podstawie umów cywilno</w:t>
      </w:r>
      <w:r w:rsidRPr="001329D6">
        <w:t>prawnych</w:t>
      </w:r>
      <w:r w:rsidR="00391318">
        <w:t>)</w:t>
      </w:r>
      <w:r w:rsidRPr="001329D6">
        <w:t xml:space="preserve"> innych niż umowa o pracę);</w:t>
      </w:r>
      <w:r w:rsidRPr="001329D6">
        <w:br/>
        <w:t>5) brak przeciwwskazań zdrowotnych do wykonywania pracy na stanowisku kierowniczym;</w:t>
      </w:r>
      <w:r w:rsidRPr="001329D6">
        <w:br/>
        <w:t>6) pełna zdolność do czynności prawnych oraz korzystanie z pełni praw publicznych;</w:t>
      </w:r>
      <w:r w:rsidRPr="001329D6">
        <w:br/>
      </w:r>
      <w:r w:rsidRPr="00314112">
        <w:t xml:space="preserve">7) </w:t>
      </w:r>
      <w:r w:rsidR="00F752B5" w:rsidRPr="00314112">
        <w:t>brak</w:t>
      </w:r>
      <w:r w:rsidRPr="00314112">
        <w:t xml:space="preserve"> skazan</w:t>
      </w:r>
      <w:r w:rsidR="00F752B5" w:rsidRPr="00314112">
        <w:t>ia</w:t>
      </w:r>
      <w:r w:rsidRPr="00314112">
        <w:t xml:space="preserve"> prawomocnym wyrokiem sądu za umyślne przestępstwo ścigane</w:t>
      </w:r>
      <w:r w:rsidRPr="00314112">
        <w:br/>
      </w:r>
      <w:r w:rsidRPr="00F752B5">
        <w:t>z oskarżenia publicznego</w:t>
      </w:r>
      <w:r w:rsidRPr="001329D6">
        <w:t xml:space="preserve"> lub umyślne przestępstwo skarbowe</w:t>
      </w:r>
      <w:r w:rsidRPr="001329D6">
        <w:br/>
        <w:t>8) nie był karany zakazem pełnienia funkcji kierowniczych związanych</w:t>
      </w:r>
      <w:r w:rsidRPr="001329D6">
        <w:br/>
        <w:t>z dysponowaniem środkami publicznymi;</w:t>
      </w:r>
      <w:r w:rsidRPr="001329D6">
        <w:br/>
        <w:t>9) terminowe złożenie kompletu wymaganych dokumentów.</w:t>
      </w:r>
    </w:p>
    <w:p w:rsidR="00EF346B" w:rsidRPr="001329D6" w:rsidRDefault="00EF346B" w:rsidP="00EF346B">
      <w:pPr>
        <w:pStyle w:val="NormalnyWeb"/>
      </w:pPr>
      <w:r w:rsidRPr="001329D6">
        <w:rPr>
          <w:rStyle w:val="Pogrubienie"/>
        </w:rPr>
        <w:t>2. Merytoryczne kryteria wyboru kandydata na stanowisko dyrektora, w tym wymagania obligatoryjne:</w:t>
      </w:r>
    </w:p>
    <w:p w:rsidR="00EF346B" w:rsidRPr="001329D6" w:rsidRDefault="00EF346B" w:rsidP="00EF346B">
      <w:pPr>
        <w:pStyle w:val="NormalnyWeb"/>
      </w:pPr>
      <w:r w:rsidRPr="001329D6">
        <w:t>1) znajomość języka polskiego;</w:t>
      </w:r>
      <w:r w:rsidRPr="001329D6">
        <w:br/>
        <w:t xml:space="preserve">2) znajomość aktów prawnych: ustawy o organizowaniu i prowadzeniu działalności kulturalnej, ustawy o bezpieczeństwie imprez masowych, ustawy o finansach publicznych, ustawy o rachunkowości, ustawy o odpowiedzialności za naruszenie dyscypliny finansów publicznych, ustawy prawo zamówień publicznych, kodeksu pracy, ustawy o prawie autorskim i prawach pokrewnych, ustawy prawo prasowe, statutu </w:t>
      </w:r>
      <w:r w:rsidR="00C41D0C" w:rsidRPr="001329D6">
        <w:t>Chojnickiego</w:t>
      </w:r>
      <w:r w:rsidRPr="001329D6">
        <w:t xml:space="preserve"> Centrum Kultury;</w:t>
      </w:r>
      <w:r w:rsidRPr="001329D6">
        <w:br/>
        <w:t xml:space="preserve">3) znajomość specyfiki kulturalno-społecznej </w:t>
      </w:r>
      <w:r w:rsidR="00C41D0C" w:rsidRPr="001329D6">
        <w:t xml:space="preserve"> miasta Chojnice</w:t>
      </w:r>
      <w:r w:rsidRPr="001329D6">
        <w:t>;</w:t>
      </w:r>
      <w:r w:rsidRPr="001329D6">
        <w:br/>
        <w:t>4) doświadczenie w kreowaniu i organizacji wydarzeń artystycznych;</w:t>
      </w:r>
      <w:r w:rsidRPr="001329D6">
        <w:br/>
        <w:t>5) doświadczenie w kreowaniu i organizacji przedsięwzięć z zakresu edukacji kulturalnej;</w:t>
      </w:r>
      <w:r w:rsidRPr="001329D6">
        <w:br/>
        <w:t>6) doświadczenie w organizacji imprez plenerowych w tym imprez masowych;</w:t>
      </w:r>
      <w:r w:rsidRPr="001329D6">
        <w:br/>
      </w:r>
      <w:r w:rsidRPr="001329D6">
        <w:lastRenderedPageBreak/>
        <w:t>7) znajomość metod zarządzania, w tym samodzielnego i szybkiego podejmowania decyzji oraz planowania.</w:t>
      </w:r>
    </w:p>
    <w:p w:rsidR="00EF346B" w:rsidRPr="001329D6" w:rsidRDefault="00EF346B" w:rsidP="00EF346B">
      <w:pPr>
        <w:pStyle w:val="NormalnyWeb"/>
      </w:pPr>
      <w:r w:rsidRPr="001329D6">
        <w:rPr>
          <w:rStyle w:val="Pogrubienie"/>
        </w:rPr>
        <w:t>3. Preferowane kryteria wyboru kandydata na stanowisko dyrektora:</w:t>
      </w:r>
    </w:p>
    <w:p w:rsidR="00EF346B" w:rsidRPr="001329D6" w:rsidRDefault="00EF346B" w:rsidP="00EF346B">
      <w:pPr>
        <w:pStyle w:val="NormalnyWeb"/>
      </w:pPr>
      <w:r w:rsidRPr="001329D6">
        <w:t>1) znajomość zagadnień dotyczących techniki scenicznej w stopniu umożliwiającym skuteczny nadzór merytoryczny nad wyposażeniem placówki w niezbędną aparaturę nagłaśniającą, oświetleniową i multimedialną;</w:t>
      </w:r>
      <w:r w:rsidRPr="001329D6">
        <w:br/>
        <w:t>2) studia podyplomowe z zakresu zarządzania</w:t>
      </w:r>
      <w:r w:rsidR="00C33646">
        <w:t xml:space="preserve"> kulturą</w:t>
      </w:r>
      <w:r w:rsidRPr="001329D6">
        <w:t>;</w:t>
      </w:r>
      <w:r w:rsidRPr="001329D6">
        <w:br/>
        <w:t>3) znajomość zagadnień związanych z pozyskiwaniem środków pozabudżetowych,</w:t>
      </w:r>
      <w:r w:rsidRPr="001329D6">
        <w:br/>
        <w:t>w tym unijnych, na realizację projektów kulturalnych;</w:t>
      </w:r>
      <w:r w:rsidRPr="001329D6">
        <w:br/>
        <w:t>4) znajomość specyfiki działalności i doświadczenie w zakresie współpracy z jednostką samorządu terytorialnego;</w:t>
      </w:r>
      <w:r w:rsidRPr="001329D6">
        <w:br/>
        <w:t>5) znajomość przynajmniej jednego języka obcego;</w:t>
      </w:r>
      <w:r w:rsidRPr="001329D6">
        <w:br/>
        <w:t>6) umiejętność kierowania zespołem i zdolności menedżerskie;</w:t>
      </w:r>
      <w:r w:rsidRPr="001329D6">
        <w:br/>
        <w:t>7) umiejętność kształtowania właściwych stosunków międzyludzkich;</w:t>
      </w:r>
      <w:r w:rsidRPr="001329D6">
        <w:br/>
        <w:t>8) kreatywność, dynamika, komunikatywność, umiejętność analitycznego myślenia.</w:t>
      </w:r>
    </w:p>
    <w:p w:rsidR="00EF346B" w:rsidRPr="001329D6" w:rsidRDefault="00EF346B" w:rsidP="00EF346B">
      <w:pPr>
        <w:pStyle w:val="NormalnyWeb"/>
      </w:pPr>
      <w:r w:rsidRPr="001329D6">
        <w:rPr>
          <w:rStyle w:val="Pogrubienie"/>
        </w:rPr>
        <w:t xml:space="preserve">4. Zadania realizowane przez dyrektora w zakresie bieżącego funkcjonowania i rozwoju instytucji kultury: </w:t>
      </w:r>
      <w:r w:rsidRPr="001329D6">
        <w:br/>
        <w:t>1) współpraca w sferze kultury ze środowiskami twórczymi, organizacjami pozarządowymi, a także na forum miejskim, krajowym i międzynarodowym;</w:t>
      </w:r>
      <w:r w:rsidRPr="001329D6">
        <w:br/>
        <w:t xml:space="preserve">2) inicjowanie i koordynacja współdziałania </w:t>
      </w:r>
      <w:r w:rsidR="004A62C8" w:rsidRPr="001329D6">
        <w:t>Chojnickiego</w:t>
      </w:r>
      <w:r w:rsidRPr="001329D6">
        <w:t xml:space="preserve"> Centrum Kultury z innymi placówkami kultury oraz podmiotami działalności kulturalnej i społecznej;</w:t>
      </w:r>
      <w:r w:rsidRPr="001329D6">
        <w:br/>
        <w:t>3) organizacja spraw związanych z rozwojem amatorskiego ruchu artystycznego;</w:t>
      </w:r>
      <w:r w:rsidRPr="001329D6">
        <w:br/>
        <w:t xml:space="preserve">4) opracowywanie programu działalności </w:t>
      </w:r>
      <w:r w:rsidR="004A62C8" w:rsidRPr="001329D6">
        <w:t xml:space="preserve"> Chojnickiego</w:t>
      </w:r>
      <w:r w:rsidRPr="001329D6">
        <w:t xml:space="preserve"> Centrum Kultury oraz dbałość o jego wdrożenie i realizację;</w:t>
      </w:r>
      <w:r w:rsidRPr="001329D6">
        <w:br/>
        <w:t>5) przygotowywanie i przedstawianie Organizatorowi i właściwym instytucjom planów i sprawozdań określonych właściwymi przepisami;</w:t>
      </w:r>
      <w:r w:rsidRPr="001329D6">
        <w:br/>
        <w:t xml:space="preserve">6) zarządzanie mieniem </w:t>
      </w:r>
      <w:r w:rsidR="004A62C8" w:rsidRPr="001329D6">
        <w:t xml:space="preserve"> Chojnickiego</w:t>
      </w:r>
      <w:r w:rsidRPr="001329D6">
        <w:t xml:space="preserve"> Centrum Kultury;</w:t>
      </w:r>
      <w:r w:rsidRPr="001329D6">
        <w:br/>
      </w:r>
      <w:r w:rsidR="003F3EE0" w:rsidRPr="001329D6">
        <w:t>7</w:t>
      </w:r>
      <w:r w:rsidRPr="001329D6">
        <w:t>) ustalanie rocznego planu rzeczowego i finansowego oraz jego zmian;</w:t>
      </w:r>
      <w:r w:rsidRPr="001329D6">
        <w:br/>
      </w:r>
      <w:r w:rsidR="003F3EE0" w:rsidRPr="001329D6">
        <w:t>8</w:t>
      </w:r>
      <w:r w:rsidRPr="001329D6">
        <w:t>) kontrola wewnętrzna realizowanych procesów pod kątem zgodności z przepisami prawa;</w:t>
      </w:r>
      <w:r w:rsidRPr="001329D6">
        <w:br/>
      </w:r>
      <w:r w:rsidR="003F3EE0" w:rsidRPr="001329D6">
        <w:t>9</w:t>
      </w:r>
      <w:r w:rsidRPr="001329D6">
        <w:t xml:space="preserve">) podejmowanie decyzji o zatrudnianiu, awansowaniu, nagradzaniu, karaniu karami porządkowymi i zwalnianiu pracowników </w:t>
      </w:r>
      <w:r w:rsidR="003F3EE0" w:rsidRPr="001329D6">
        <w:t xml:space="preserve"> Chojnickiego </w:t>
      </w:r>
      <w:r w:rsidRPr="001329D6">
        <w:t>Centrum Kultury</w:t>
      </w:r>
      <w:r w:rsidR="003F3EE0" w:rsidRPr="001329D6">
        <w:t xml:space="preserve"> </w:t>
      </w:r>
      <w:r w:rsidRPr="001329D6">
        <w:t>z zachowaniem obowiązujących w tym zakresie przepisów;</w:t>
      </w:r>
      <w:r w:rsidRPr="001329D6">
        <w:br/>
        <w:t>1</w:t>
      </w:r>
      <w:r w:rsidR="003F3EE0" w:rsidRPr="001329D6">
        <w:t>0</w:t>
      </w:r>
      <w:r w:rsidRPr="001329D6">
        <w:t xml:space="preserve">) analiza i wybór ofert w zakresie programów artystycznych </w:t>
      </w:r>
      <w:r w:rsidR="003F3EE0" w:rsidRPr="001329D6">
        <w:t xml:space="preserve"> Chojnickiego</w:t>
      </w:r>
      <w:r w:rsidRPr="001329D6">
        <w:t xml:space="preserve"> Centrum Kultury;</w:t>
      </w:r>
      <w:r w:rsidRPr="001329D6">
        <w:br/>
        <w:t>1</w:t>
      </w:r>
      <w:r w:rsidR="003F3EE0" w:rsidRPr="001329D6">
        <w:t>1</w:t>
      </w:r>
      <w:r w:rsidRPr="001329D6">
        <w:t>) nadzór nad prawidłowym przebiegiem imprez;</w:t>
      </w:r>
      <w:r w:rsidRPr="001329D6">
        <w:br/>
        <w:t>1</w:t>
      </w:r>
      <w:r w:rsidR="003F3EE0" w:rsidRPr="001329D6">
        <w:t>2</w:t>
      </w:r>
      <w:r w:rsidRPr="001329D6">
        <w:t xml:space="preserve">) kierowanie bieżącą działalnością </w:t>
      </w:r>
      <w:r w:rsidR="003F3EE0" w:rsidRPr="001329D6">
        <w:t xml:space="preserve"> Chojnickiego</w:t>
      </w:r>
      <w:r w:rsidRPr="001329D6">
        <w:t xml:space="preserve"> Centrum Kultury;</w:t>
      </w:r>
      <w:r w:rsidRPr="001329D6">
        <w:br/>
        <w:t>1</w:t>
      </w:r>
      <w:r w:rsidR="003F3EE0" w:rsidRPr="001329D6">
        <w:t>3</w:t>
      </w:r>
      <w:r w:rsidRPr="001329D6">
        <w:t>) zatwierdzanie informacji i sprawozdań rzeczowych oraz finansowych</w:t>
      </w:r>
      <w:r w:rsidR="003F3EE0" w:rsidRPr="001329D6">
        <w:t xml:space="preserve"> </w:t>
      </w:r>
      <w:r w:rsidRPr="001329D6">
        <w:t xml:space="preserve">z wykonania planu i z całokształtu działalności, wydawanie zarządzeń, pism okólnych i komunikatów niezbędnych do prawidłowego działania </w:t>
      </w:r>
      <w:r w:rsidR="003F3EE0" w:rsidRPr="001329D6">
        <w:t xml:space="preserve"> Chojnickiego</w:t>
      </w:r>
      <w:r w:rsidRPr="001329D6">
        <w:t xml:space="preserve"> Centrum Kultury, zgodnie z obowiązującymi przepisami prawa;</w:t>
      </w:r>
      <w:r w:rsidRPr="001329D6">
        <w:br/>
        <w:t>1</w:t>
      </w:r>
      <w:r w:rsidR="003F3EE0" w:rsidRPr="001329D6">
        <w:t>4</w:t>
      </w:r>
      <w:r w:rsidRPr="001329D6">
        <w:t xml:space="preserve">) ustalenie zakresu obowiązków i odpowiedzialności kierownikom poszczególnych komórek organizacyjnych i bezpośrednio podległym pracownikom </w:t>
      </w:r>
      <w:r w:rsidR="003F3EE0" w:rsidRPr="001329D6">
        <w:t>Chojnickiego</w:t>
      </w:r>
      <w:r w:rsidRPr="001329D6">
        <w:t xml:space="preserve"> Centrum Kultury;</w:t>
      </w:r>
      <w:r w:rsidRPr="001329D6">
        <w:br/>
        <w:t>1</w:t>
      </w:r>
      <w:r w:rsidR="003F3EE0" w:rsidRPr="001329D6">
        <w:t>5</w:t>
      </w:r>
      <w:r w:rsidRPr="001329D6">
        <w:t xml:space="preserve">) organizowanie obsługi prawnej </w:t>
      </w:r>
      <w:r w:rsidR="0090219F" w:rsidRPr="001329D6">
        <w:t xml:space="preserve"> Chojnickiego</w:t>
      </w:r>
      <w:r w:rsidRPr="001329D6">
        <w:t xml:space="preserve"> Centrum Kultury;</w:t>
      </w:r>
      <w:r w:rsidRPr="001329D6">
        <w:br/>
        <w:t>1</w:t>
      </w:r>
      <w:r w:rsidR="003F3EE0" w:rsidRPr="001329D6">
        <w:t>6</w:t>
      </w:r>
      <w:r w:rsidRPr="001329D6">
        <w:t>) nadzór i koordynacja prac związanych z pozyskiwaniem funduszy zewnętrznych;</w:t>
      </w:r>
      <w:r w:rsidRPr="001329D6">
        <w:br/>
        <w:t>1</w:t>
      </w:r>
      <w:r w:rsidR="003F3EE0" w:rsidRPr="001329D6">
        <w:t>7</w:t>
      </w:r>
      <w:r w:rsidRPr="001329D6">
        <w:t>) rozstrzyganie sporów kompetencyjnych.</w:t>
      </w:r>
    </w:p>
    <w:p w:rsidR="00EF346B" w:rsidRPr="001329D6" w:rsidRDefault="00EF346B" w:rsidP="00EF346B">
      <w:pPr>
        <w:pStyle w:val="NormalnyWeb"/>
      </w:pPr>
      <w:r w:rsidRPr="001329D6">
        <w:rPr>
          <w:rStyle w:val="Pogrubienie"/>
        </w:rPr>
        <w:lastRenderedPageBreak/>
        <w:t>5. Oferty składane przez na kandydata na stanowisko dyrektora muszą zawierać następujące dokumenty:</w:t>
      </w:r>
    </w:p>
    <w:p w:rsidR="00EF346B" w:rsidRPr="001329D6" w:rsidRDefault="00EF346B" w:rsidP="00EF346B">
      <w:pPr>
        <w:pStyle w:val="NormalnyWeb"/>
      </w:pPr>
      <w:r w:rsidRPr="001329D6">
        <w:t xml:space="preserve">1) pisemne zgłoszenie do konkursu z motywacją kandydowania na stanowisko dyrektora </w:t>
      </w:r>
      <w:r w:rsidR="00B762AC" w:rsidRPr="001329D6">
        <w:t xml:space="preserve"> Chojnickiego</w:t>
      </w:r>
      <w:r w:rsidRPr="001329D6">
        <w:t xml:space="preserve"> Centrum Kultury – podpisane odręcznie;</w:t>
      </w:r>
      <w:r w:rsidRPr="001329D6">
        <w:br/>
        <w:t>2) podpisane odręcznie CV z opisem dotychczasowej pracy zawodowej lub prowadzonej działalności;</w:t>
      </w:r>
      <w:r w:rsidRPr="001329D6">
        <w:br/>
        <w:t>3) dokumenty potwierdzające co najmniej 5-letni staż pracy w tym 4-letni staż pracy na stanowiskach kierowniczych (świadectwa pracy, zaświadczenie o zatrudnieniu</w:t>
      </w:r>
      <w:r w:rsidRPr="001329D6">
        <w:br/>
        <w:t>w przypadku kontynuacji zatrudnienia, zakresy obowiązków) – dopuszcza się złożenie kserokopii</w:t>
      </w:r>
      <w:r w:rsidRPr="001329D6">
        <w:br/>
        <w:t>lub w przypadku prowadzenia działalności gospodarczej wpis do rejestru CEIDG</w:t>
      </w:r>
      <w:r w:rsidRPr="001329D6">
        <w:br/>
        <w:t>lub w przypadku kierowania fundacją lub stowarzyszeniem informacja z Krajowego Rejestru Sądowego;</w:t>
      </w:r>
      <w:r w:rsidRPr="001329D6">
        <w:br/>
        <w:t>4) dokumenty potwierdzające 4-letni staż pracy w instytucji kultury lub 4-letnią współpracę z instytucją kultury (świadectwa pracy, zaświadczenie o zatrudnieniu</w:t>
      </w:r>
      <w:r w:rsidRPr="001329D6">
        <w:br/>
        <w:t>w przypadku kontynuacji zatrudnienia, zakresy obowiązków) – dopuszcza się złożenie kserokopii;</w:t>
      </w:r>
      <w:r w:rsidRPr="001329D6">
        <w:br/>
        <w:t>5) odpis dyplomu ukończenia studiów wyższych magisterskich i ewentualnie zaświadczenia o stopniach naukowych, studiach podyplomowych lub dodatkowych kwalifikacjach – dopuszcza się złożenie kserokopii;</w:t>
      </w:r>
      <w:r w:rsidRPr="001329D6">
        <w:br/>
        <w:t>6) podpisane odręcznie oświadczenie o posiadaniu obywatelstwa jednego z krajów Unii Europejskiej lub innego państwa, którego obywatelom na podstawie umów międzynarodowych lub przepisów prawa wspólnotowego, przysługuje prawo</w:t>
      </w:r>
      <w:r w:rsidRPr="001329D6">
        <w:br/>
        <w:t>do podjęcia zatrudnienia na terenie Rzeczpospolitej Polskiej;</w:t>
      </w:r>
      <w:r w:rsidRPr="001329D6">
        <w:br/>
        <w:t xml:space="preserve">7) pisemne opracowanie programu realizacji zadań w zakresie bieżącego funkcjonowania i rozwoju </w:t>
      </w:r>
      <w:r w:rsidR="00B762AC" w:rsidRPr="001329D6">
        <w:t>Chojnickiego</w:t>
      </w:r>
      <w:r w:rsidRPr="001329D6">
        <w:t xml:space="preserve"> Centrum Kultury, w perspektywie najbliższych 5 </w:t>
      </w:r>
      <w:proofErr w:type="spellStart"/>
      <w:r w:rsidRPr="001329D6">
        <w:t>lat,z</w:t>
      </w:r>
      <w:proofErr w:type="spellEnd"/>
      <w:r w:rsidRPr="001329D6">
        <w:t xml:space="preserve"> uwzględnieniem statutu i warunków organizacyjno-finansowych działalności </w:t>
      </w:r>
      <w:r w:rsidR="00B762AC" w:rsidRPr="001329D6">
        <w:t xml:space="preserve"> Chojnickiego</w:t>
      </w:r>
      <w:r w:rsidRPr="001329D6">
        <w:t xml:space="preserve"> Centrum Kultury, dalej „Program” (Program powinien zostać dostarczony w formie pisemnej oraz w wersji elektronicznej w formacie DOC, DOCX, RTF lub PDF) o objętości maksymalnej do 10 stron formatu A4;</w:t>
      </w:r>
      <w:r w:rsidRPr="001329D6">
        <w:br/>
        <w:t>8) oświadczenie o stanie zdrowia i braku przeciwwskazań do wykonywania pracy na stanowisku kierowniczym;</w:t>
      </w:r>
      <w:r w:rsidRPr="001329D6">
        <w:br/>
        <w:t>9) podpisane odręcznie oświadczenie, że kandydat posiada znajomość aktów prawnych: ustawy o organizowaniu i prowadzeniu działalności kulturalnej, ustawy</w:t>
      </w:r>
      <w:r w:rsidR="00872C66" w:rsidRPr="001329D6">
        <w:t xml:space="preserve"> </w:t>
      </w:r>
      <w:r w:rsidRPr="001329D6">
        <w:t>o bezpieczeństwie imprez masowych, ustawy o finansach publicznych, ustawy</w:t>
      </w:r>
      <w:r w:rsidR="00872C66" w:rsidRPr="001329D6">
        <w:t xml:space="preserve"> </w:t>
      </w:r>
      <w:r w:rsidRPr="001329D6">
        <w:t>o rachunkowości, ustawy o odpowiedzialności za naruszenie dyscypliny finansów publicznych, ustawy prawo zamówień publicznych, kodeksu pracy, ustawy</w:t>
      </w:r>
      <w:r w:rsidR="00872C66" w:rsidRPr="001329D6">
        <w:t xml:space="preserve"> </w:t>
      </w:r>
      <w:r w:rsidRPr="001329D6">
        <w:t xml:space="preserve">o prawie autorskim i prawach pokrewnych, ustawy prawo prasowe, statutu </w:t>
      </w:r>
      <w:r w:rsidR="000D1FF3" w:rsidRPr="001329D6">
        <w:t>Chojnickiego</w:t>
      </w:r>
      <w:r w:rsidRPr="001329D6">
        <w:t xml:space="preserve"> Centrum Kultury;</w:t>
      </w:r>
      <w:r w:rsidRPr="001329D6">
        <w:br/>
        <w:t>10) podpisane odręcznie oświadczenie, że kandydat nie był skazany prawomocnym wyrokiem sądu za umyślne przestępstwo ścigane z oskarżenia publicznego lub umyślne przestępstwo skarbowe;</w:t>
      </w:r>
      <w:r w:rsidRPr="001329D6">
        <w:br/>
        <w:t xml:space="preserve">11) podpisane odręcznie oświadczenie, że kandydat nie był karany zakazem pełnienia funkcji kierowniczych związanych z dysponowaniem środkami </w:t>
      </w:r>
      <w:proofErr w:type="spellStart"/>
      <w:r w:rsidRPr="001329D6">
        <w:t>publicznymi,o</w:t>
      </w:r>
      <w:proofErr w:type="spellEnd"/>
      <w:r w:rsidRPr="001329D6">
        <w:t xml:space="preserve"> których mowa w art. 31 ust. 1 pkt. 4 ustawy z dnia 17 grudnia 2004 r.</w:t>
      </w:r>
      <w:r w:rsidR="00473F2B" w:rsidRPr="001329D6">
        <w:t xml:space="preserve"> </w:t>
      </w:r>
      <w:r w:rsidRPr="001329D6">
        <w:t>o odpowiedzialności za naruszenie dyscypliny finansów publicznych (Dz. U. z 2018 r., poz. 1458 ze zm.) oraz, że aktualnie nie toczy się przeciwko niemu postępowanie Rzecznika Dyscypliny Finansów Publicznych;</w:t>
      </w:r>
      <w:r w:rsidRPr="001329D6">
        <w:br/>
        <w:t>12) podpisane odręcznie oświadczenie, że przeciwko kandydatowi nie toczy się postępowanie karne lub karnoskarbowe;</w:t>
      </w:r>
      <w:r w:rsidRPr="001329D6">
        <w:br/>
        <w:t xml:space="preserve">13) podpisane odręcznie oświadczenie o pełnej zdolności do czynności prawnych oraz </w:t>
      </w:r>
      <w:r w:rsidRPr="001329D6">
        <w:lastRenderedPageBreak/>
        <w:t>korzystaniu z pełni praw publicznych;</w:t>
      </w:r>
      <w:r w:rsidRPr="001329D6">
        <w:br/>
        <w:t>14) podpisane odręcznie oświadczenie o nie prowadzeniu działalności gospodarczej lub zobowiązanie do jej zamknięcia przed powołaniem na stanowisko;</w:t>
      </w:r>
      <w:r w:rsidRPr="001329D6">
        <w:br/>
        <w:t>15) oświadczenie o wyrażeniu zgody na przetwarzanie danych osobowych zawartych</w:t>
      </w:r>
      <w:r w:rsidRPr="001329D6">
        <w:br/>
        <w:t>w dokumentach składanych w związku z konkursem, dla potrzeb jego realizacji</w:t>
      </w:r>
      <w:r w:rsidRPr="001329D6">
        <w:br/>
        <w:t>i dokumentacji, zgodnie z ustawą z dnia 10 maja 2018r. o ochronie danych osobowych (Dz.U z 2018r. poz. 1000 i 669 oraz z 2019r. poz. 730)</w:t>
      </w:r>
      <w:r w:rsidRPr="001329D6">
        <w:br/>
        <w:t xml:space="preserve">16) podpisane odręcznie oświadczenie, że po zakończeniu konkursu kandydat, który zostanie zarekomendowany przez komisję konkursową do powołania na stanowisko dyrektora </w:t>
      </w:r>
      <w:r w:rsidR="00C8659E" w:rsidRPr="001329D6">
        <w:t xml:space="preserve"> Chojnickiego</w:t>
      </w:r>
      <w:r w:rsidRPr="001329D6">
        <w:t xml:space="preserve"> Centrum Kultury, wyraża zgodę na upublicznienie opracowanego Programu zadań </w:t>
      </w:r>
      <w:r w:rsidR="00C8659E" w:rsidRPr="001329D6">
        <w:t xml:space="preserve"> Chojnickiego</w:t>
      </w:r>
      <w:r w:rsidRPr="001329D6">
        <w:t xml:space="preserve"> Centrum Kultury, o którym mowa w pkt. 7;</w:t>
      </w:r>
      <w:r w:rsidRPr="001329D6">
        <w:br/>
        <w:t>17) adres e-mail kandydata do korespondencji elektronicznej.</w:t>
      </w:r>
    </w:p>
    <w:p w:rsidR="00EF346B" w:rsidRPr="001329D6" w:rsidRDefault="00EF346B" w:rsidP="00EF346B">
      <w:pPr>
        <w:pStyle w:val="NormalnyWeb"/>
      </w:pPr>
      <w:r w:rsidRPr="001329D6">
        <w:t>Do oferty mogą być dołączone opinie lub rekomendacje.</w:t>
      </w:r>
    </w:p>
    <w:p w:rsidR="00EF346B" w:rsidRPr="001329D6" w:rsidRDefault="00EF346B" w:rsidP="00EF346B">
      <w:pPr>
        <w:pStyle w:val="NormalnyWeb"/>
      </w:pPr>
      <w:r w:rsidRPr="001329D6">
        <w:t xml:space="preserve">Opracowany Program, powinien wpisywać się w strategiczne dokumenty Miasta </w:t>
      </w:r>
      <w:r w:rsidR="004350C0" w:rsidRPr="001329D6">
        <w:t>Chojnice</w:t>
      </w:r>
      <w:r w:rsidRPr="001329D6">
        <w:t xml:space="preserve"> a także być zgodna ze statutem </w:t>
      </w:r>
      <w:r w:rsidR="004350C0" w:rsidRPr="001329D6">
        <w:t xml:space="preserve"> Chojnickiego</w:t>
      </w:r>
      <w:r w:rsidRPr="001329D6">
        <w:t xml:space="preserve"> Centrum Kultury.</w:t>
      </w:r>
    </w:p>
    <w:p w:rsidR="00EF346B" w:rsidRPr="001329D6" w:rsidRDefault="00EF346B" w:rsidP="00EF346B">
      <w:pPr>
        <w:pStyle w:val="NormalnyWeb"/>
      </w:pPr>
      <w:r w:rsidRPr="001329D6">
        <w:t>Od autora Programu szczególnie oczekujemy:</w:t>
      </w:r>
      <w:r w:rsidRPr="001329D6">
        <w:br/>
        <w:t>– opracowania planu organizacyjnego wraz z terminarzem dotyczącego kontynuacji działalności merytorycznej placówki kulturalnej;</w:t>
      </w:r>
      <w:r w:rsidRPr="001329D6">
        <w:br/>
        <w:t>– opracowania planu stworzenia satysfakcjonującej społeczność lokalną oraz zgodną z jej aspiracjami i potrzebami oferty cyklicznych zajęć warsztatowych: artystycznych, edukacyjnych i rekreacyjnych skierowanych do wszystkich grup wiekowych oraz pozwalającą na ekspresję artystyczną, w tym inspirowaną lokalną tradycją i historią;</w:t>
      </w:r>
      <w:r w:rsidRPr="001329D6">
        <w:br/>
        <w:t xml:space="preserve">– opracowania założeń organizacyjnych i programowych działań prezentacyjnych w zakresie muzyki, teatru, filmu i sztuk plastycznych umożliwiających kreowanie i kształtowanie potrzeb kulturalnych mieszkańców </w:t>
      </w:r>
      <w:r w:rsidR="00761D04" w:rsidRPr="001329D6">
        <w:t xml:space="preserve"> Chojnic</w:t>
      </w:r>
      <w:r w:rsidRPr="001329D6">
        <w:t xml:space="preserve"> oraz umożliwiających kontakt społeczności lokalnej z różnorodnymi przejawami kultury profesjonalnej i amatorskiej;</w:t>
      </w:r>
      <w:r w:rsidRPr="001329D6">
        <w:br/>
        <w:t xml:space="preserve">– określenia pozycji, jaką docelowo będzie zajmować placówka na kulturalnej mapie </w:t>
      </w:r>
      <w:r w:rsidR="00761D04" w:rsidRPr="001329D6">
        <w:t>Chojnic</w:t>
      </w:r>
      <w:r w:rsidRPr="001329D6">
        <w:t>;</w:t>
      </w:r>
      <w:r w:rsidRPr="001329D6">
        <w:br/>
        <w:t xml:space="preserve">– określenia form współpracy między </w:t>
      </w:r>
      <w:r w:rsidR="00761D04" w:rsidRPr="001329D6">
        <w:t xml:space="preserve"> Chojnickiego</w:t>
      </w:r>
      <w:r w:rsidRPr="001329D6">
        <w:t xml:space="preserve"> Centrum Kultury a podmiotami zewnętrznymi, w tym instytucjami kultury, placówkami oświatowymi, organizacjami pozarządowymi, a także z artystami i twórcami, ze szczególnym uwzględnieniem mieszkających w </w:t>
      </w:r>
      <w:r w:rsidR="00761D04" w:rsidRPr="001329D6">
        <w:t xml:space="preserve"> Chojnicach</w:t>
      </w:r>
      <w:r w:rsidRPr="001329D6">
        <w:t xml:space="preserve"> oraz społecznością lokalną;</w:t>
      </w:r>
      <w:r w:rsidRPr="001329D6">
        <w:br/>
        <w:t xml:space="preserve">– opracowania założeń i planów </w:t>
      </w:r>
      <w:proofErr w:type="spellStart"/>
      <w:r w:rsidRPr="001329D6">
        <w:t>komunikacyjno</w:t>
      </w:r>
      <w:proofErr w:type="spellEnd"/>
      <w:r w:rsidRPr="001329D6">
        <w:t xml:space="preserve"> – informacyjnych na rzecz budowy wizerunku </w:t>
      </w:r>
      <w:r w:rsidR="000658BF" w:rsidRPr="001329D6">
        <w:t>Chojnickiego</w:t>
      </w:r>
      <w:r w:rsidRPr="001329D6">
        <w:t xml:space="preserve"> Centrum Kultury i promocji jego działalności;</w:t>
      </w:r>
      <w:r w:rsidRPr="001329D6">
        <w:br/>
        <w:t>– uwzględnienia specyfiki placówki wynikającej z lokalizacji instytucji.</w:t>
      </w:r>
    </w:p>
    <w:p w:rsidR="00EF346B" w:rsidRPr="001329D6" w:rsidRDefault="00EF346B" w:rsidP="00EF346B">
      <w:pPr>
        <w:pStyle w:val="NormalnyWeb"/>
      </w:pPr>
      <w:r w:rsidRPr="001329D6">
        <w:t>Dokumenty i oświadczenia należy składać w języku polskim.</w:t>
      </w:r>
    </w:p>
    <w:p w:rsidR="00EF346B" w:rsidRPr="001329D6" w:rsidRDefault="00EF346B" w:rsidP="00EF346B">
      <w:pPr>
        <w:pStyle w:val="NormalnyWeb"/>
      </w:pPr>
      <w:r w:rsidRPr="001329D6">
        <w:t xml:space="preserve">W przypadku wyboru przez komisję kandydata na stanowisko dyrektora </w:t>
      </w:r>
      <w:r w:rsidR="002616D0" w:rsidRPr="001329D6">
        <w:t>Chojnickiego</w:t>
      </w:r>
      <w:r w:rsidRPr="001329D6">
        <w:t xml:space="preserve"> Centrum Kultury, jego Program, zgodnie z zapisami art. 15 ust. 5 ustawy o organizowaniu</w:t>
      </w:r>
      <w:r w:rsidR="002616D0" w:rsidRPr="001329D6">
        <w:t xml:space="preserve"> </w:t>
      </w:r>
      <w:r w:rsidRPr="001329D6">
        <w:t>i prowadzeniu działalności kulturalnej, będzie załącznikiem do umowy w sprawie warunków organizacyjno-finansowych działalności instytucji kultury.</w:t>
      </w:r>
    </w:p>
    <w:p w:rsidR="00EF346B" w:rsidRPr="001329D6" w:rsidRDefault="00EF346B" w:rsidP="00EF346B">
      <w:pPr>
        <w:pStyle w:val="NormalnyWeb"/>
      </w:pPr>
      <w:r w:rsidRPr="001329D6">
        <w:rPr>
          <w:rStyle w:val="Pogrubienie"/>
        </w:rPr>
        <w:t>Oferty wraz z załącznikami należy złożyć osobiście w Wydziale O</w:t>
      </w:r>
      <w:r w:rsidR="002616D0" w:rsidRPr="001329D6">
        <w:rPr>
          <w:rStyle w:val="Pogrubienie"/>
        </w:rPr>
        <w:t>rganizacyjnym</w:t>
      </w:r>
      <w:r w:rsidRPr="001329D6">
        <w:rPr>
          <w:rStyle w:val="Pogrubienie"/>
        </w:rPr>
        <w:t xml:space="preserve">, </w:t>
      </w:r>
      <w:r w:rsidR="002616D0" w:rsidRPr="001329D6">
        <w:rPr>
          <w:rStyle w:val="Pogrubienie"/>
        </w:rPr>
        <w:t>Stary Rynek</w:t>
      </w:r>
      <w:r w:rsidRPr="001329D6">
        <w:rPr>
          <w:rStyle w:val="Pogrubienie"/>
        </w:rPr>
        <w:t xml:space="preserve"> 1, </w:t>
      </w:r>
      <w:r w:rsidR="002616D0" w:rsidRPr="001329D6">
        <w:rPr>
          <w:rStyle w:val="Pogrubienie"/>
        </w:rPr>
        <w:t>89-600 Chojnice</w:t>
      </w:r>
      <w:r w:rsidRPr="001329D6">
        <w:rPr>
          <w:rStyle w:val="Pogrubienie"/>
        </w:rPr>
        <w:t xml:space="preserve"> w dniach i godzinach pracy Urzędu </w:t>
      </w:r>
      <w:r w:rsidR="002616D0" w:rsidRPr="001329D6">
        <w:rPr>
          <w:rStyle w:val="Pogrubienie"/>
        </w:rPr>
        <w:t xml:space="preserve">Miejskiego w Chojnicach </w:t>
      </w:r>
      <w:r w:rsidRPr="001329D6">
        <w:rPr>
          <w:rStyle w:val="Pogrubienie"/>
        </w:rPr>
        <w:t>(</w:t>
      </w:r>
      <w:r w:rsidR="002616D0" w:rsidRPr="001329D6">
        <w:rPr>
          <w:rStyle w:val="Pogrubienie"/>
        </w:rPr>
        <w:t>wtorki</w:t>
      </w:r>
      <w:r w:rsidRPr="001329D6">
        <w:rPr>
          <w:rStyle w:val="Pogrubienie"/>
        </w:rPr>
        <w:t xml:space="preserve"> w godz. </w:t>
      </w:r>
      <w:r w:rsidR="002616D0" w:rsidRPr="001329D6">
        <w:rPr>
          <w:rStyle w:val="Pogrubienie"/>
        </w:rPr>
        <w:t>8</w:t>
      </w:r>
      <w:r w:rsidRPr="001329D6">
        <w:rPr>
          <w:rStyle w:val="Pogrubienie"/>
        </w:rPr>
        <w:t>.00-1</w:t>
      </w:r>
      <w:r w:rsidR="002616D0" w:rsidRPr="001329D6">
        <w:rPr>
          <w:rStyle w:val="Pogrubienie"/>
        </w:rPr>
        <w:t>6</w:t>
      </w:r>
      <w:r w:rsidRPr="001329D6">
        <w:rPr>
          <w:rStyle w:val="Pogrubienie"/>
        </w:rPr>
        <w:t xml:space="preserve">.00, od </w:t>
      </w:r>
      <w:r w:rsidR="002616D0" w:rsidRPr="001329D6">
        <w:rPr>
          <w:rStyle w:val="Pogrubienie"/>
        </w:rPr>
        <w:t>poniedziałku</w:t>
      </w:r>
      <w:r w:rsidRPr="001329D6">
        <w:rPr>
          <w:rStyle w:val="Pogrubienie"/>
        </w:rPr>
        <w:t xml:space="preserve"> do piątku w godz. </w:t>
      </w:r>
      <w:r w:rsidR="002616D0" w:rsidRPr="001329D6">
        <w:rPr>
          <w:rStyle w:val="Pogrubienie"/>
        </w:rPr>
        <w:t>7</w:t>
      </w:r>
      <w:r w:rsidRPr="001329D6">
        <w:rPr>
          <w:rStyle w:val="Pogrubienie"/>
        </w:rPr>
        <w:t>.00-1</w:t>
      </w:r>
      <w:r w:rsidR="002616D0" w:rsidRPr="001329D6">
        <w:rPr>
          <w:rStyle w:val="Pogrubienie"/>
        </w:rPr>
        <w:t>5</w:t>
      </w:r>
      <w:r w:rsidRPr="001329D6">
        <w:rPr>
          <w:rStyle w:val="Pogrubienie"/>
        </w:rPr>
        <w:t xml:space="preserve">.00) lub przesłać w zamkniętych kopertach na adres: </w:t>
      </w:r>
      <w:r w:rsidRPr="001329D6">
        <w:br/>
      </w:r>
      <w:r w:rsidRPr="001329D6">
        <w:rPr>
          <w:rStyle w:val="Pogrubienie"/>
        </w:rPr>
        <w:t xml:space="preserve">Urząd </w:t>
      </w:r>
      <w:r w:rsidR="00494E57" w:rsidRPr="001329D6">
        <w:rPr>
          <w:rStyle w:val="Pogrubienie"/>
        </w:rPr>
        <w:t xml:space="preserve"> Miejski w Chojnicach</w:t>
      </w:r>
      <w:r w:rsidRPr="001329D6">
        <w:rPr>
          <w:rStyle w:val="Pogrubienie"/>
        </w:rPr>
        <w:t xml:space="preserve"> </w:t>
      </w:r>
      <w:r w:rsidRPr="001329D6">
        <w:br/>
      </w:r>
      <w:r w:rsidR="00494E57" w:rsidRPr="001329D6">
        <w:rPr>
          <w:rStyle w:val="Pogrubienie"/>
        </w:rPr>
        <w:t>Stary Rynek</w:t>
      </w:r>
      <w:r w:rsidRPr="001329D6">
        <w:rPr>
          <w:rStyle w:val="Pogrubienie"/>
        </w:rPr>
        <w:t xml:space="preserve"> 1</w:t>
      </w:r>
      <w:r w:rsidRPr="001329D6">
        <w:br/>
      </w:r>
      <w:r w:rsidR="00494E57" w:rsidRPr="001329D6">
        <w:rPr>
          <w:rStyle w:val="Pogrubienie"/>
        </w:rPr>
        <w:lastRenderedPageBreak/>
        <w:t>89-600 Chojnice</w:t>
      </w:r>
      <w:r w:rsidRPr="001329D6">
        <w:br/>
        <w:t xml:space="preserve">z dopiskiem </w:t>
      </w:r>
      <w:r w:rsidRPr="001329D6">
        <w:rPr>
          <w:rStyle w:val="Pogrubienie"/>
        </w:rPr>
        <w:t xml:space="preserve">„Konkurs na kandydata na stanowisko dyrektora </w:t>
      </w:r>
      <w:r w:rsidR="00494E57" w:rsidRPr="001329D6">
        <w:rPr>
          <w:rStyle w:val="Pogrubienie"/>
        </w:rPr>
        <w:t>Chojnickiego</w:t>
      </w:r>
      <w:r w:rsidRPr="001329D6">
        <w:rPr>
          <w:rStyle w:val="Pogrubienie"/>
        </w:rPr>
        <w:t xml:space="preserve"> Centrum Kultury. Nie otwierać.”</w:t>
      </w:r>
      <w:r w:rsidRPr="001329D6">
        <w:t>.</w:t>
      </w:r>
    </w:p>
    <w:p w:rsidR="00EF346B" w:rsidRPr="001329D6" w:rsidRDefault="00EF346B" w:rsidP="00EF346B">
      <w:pPr>
        <w:pStyle w:val="NormalnyWeb"/>
      </w:pPr>
      <w:r w:rsidRPr="001329D6">
        <w:t xml:space="preserve">Oferty muszą wpłynąć na podany adres w terminie 30 dni od dnia podania do publicznej wiadomości ogłoszenia o konkursie w sprawie ogłoszenia konkursu na kandydata na stanowisko dyrektora </w:t>
      </w:r>
      <w:r w:rsidR="00221128" w:rsidRPr="001329D6">
        <w:t xml:space="preserve"> Chojnickiego</w:t>
      </w:r>
      <w:r w:rsidRPr="001329D6">
        <w:t xml:space="preserve"> Centrum Kultury.</w:t>
      </w:r>
      <w:r w:rsidRPr="001329D6">
        <w:br/>
        <w:t>Przewiduje się, że rozstrzygnięcie konkursu nastąpi w ciągu 50 dni od końcowego terminu składania ofert.</w:t>
      </w:r>
      <w:r w:rsidRPr="001329D6">
        <w:br/>
        <w:t xml:space="preserve">Informacji o konkursie oraz warunkach organizacyjno-finansowych odnoszących się do działalności </w:t>
      </w:r>
      <w:r w:rsidR="00221128" w:rsidRPr="001329D6">
        <w:t>Chojnickiego</w:t>
      </w:r>
      <w:r w:rsidRPr="001329D6">
        <w:t xml:space="preserve"> Centrum Kultury udziela </w:t>
      </w:r>
      <w:r w:rsidR="00221128" w:rsidRPr="001329D6">
        <w:rPr>
          <w:rStyle w:val="Pogrubienie"/>
        </w:rPr>
        <w:t>Referat</w:t>
      </w:r>
      <w:r w:rsidRPr="001329D6">
        <w:rPr>
          <w:rStyle w:val="Pogrubienie"/>
        </w:rPr>
        <w:t xml:space="preserve">  </w:t>
      </w:r>
      <w:proofErr w:type="spellStart"/>
      <w:r w:rsidRPr="001329D6">
        <w:rPr>
          <w:rStyle w:val="Pogrubienie"/>
        </w:rPr>
        <w:t>Kultury</w:t>
      </w:r>
      <w:r w:rsidR="00221128" w:rsidRPr="001329D6">
        <w:rPr>
          <w:rStyle w:val="Pogrubienie"/>
        </w:rPr>
        <w:t>,</w:t>
      </w:r>
      <w:r w:rsidRPr="001329D6">
        <w:rPr>
          <w:rStyle w:val="Pogrubienie"/>
        </w:rPr>
        <w:t>Sportu</w:t>
      </w:r>
      <w:r w:rsidR="00221128" w:rsidRPr="001329D6">
        <w:rPr>
          <w:rStyle w:val="Pogrubienie"/>
        </w:rPr>
        <w:t>,Rekreacji</w:t>
      </w:r>
      <w:proofErr w:type="spellEnd"/>
      <w:r w:rsidR="00221128" w:rsidRPr="001329D6">
        <w:rPr>
          <w:rStyle w:val="Pogrubienie"/>
        </w:rPr>
        <w:t xml:space="preserve"> i Współpracy z Organizacjami Pozarządowymi</w:t>
      </w:r>
      <w:r w:rsidRPr="001329D6">
        <w:rPr>
          <w:rStyle w:val="Pogrubienie"/>
        </w:rPr>
        <w:t xml:space="preserve"> </w:t>
      </w:r>
      <w:r w:rsidR="00221128" w:rsidRPr="001329D6">
        <w:rPr>
          <w:rStyle w:val="Pogrubienie"/>
        </w:rPr>
        <w:t xml:space="preserve"> UM</w:t>
      </w:r>
      <w:r w:rsidRPr="001329D6">
        <w:rPr>
          <w:rStyle w:val="Pogrubienie"/>
        </w:rPr>
        <w:t xml:space="preserve">, ul. </w:t>
      </w:r>
      <w:r w:rsidR="00221128" w:rsidRPr="001329D6">
        <w:rPr>
          <w:rStyle w:val="Pogrubienie"/>
        </w:rPr>
        <w:t>Mickiewicza</w:t>
      </w:r>
      <w:r w:rsidRPr="001329D6">
        <w:rPr>
          <w:rStyle w:val="Pogrubienie"/>
        </w:rPr>
        <w:t>1</w:t>
      </w:r>
      <w:r w:rsidR="00221128" w:rsidRPr="001329D6">
        <w:rPr>
          <w:rStyle w:val="Pogrubienie"/>
        </w:rPr>
        <w:t>2A</w:t>
      </w:r>
      <w:r w:rsidRPr="001329D6">
        <w:rPr>
          <w:rStyle w:val="Pogrubienie"/>
        </w:rPr>
        <w:t xml:space="preserve"> , tel. (</w:t>
      </w:r>
      <w:r w:rsidR="00221128" w:rsidRPr="001329D6">
        <w:rPr>
          <w:rStyle w:val="Pogrubienie"/>
        </w:rPr>
        <w:t>52</w:t>
      </w:r>
      <w:r w:rsidRPr="001329D6">
        <w:rPr>
          <w:rStyle w:val="Pogrubienie"/>
        </w:rPr>
        <w:t xml:space="preserve">) </w:t>
      </w:r>
      <w:r w:rsidR="00221128" w:rsidRPr="001329D6">
        <w:rPr>
          <w:rStyle w:val="Pogrubienie"/>
        </w:rPr>
        <w:t xml:space="preserve"> 3972922</w:t>
      </w:r>
      <w:r w:rsidRPr="001329D6">
        <w:rPr>
          <w:rStyle w:val="Pogrubienie"/>
        </w:rPr>
        <w:t xml:space="preserve">, </w:t>
      </w:r>
      <w:r w:rsidRPr="001329D6">
        <w:br/>
      </w:r>
      <w:r w:rsidRPr="001329D6">
        <w:rPr>
          <w:rStyle w:val="Pogrubienie"/>
        </w:rPr>
        <w:t xml:space="preserve">e-mail: </w:t>
      </w:r>
      <w:r w:rsidR="00221128" w:rsidRPr="001329D6">
        <w:rPr>
          <w:rStyle w:val="Pogrubienie"/>
        </w:rPr>
        <w:t>wks</w:t>
      </w:r>
      <w:r w:rsidRPr="001329D6">
        <w:rPr>
          <w:rStyle w:val="Pogrubienie"/>
        </w:rPr>
        <w:t>@</w:t>
      </w:r>
      <w:r w:rsidR="00221128" w:rsidRPr="001329D6">
        <w:rPr>
          <w:rStyle w:val="Pogrubienie"/>
        </w:rPr>
        <w:t>miastochojnice</w:t>
      </w:r>
      <w:r w:rsidRPr="001329D6">
        <w:rPr>
          <w:rStyle w:val="Pogrubienie"/>
        </w:rPr>
        <w:t>.pl</w:t>
      </w:r>
    </w:p>
    <w:p w:rsidR="00EF346B" w:rsidRPr="001329D6" w:rsidRDefault="00EF346B" w:rsidP="00EF346B">
      <w:pPr>
        <w:pStyle w:val="NormalnyWeb"/>
      </w:pPr>
      <w:r w:rsidRPr="001329D6">
        <w:t xml:space="preserve">Osoby zainteresowane wizytą w </w:t>
      </w:r>
      <w:r w:rsidR="00BF6555" w:rsidRPr="001329D6">
        <w:rPr>
          <w:rStyle w:val="Pogrubienie"/>
          <w:b w:val="0"/>
          <w:bCs w:val="0"/>
        </w:rPr>
        <w:t xml:space="preserve">Referacie </w:t>
      </w:r>
      <w:proofErr w:type="spellStart"/>
      <w:r w:rsidR="00BF6555" w:rsidRPr="001329D6">
        <w:rPr>
          <w:rStyle w:val="Pogrubienie"/>
          <w:b w:val="0"/>
          <w:bCs w:val="0"/>
        </w:rPr>
        <w:t>Kultury,Sportu,Rekreacji</w:t>
      </w:r>
      <w:proofErr w:type="spellEnd"/>
      <w:r w:rsidR="00BF6555" w:rsidRPr="001329D6">
        <w:rPr>
          <w:rStyle w:val="Pogrubienie"/>
          <w:b w:val="0"/>
          <w:bCs w:val="0"/>
        </w:rPr>
        <w:t xml:space="preserve"> i Współpracy z Organizacjami Pozarządowymi  UM</w:t>
      </w:r>
      <w:r w:rsidRPr="001329D6">
        <w:t xml:space="preserve"> proszone są o wcześniejsze umówienie terminu spotkania.</w:t>
      </w:r>
    </w:p>
    <w:p w:rsidR="00EF346B" w:rsidRPr="001329D6" w:rsidRDefault="00EF346B" w:rsidP="00EF346B">
      <w:pPr>
        <w:pStyle w:val="NormalnyWeb"/>
      </w:pPr>
      <w:r w:rsidRPr="001329D6">
        <w:t xml:space="preserve">W celu przeprowadzenia konkursu </w:t>
      </w:r>
      <w:r w:rsidR="00340DE7" w:rsidRPr="001329D6">
        <w:t>Burmistrz Miasta Chojnice</w:t>
      </w:r>
      <w:r w:rsidRPr="001329D6">
        <w:t xml:space="preserve"> powoła komisję konkursową oraz ustali tryb jej pracy. Tryb pracy oraz skład komisji powołanej do wyłonienia kandydata na stanowisko dyrektora </w:t>
      </w:r>
      <w:r w:rsidR="00340DE7" w:rsidRPr="001329D6">
        <w:t xml:space="preserve"> Chojnickiego</w:t>
      </w:r>
      <w:r w:rsidRPr="001329D6">
        <w:t xml:space="preserve"> Centrum Kultury będzie do wglądu w Biuletynie Informacji Publicznej </w:t>
      </w:r>
      <w:r w:rsidR="00AB4941" w:rsidRPr="001329D6">
        <w:t>Urzędu Miejskiego w Chojnicach</w:t>
      </w:r>
      <w:r w:rsidRPr="001329D6">
        <w:t xml:space="preserve">, na stronie internetowej Urzędu </w:t>
      </w:r>
      <w:r w:rsidR="00925120" w:rsidRPr="001329D6">
        <w:t>Miejskiego w Chojnicach</w:t>
      </w:r>
      <w:r w:rsidR="008E7116">
        <w:t xml:space="preserve"> </w:t>
      </w:r>
      <w:r w:rsidRPr="001329D6">
        <w:t>.</w:t>
      </w:r>
    </w:p>
    <w:p w:rsidR="00EF346B" w:rsidRPr="001329D6" w:rsidRDefault="00EF346B" w:rsidP="00EF346B">
      <w:pPr>
        <w:pStyle w:val="NormalnyWeb"/>
      </w:pPr>
      <w:r w:rsidRPr="001329D6">
        <w:t>Prawidłowe zgłoszenia uczestników zostaną ocenione przez komisję konkursową. Uczestnicy otrzymają mailowe zawiadomienie o miejscu i terminie rozmowy kwalifikacyjnej. Poprzez złożenie dokumentów uczestnik konkursu wyraża zgodę na poddanie się procedurze konkursowej określonej w niniejszym ogłoszeniu.</w:t>
      </w:r>
    </w:p>
    <w:p w:rsidR="00EF346B" w:rsidRPr="001329D6" w:rsidRDefault="00EF346B" w:rsidP="00EF346B">
      <w:pPr>
        <w:pStyle w:val="NormalnyWeb"/>
      </w:pPr>
      <w:r w:rsidRPr="001329D6">
        <w:t>Ofert nie odsyłamy.</w:t>
      </w:r>
      <w:r w:rsidRPr="001329D6">
        <w:br/>
        <w:t xml:space="preserve">Dopuszcza się możliwość odbioru odrzuconych wniosków, jednakże nie później niż w ciągu 6 miesięcy od daty opublikowania wyników konkursu w Biuletynie Informacji Publicznej </w:t>
      </w:r>
      <w:r w:rsidR="0091128A" w:rsidRPr="001329D6">
        <w:t>Urzędu Miejskiego w Chojnicach</w:t>
      </w:r>
      <w:r w:rsidRPr="001329D6">
        <w:t>. Po upływie tego okresu wnioski odrzucone zostaną komisyjnie zniszczone.</w:t>
      </w:r>
    </w:p>
    <w:p w:rsidR="00EF346B" w:rsidRPr="001329D6" w:rsidRDefault="00EF346B" w:rsidP="00EF346B">
      <w:pPr>
        <w:pStyle w:val="NormalnyWeb"/>
      </w:pPr>
      <w:r w:rsidRPr="001329D6">
        <w:t>O wynikach konkursu uczestnicy zostaną poinformowani m</w:t>
      </w:r>
      <w:r w:rsidR="00A76E61">
        <w:t>a</w:t>
      </w:r>
      <w:r w:rsidRPr="001329D6">
        <w:t>ilowo</w:t>
      </w:r>
    </w:p>
    <w:p w:rsidR="005B0934" w:rsidRPr="001329D6" w:rsidRDefault="005B0934">
      <w:pPr>
        <w:rPr>
          <w:rFonts w:ascii="Times New Roman" w:hAnsi="Times New Roman" w:cs="Times New Roman"/>
          <w:szCs w:val="24"/>
        </w:rPr>
      </w:pPr>
    </w:p>
    <w:sectPr w:rsidR="005B0934" w:rsidRPr="001329D6" w:rsidSect="005B09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F346B"/>
    <w:rsid w:val="000658BF"/>
    <w:rsid w:val="000D1FF3"/>
    <w:rsid w:val="000F3CFF"/>
    <w:rsid w:val="001329D6"/>
    <w:rsid w:val="00221128"/>
    <w:rsid w:val="002616D0"/>
    <w:rsid w:val="00283EE7"/>
    <w:rsid w:val="002C1BA4"/>
    <w:rsid w:val="00302A29"/>
    <w:rsid w:val="00314112"/>
    <w:rsid w:val="00340DE7"/>
    <w:rsid w:val="00391318"/>
    <w:rsid w:val="003E5042"/>
    <w:rsid w:val="003F3EE0"/>
    <w:rsid w:val="004350C0"/>
    <w:rsid w:val="00473F2B"/>
    <w:rsid w:val="00494E57"/>
    <w:rsid w:val="004A62C8"/>
    <w:rsid w:val="004B07FD"/>
    <w:rsid w:val="005617CF"/>
    <w:rsid w:val="005B0934"/>
    <w:rsid w:val="006C28B5"/>
    <w:rsid w:val="006F2C42"/>
    <w:rsid w:val="00761D04"/>
    <w:rsid w:val="008551E8"/>
    <w:rsid w:val="00872C66"/>
    <w:rsid w:val="0087639C"/>
    <w:rsid w:val="008E7116"/>
    <w:rsid w:val="0090219F"/>
    <w:rsid w:val="0091128A"/>
    <w:rsid w:val="00925120"/>
    <w:rsid w:val="00A6623E"/>
    <w:rsid w:val="00A76E61"/>
    <w:rsid w:val="00AB4941"/>
    <w:rsid w:val="00AC247E"/>
    <w:rsid w:val="00B230C1"/>
    <w:rsid w:val="00B762AC"/>
    <w:rsid w:val="00BF6555"/>
    <w:rsid w:val="00C15B72"/>
    <w:rsid w:val="00C33646"/>
    <w:rsid w:val="00C41D0C"/>
    <w:rsid w:val="00C8659E"/>
    <w:rsid w:val="00E134C9"/>
    <w:rsid w:val="00E2301E"/>
    <w:rsid w:val="00EF346B"/>
    <w:rsid w:val="00F41786"/>
    <w:rsid w:val="00F752B5"/>
    <w:rsid w:val="00F76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8EAD41-FEEE-49B5-8B5C-F4EA9CA10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5B093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EF346B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EF346B"/>
    <w:pPr>
      <w:spacing w:after="238" w:line="240" w:lineRule="auto"/>
    </w:pPr>
    <w:rPr>
      <w:rFonts w:ascii="Times New Roman" w:eastAsia="Times New Roman" w:hAnsi="Times New Roman" w:cs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423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58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31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40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918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0701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5</Pages>
  <Words>2003</Words>
  <Characters>12021</Characters>
  <Application>Microsoft Office Word</Application>
  <DocSecurity>0</DocSecurity>
  <Lines>100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zbigniew bulawa</dc:creator>
  <cp:lastModifiedBy>WKS-Zbigniew</cp:lastModifiedBy>
  <cp:revision>37</cp:revision>
  <dcterms:created xsi:type="dcterms:W3CDTF">2019-09-29T16:57:00Z</dcterms:created>
  <dcterms:modified xsi:type="dcterms:W3CDTF">2019-10-15T07:27:00Z</dcterms:modified>
</cp:coreProperties>
</file>