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BB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E67129">
        <w:rPr>
          <w:rFonts w:ascii="Times New Roman" w:hAnsi="Times New Roman" w:cs="Times New Roman"/>
          <w:b/>
          <w:sz w:val="24"/>
          <w:szCs w:val="24"/>
        </w:rPr>
        <w:t>REFERENTA</w:t>
      </w:r>
      <w:r w:rsidR="003168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4E83" w:rsidRPr="00197C32" w:rsidRDefault="00364E83" w:rsidP="00E671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E67129">
        <w:rPr>
          <w:rFonts w:ascii="Times New Roman" w:hAnsi="Times New Roman" w:cs="Times New Roman"/>
          <w:b/>
          <w:sz w:val="24"/>
          <w:szCs w:val="24"/>
        </w:rPr>
        <w:t>GOSPODARKI KOMUNALNEJ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W URZĘDZIE MIEJSKIM </w:t>
      </w:r>
      <w:r w:rsidR="00E67129">
        <w:rPr>
          <w:rFonts w:ascii="Times New Roman" w:hAnsi="Times New Roman" w:cs="Times New Roman"/>
          <w:b/>
          <w:sz w:val="24"/>
          <w:szCs w:val="24"/>
        </w:rPr>
        <w:br/>
      </w:r>
      <w:r w:rsidRPr="00197C32">
        <w:rPr>
          <w:rFonts w:ascii="Times New Roman" w:hAnsi="Times New Roman" w:cs="Times New Roman"/>
          <w:b/>
          <w:sz w:val="24"/>
          <w:szCs w:val="24"/>
        </w:rPr>
        <w:t>W CHOJNICACH,STARY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E67129">
        <w:rPr>
          <w:rFonts w:ascii="Times New Roman" w:hAnsi="Times New Roman" w:cs="Times New Roman"/>
          <w:b/>
          <w:sz w:val="24"/>
          <w:szCs w:val="24"/>
        </w:rPr>
        <w:t>2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B614EC">
        <w:rPr>
          <w:rFonts w:ascii="Times New Roman" w:hAnsi="Times New Roman" w:cs="Times New Roman"/>
          <w:b/>
          <w:sz w:val="24"/>
          <w:szCs w:val="24"/>
        </w:rPr>
        <w:t>23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E67129">
        <w:rPr>
          <w:rFonts w:ascii="Times New Roman" w:hAnsi="Times New Roman" w:cs="Times New Roman"/>
          <w:b/>
          <w:sz w:val="24"/>
          <w:szCs w:val="24"/>
        </w:rPr>
        <w:t>7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129">
        <w:rPr>
          <w:rFonts w:ascii="Times New Roman" w:hAnsi="Times New Roman" w:cs="Times New Roman"/>
          <w:b/>
          <w:sz w:val="24"/>
          <w:szCs w:val="24"/>
        </w:rPr>
        <w:t>czerwca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</w:t>
      </w:r>
      <w:r w:rsidR="00B614EC">
        <w:rPr>
          <w:rFonts w:ascii="Times New Roman" w:hAnsi="Times New Roman" w:cs="Times New Roman"/>
          <w:b/>
          <w:sz w:val="24"/>
          <w:szCs w:val="24"/>
        </w:rPr>
        <w:t>3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E67129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E67129">
        <w:rPr>
          <w:rFonts w:ascii="Times New Roman" w:hAnsi="Times New Roman" w:cs="Times New Roman"/>
          <w:sz w:val="24"/>
          <w:szCs w:val="24"/>
        </w:rPr>
        <w:t>Gospodarki Komunalnej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E67129" w:rsidRDefault="00AD3274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C4C46" w:rsidRPr="00CC4C46">
        <w:rPr>
          <w:rFonts w:ascii="Times New Roman" w:hAnsi="Times New Roman" w:cs="Times New Roman"/>
          <w:sz w:val="24"/>
          <w:szCs w:val="24"/>
        </w:rPr>
        <w:t>Współpraca z Powiatowym Urzędem Pracy w Chojnicach w zakresie zatrudniania</w:t>
      </w:r>
      <w:r w:rsidR="00E67129" w:rsidRPr="00CC4C46">
        <w:rPr>
          <w:rFonts w:ascii="Times New Roman" w:hAnsi="Times New Roman" w:cs="Times New Roman"/>
          <w:sz w:val="24"/>
          <w:szCs w:val="24"/>
        </w:rPr>
        <w:t xml:space="preserve"> osób </w:t>
      </w:r>
      <w:r w:rsidR="00CC4C46">
        <w:rPr>
          <w:rFonts w:ascii="Times New Roman" w:hAnsi="Times New Roman" w:cs="Times New Roman"/>
          <w:sz w:val="24"/>
          <w:szCs w:val="24"/>
        </w:rPr>
        <w:br/>
      </w:r>
      <w:r w:rsidR="00E67129" w:rsidRPr="00CC4C46">
        <w:rPr>
          <w:rFonts w:ascii="Times New Roman" w:hAnsi="Times New Roman" w:cs="Times New Roman"/>
          <w:sz w:val="24"/>
          <w:szCs w:val="24"/>
        </w:rPr>
        <w:t xml:space="preserve">w </w:t>
      </w:r>
      <w:r w:rsidR="00CC4C46">
        <w:rPr>
          <w:rFonts w:ascii="Times New Roman" w:hAnsi="Times New Roman" w:cs="Times New Roman"/>
          <w:sz w:val="24"/>
          <w:szCs w:val="24"/>
        </w:rPr>
        <w:t xml:space="preserve">ramach robót publicznych i prac </w:t>
      </w:r>
      <w:r w:rsidR="00E67129" w:rsidRPr="00CC4C46">
        <w:rPr>
          <w:rFonts w:ascii="Times New Roman" w:hAnsi="Times New Roman" w:cs="Times New Roman"/>
          <w:sz w:val="24"/>
          <w:szCs w:val="24"/>
        </w:rPr>
        <w:t>interwencyjnych</w:t>
      </w:r>
      <w:r w:rsidR="00CC4C46">
        <w:rPr>
          <w:rFonts w:ascii="Times New Roman" w:hAnsi="Times New Roman" w:cs="Times New Roman"/>
          <w:sz w:val="24"/>
          <w:szCs w:val="24"/>
        </w:rPr>
        <w:t>.</w:t>
      </w:r>
    </w:p>
    <w:p w:rsidR="00CC4C46" w:rsidRDefault="00CC4C46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2.Prowadzenie spraw kadrowych i płacowych osób zatrudnionych w ramach robót publicznych i prac interwencyjnych w tym:</w:t>
      </w:r>
    </w:p>
    <w:p w:rsidR="00B93C8C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</w:t>
      </w:r>
      <w:r w:rsidRPr="00B93C8C">
        <w:rPr>
          <w:rFonts w:ascii="Times New Roman" w:hAnsi="Times New Roman" w:cs="Times New Roman"/>
          <w:sz w:val="24"/>
          <w:szCs w:val="24"/>
        </w:rPr>
        <w:t>rowadzenie dokumentacji osobowej pracowników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3C8C" w:rsidRDefault="00B93C8C" w:rsidP="00B93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</w:t>
      </w:r>
      <w:r w:rsidRPr="00B93C8C">
        <w:rPr>
          <w:rFonts w:ascii="Times New Roman" w:hAnsi="Times New Roman" w:cs="Times New Roman"/>
          <w:sz w:val="24"/>
          <w:szCs w:val="24"/>
        </w:rPr>
        <w:t>ierowanie pracowników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3C8C">
        <w:rPr>
          <w:rFonts w:ascii="Times New Roman" w:hAnsi="Times New Roman" w:cs="Times New Roman"/>
          <w:sz w:val="24"/>
          <w:szCs w:val="24"/>
        </w:rPr>
        <w:t xml:space="preserve">na szkolenia z zakresu BHP oraz badania profilaktyczne </w:t>
      </w:r>
      <w:r>
        <w:rPr>
          <w:rFonts w:ascii="Times New Roman" w:hAnsi="Times New Roman" w:cs="Times New Roman"/>
          <w:sz w:val="24"/>
          <w:szCs w:val="24"/>
        </w:rPr>
        <w:t>i czuwanie nad ich aktualizacją;</w:t>
      </w:r>
    </w:p>
    <w:p w:rsidR="00B93C8C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-prowadzenie</w:t>
      </w:r>
      <w:r w:rsidRPr="00B93C8C">
        <w:rPr>
          <w:rFonts w:ascii="Times New Roman" w:hAnsi="Times New Roman" w:cs="Times New Roman"/>
          <w:sz w:val="24"/>
          <w:szCs w:val="24"/>
        </w:rPr>
        <w:t xml:space="preserve"> ewidencji nieobecności, w tym urlopów pra</w:t>
      </w:r>
      <w:r>
        <w:rPr>
          <w:rFonts w:ascii="Times New Roman" w:hAnsi="Times New Roman" w:cs="Times New Roman"/>
          <w:sz w:val="24"/>
          <w:szCs w:val="24"/>
        </w:rPr>
        <w:t>cowniczych, zwolnień lekarskich;</w:t>
      </w:r>
    </w:p>
    <w:p w:rsidR="00B93C8C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-prowadzenie</w:t>
      </w:r>
      <w:r w:rsidRPr="00B93C8C">
        <w:rPr>
          <w:rFonts w:ascii="Times New Roman" w:hAnsi="Times New Roman" w:cs="Times New Roman"/>
          <w:sz w:val="24"/>
          <w:szCs w:val="24"/>
        </w:rPr>
        <w:t xml:space="preserve"> ewidencji i rozliczanie czasu pracy pracowników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4C46" w:rsidRDefault="00CC4C46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93C8C">
        <w:rPr>
          <w:rFonts w:ascii="Times New Roman" w:hAnsi="Times New Roman" w:cs="Times New Roman"/>
          <w:sz w:val="24"/>
          <w:szCs w:val="24"/>
        </w:rPr>
        <w:t>sporzą</w:t>
      </w:r>
      <w:r w:rsidR="00B93C8C" w:rsidRPr="00B93C8C">
        <w:rPr>
          <w:rFonts w:ascii="Times New Roman" w:hAnsi="Times New Roman" w:cs="Times New Roman"/>
          <w:sz w:val="24"/>
          <w:szCs w:val="24"/>
        </w:rPr>
        <w:t xml:space="preserve">dzanie list płac wynagrodzeń dla </w:t>
      </w:r>
      <w:r w:rsidR="00B93C8C">
        <w:rPr>
          <w:rFonts w:ascii="Times New Roman" w:hAnsi="Times New Roman" w:cs="Times New Roman"/>
          <w:sz w:val="24"/>
          <w:szCs w:val="24"/>
        </w:rPr>
        <w:t xml:space="preserve">zatrudnionych </w:t>
      </w:r>
      <w:r w:rsidR="00B93C8C" w:rsidRPr="00B93C8C">
        <w:rPr>
          <w:rFonts w:ascii="Times New Roman" w:hAnsi="Times New Roman" w:cs="Times New Roman"/>
          <w:sz w:val="24"/>
          <w:szCs w:val="24"/>
        </w:rPr>
        <w:t>pracowników</w:t>
      </w:r>
      <w:r w:rsidR="00B93C8C">
        <w:rPr>
          <w:rFonts w:ascii="Times New Roman" w:hAnsi="Times New Roman" w:cs="Times New Roman"/>
          <w:sz w:val="24"/>
          <w:szCs w:val="24"/>
        </w:rPr>
        <w:t>;</w:t>
      </w:r>
    </w:p>
    <w:p w:rsidR="00B93C8C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</w:t>
      </w:r>
      <w:r w:rsidRPr="00B93C8C">
        <w:rPr>
          <w:rFonts w:ascii="Times New Roman" w:hAnsi="Times New Roman" w:cs="Times New Roman"/>
          <w:sz w:val="24"/>
          <w:szCs w:val="24"/>
        </w:rPr>
        <w:t>rowadzenie rozliczeń podatkowych pracowników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3C8C" w:rsidRPr="00B93C8C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C8C">
        <w:rPr>
          <w:rFonts w:ascii="Times New Roman" w:hAnsi="Times New Roman" w:cs="Times New Roman"/>
          <w:sz w:val="24"/>
          <w:szCs w:val="24"/>
        </w:rPr>
        <w:t>-prawidłowe i terminowe rozliczanie z ZUS;</w:t>
      </w:r>
    </w:p>
    <w:p w:rsidR="00B93C8C" w:rsidRDefault="00B93C8C" w:rsidP="00B93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t>s</w:t>
      </w:r>
      <w:r w:rsidRPr="00B93C8C">
        <w:rPr>
          <w:rFonts w:ascii="Times New Roman" w:hAnsi="Times New Roman" w:cs="Times New Roman"/>
          <w:sz w:val="24"/>
          <w:szCs w:val="24"/>
        </w:rPr>
        <w:t>porządzanie i wydawanie zaświadczeń o zarobkach</w:t>
      </w:r>
      <w:r>
        <w:rPr>
          <w:rFonts w:ascii="Times New Roman" w:hAnsi="Times New Roman" w:cs="Times New Roman"/>
          <w:sz w:val="24"/>
          <w:szCs w:val="24"/>
        </w:rPr>
        <w:t xml:space="preserve"> pracowników;</w:t>
      </w:r>
    </w:p>
    <w:p w:rsidR="00B93C8C" w:rsidRDefault="00B93C8C" w:rsidP="00B93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</w:t>
      </w:r>
      <w:r w:rsidRPr="00B93C8C">
        <w:rPr>
          <w:rFonts w:ascii="Times New Roman" w:hAnsi="Times New Roman" w:cs="Times New Roman"/>
          <w:sz w:val="24"/>
          <w:szCs w:val="24"/>
        </w:rPr>
        <w:t>rowadzenie spraw związan</w:t>
      </w:r>
      <w:r>
        <w:rPr>
          <w:rFonts w:ascii="Times New Roman" w:hAnsi="Times New Roman" w:cs="Times New Roman"/>
          <w:sz w:val="24"/>
          <w:szCs w:val="24"/>
        </w:rPr>
        <w:t>ych z potrąceniami komorniczymi;</w:t>
      </w:r>
    </w:p>
    <w:p w:rsidR="00B93C8C" w:rsidRPr="00CC4C46" w:rsidRDefault="00B93C8C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</w:t>
      </w:r>
      <w:r w:rsidRPr="00B93C8C">
        <w:rPr>
          <w:rFonts w:ascii="Times New Roman" w:hAnsi="Times New Roman" w:cs="Times New Roman"/>
          <w:sz w:val="24"/>
          <w:szCs w:val="24"/>
        </w:rPr>
        <w:t>rowadzenie rozliczeń Zakładowego Fundusz</w:t>
      </w:r>
      <w:r>
        <w:rPr>
          <w:rFonts w:ascii="Times New Roman" w:hAnsi="Times New Roman" w:cs="Times New Roman"/>
          <w:sz w:val="24"/>
          <w:szCs w:val="24"/>
        </w:rPr>
        <w:t>u Świadczeń Socjalnych.</w:t>
      </w:r>
    </w:p>
    <w:p w:rsidR="00E67129" w:rsidRPr="00CC4C46" w:rsidRDefault="00DA561E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67129" w:rsidRPr="00CC4C46">
        <w:rPr>
          <w:rFonts w:ascii="Times New Roman" w:hAnsi="Times New Roman" w:cs="Times New Roman"/>
          <w:sz w:val="24"/>
          <w:szCs w:val="24"/>
        </w:rPr>
        <w:t>.Nadzorowanie i rozliczanie osób skazanych przez są</w:t>
      </w:r>
      <w:r>
        <w:rPr>
          <w:rFonts w:ascii="Times New Roman" w:hAnsi="Times New Roman" w:cs="Times New Roman"/>
          <w:sz w:val="24"/>
          <w:szCs w:val="24"/>
        </w:rPr>
        <w:t>d na karę ograniczenia</w:t>
      </w:r>
      <w:r w:rsidR="00AD3274">
        <w:rPr>
          <w:rFonts w:ascii="Times New Roman" w:hAnsi="Times New Roman" w:cs="Times New Roman"/>
          <w:sz w:val="24"/>
          <w:szCs w:val="24"/>
        </w:rPr>
        <w:t xml:space="preserve"> wolności</w:t>
      </w:r>
      <w:r>
        <w:rPr>
          <w:rFonts w:ascii="Times New Roman" w:hAnsi="Times New Roman" w:cs="Times New Roman"/>
          <w:sz w:val="24"/>
          <w:szCs w:val="24"/>
        </w:rPr>
        <w:t>, karę zastępczą pozbawienia wolności</w:t>
      </w:r>
      <w:r w:rsidR="00AD3274">
        <w:rPr>
          <w:rFonts w:ascii="Times New Roman" w:hAnsi="Times New Roman" w:cs="Times New Roman"/>
          <w:sz w:val="24"/>
          <w:szCs w:val="24"/>
        </w:rPr>
        <w:t xml:space="preserve"> </w:t>
      </w:r>
      <w:r w:rsidR="00E67129" w:rsidRPr="00CC4C46">
        <w:rPr>
          <w:rFonts w:ascii="Times New Roman" w:hAnsi="Times New Roman" w:cs="Times New Roman"/>
          <w:sz w:val="24"/>
          <w:szCs w:val="24"/>
        </w:rPr>
        <w:t>oraz osób odpracowujących prace społecznie użyteczne.</w:t>
      </w:r>
    </w:p>
    <w:p w:rsidR="00E67129" w:rsidRPr="00CC4C46" w:rsidRDefault="00DA561E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67129" w:rsidRPr="00CC4C46">
        <w:rPr>
          <w:rFonts w:ascii="Times New Roman" w:hAnsi="Times New Roman" w:cs="Times New Roman"/>
          <w:sz w:val="24"/>
          <w:szCs w:val="24"/>
        </w:rPr>
        <w:t>.W</w:t>
      </w:r>
      <w:r w:rsidR="00AD3274">
        <w:rPr>
          <w:rFonts w:ascii="Times New Roman" w:hAnsi="Times New Roman" w:cs="Times New Roman"/>
          <w:sz w:val="24"/>
          <w:szCs w:val="24"/>
        </w:rPr>
        <w:t xml:space="preserve">spółpraca z kuratorami sądowymi </w:t>
      </w:r>
      <w:r>
        <w:rPr>
          <w:rFonts w:ascii="Times New Roman" w:hAnsi="Times New Roman" w:cs="Times New Roman"/>
          <w:sz w:val="24"/>
          <w:szCs w:val="24"/>
        </w:rPr>
        <w:t>w zakresie osób skazanych przez sąd na karę ograniczenia wolności.</w:t>
      </w:r>
    </w:p>
    <w:p w:rsidR="00E67129" w:rsidRDefault="00DA561E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67129" w:rsidRPr="00CC4C46">
        <w:rPr>
          <w:rFonts w:ascii="Times New Roman" w:hAnsi="Times New Roman" w:cs="Times New Roman"/>
          <w:sz w:val="24"/>
          <w:szCs w:val="24"/>
        </w:rPr>
        <w:t>.Nadzorowanie realizacji zadań porządkowych prowadzony</w:t>
      </w:r>
      <w:r w:rsidR="00AD3274">
        <w:rPr>
          <w:rFonts w:ascii="Times New Roman" w:hAnsi="Times New Roman" w:cs="Times New Roman"/>
          <w:sz w:val="24"/>
          <w:szCs w:val="24"/>
        </w:rPr>
        <w:t>ch przez pracowników zatrudnionych w ramach robót publicznych i prac interwencyjnych.</w:t>
      </w:r>
    </w:p>
    <w:p w:rsidR="00AD3274" w:rsidRPr="00CC4C46" w:rsidRDefault="00DA561E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D3274">
        <w:rPr>
          <w:rFonts w:ascii="Times New Roman" w:hAnsi="Times New Roman" w:cs="Times New Roman"/>
          <w:sz w:val="24"/>
          <w:szCs w:val="24"/>
        </w:rPr>
        <w:t>.</w:t>
      </w:r>
      <w:r w:rsidR="00AD3274" w:rsidRPr="00AD3274">
        <w:rPr>
          <w:rFonts w:ascii="Times New Roman" w:hAnsi="Times New Roman" w:cs="Times New Roman"/>
          <w:sz w:val="24"/>
          <w:szCs w:val="24"/>
        </w:rPr>
        <w:t>Przygotowywanie dokumentacji niezbędnej do sporządzania obowiązkowej sprawozdawczości oraz informacji z zakresu zatrudniania.</w:t>
      </w:r>
    </w:p>
    <w:p w:rsidR="00B614EC" w:rsidRPr="00CC4C46" w:rsidRDefault="00DA561E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D3274">
        <w:rPr>
          <w:rFonts w:ascii="Times New Roman" w:hAnsi="Times New Roman" w:cs="Times New Roman"/>
          <w:sz w:val="24"/>
          <w:szCs w:val="24"/>
        </w:rPr>
        <w:t>.P</w:t>
      </w:r>
      <w:r w:rsidR="00402A06">
        <w:rPr>
          <w:rFonts w:ascii="Times New Roman" w:hAnsi="Times New Roman" w:cs="Times New Roman"/>
          <w:sz w:val="24"/>
          <w:szCs w:val="24"/>
        </w:rPr>
        <w:t>rzygotow</w:t>
      </w:r>
      <w:r w:rsidR="00C10C5E">
        <w:rPr>
          <w:rFonts w:ascii="Times New Roman" w:hAnsi="Times New Roman" w:cs="Times New Roman"/>
          <w:sz w:val="24"/>
          <w:szCs w:val="24"/>
        </w:rPr>
        <w:t>yw</w:t>
      </w:r>
      <w:r w:rsidR="00402A06">
        <w:rPr>
          <w:rFonts w:ascii="Times New Roman" w:hAnsi="Times New Roman" w:cs="Times New Roman"/>
          <w:sz w:val="24"/>
          <w:szCs w:val="24"/>
        </w:rPr>
        <w:t xml:space="preserve">anie, rozliczanie i </w:t>
      </w:r>
      <w:r w:rsidR="00E67129" w:rsidRPr="00CC4C46">
        <w:rPr>
          <w:rFonts w:ascii="Times New Roman" w:hAnsi="Times New Roman" w:cs="Times New Roman"/>
          <w:sz w:val="24"/>
          <w:szCs w:val="24"/>
        </w:rPr>
        <w:t>prowadzenie dok</w:t>
      </w:r>
      <w:r w:rsidR="00402A06">
        <w:rPr>
          <w:rFonts w:ascii="Times New Roman" w:hAnsi="Times New Roman" w:cs="Times New Roman"/>
          <w:sz w:val="24"/>
          <w:szCs w:val="24"/>
        </w:rPr>
        <w:t>umentacji zamówień publicznych.</w:t>
      </w:r>
    </w:p>
    <w:p w:rsidR="00A95909" w:rsidRPr="00B614EC" w:rsidRDefault="00DA561E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614EC" w:rsidRPr="00CC4C46">
        <w:rPr>
          <w:rFonts w:ascii="Times New Roman" w:hAnsi="Times New Roman" w:cs="Times New Roman"/>
          <w:sz w:val="24"/>
          <w:szCs w:val="24"/>
        </w:rPr>
        <w:t>.Przygotowywanie informacji i materiałów do projektu budżetu na dany rok budżetowy</w:t>
      </w:r>
      <w:r w:rsidR="00B614EC">
        <w:rPr>
          <w:rFonts w:ascii="Times New Roman" w:hAnsi="Times New Roman" w:cs="Times New Roman"/>
          <w:sz w:val="24"/>
          <w:szCs w:val="24"/>
        </w:rPr>
        <w:t>.</w:t>
      </w:r>
    </w:p>
    <w:p w:rsidR="00A95909" w:rsidRDefault="00DA561E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95909" w:rsidRPr="00A95909">
        <w:rPr>
          <w:rFonts w:ascii="Times New Roman" w:hAnsi="Times New Roman" w:cs="Times New Roman"/>
          <w:sz w:val="24"/>
          <w:szCs w:val="24"/>
        </w:rPr>
        <w:t>.Przygotowywanie i przekazywanie dokumentów z zakresu wykonywanych czynności do archiwum zakładowego.</w:t>
      </w:r>
      <w:r w:rsidR="00373415" w:rsidRPr="00A95909">
        <w:rPr>
          <w:rFonts w:ascii="Times New Roman" w:hAnsi="Times New Roman" w:cs="Times New Roman"/>
          <w:sz w:val="24"/>
          <w:szCs w:val="24"/>
        </w:rPr>
        <w:tab/>
      </w:r>
    </w:p>
    <w:p w:rsidR="00411910" w:rsidRPr="00A95909" w:rsidRDefault="00373415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BE3FC0">
        <w:rPr>
          <w:rFonts w:ascii="Times New Roman" w:hAnsi="Times New Roman" w:cs="Times New Roman"/>
          <w:sz w:val="24"/>
          <w:szCs w:val="24"/>
        </w:rPr>
        <w:t>średnie;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E67129">
        <w:rPr>
          <w:rFonts w:ascii="Times New Roman" w:hAnsi="Times New Roman" w:cs="Times New Roman"/>
          <w:sz w:val="24"/>
          <w:szCs w:val="24"/>
        </w:rPr>
        <w:t xml:space="preserve"> dwuletni</w:t>
      </w:r>
      <w:r w:rsidR="00657F21" w:rsidRPr="00197C32">
        <w:rPr>
          <w:rFonts w:ascii="Times New Roman" w:hAnsi="Times New Roman" w:cs="Times New Roman"/>
          <w:sz w:val="24"/>
          <w:szCs w:val="24"/>
        </w:rPr>
        <w:t xml:space="preserve"> 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</w:t>
      </w:r>
      <w:r w:rsidR="00197407" w:rsidRPr="0008609C">
        <w:rPr>
          <w:rFonts w:ascii="Times New Roman" w:hAnsi="Times New Roman" w:cs="Times New Roman"/>
          <w:sz w:val="24"/>
          <w:szCs w:val="24"/>
        </w:rPr>
        <w:t>odeksu postępowania administracyjnego;</w:t>
      </w:r>
    </w:p>
    <w:p w:rsidR="00AD3274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D3274">
        <w:rPr>
          <w:rFonts w:ascii="Times New Roman" w:hAnsi="Times New Roman" w:cs="Times New Roman"/>
          <w:sz w:val="24"/>
          <w:szCs w:val="24"/>
        </w:rPr>
        <w:t>Kodeksu pracy oraz przepisów wykonawczych;</w:t>
      </w:r>
    </w:p>
    <w:p w:rsidR="00CB6C3B" w:rsidRPr="009A31A1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D3274">
        <w:rPr>
          <w:rFonts w:ascii="Times New Roman" w:hAnsi="Times New Roman" w:cs="Times New Roman"/>
          <w:sz w:val="24"/>
          <w:szCs w:val="24"/>
        </w:rPr>
        <w:t>ustawy o pracownikach samorządowych oraz przepisów wykonawczych;</w:t>
      </w:r>
    </w:p>
    <w:p w:rsidR="00F87472" w:rsidRPr="002F37DA" w:rsidRDefault="002F37DA" w:rsidP="009A31A1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B5998">
        <w:rPr>
          <w:rFonts w:ascii="Times New Roman" w:hAnsi="Times New Roman" w:cs="Times New Roman"/>
          <w:sz w:val="24"/>
          <w:szCs w:val="24"/>
        </w:rPr>
        <w:t>ustawy o finansach publicznych;</w:t>
      </w:r>
    </w:p>
    <w:p w:rsidR="009A31A1" w:rsidRDefault="00AD3274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D3274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AB5998" w:rsidRDefault="00AB5998" w:rsidP="00AD3274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5998">
        <w:rPr>
          <w:rFonts w:ascii="Times New Roman" w:hAnsi="Times New Roman" w:cs="Times New Roman"/>
          <w:sz w:val="24"/>
          <w:szCs w:val="24"/>
        </w:rPr>
        <w:t>-</w:t>
      </w:r>
      <w:r w:rsidR="00AD3274" w:rsidRPr="00AD3274">
        <w:rPr>
          <w:rFonts w:ascii="Times New Roman" w:hAnsi="Times New Roman" w:cs="Times New Roman"/>
          <w:sz w:val="24"/>
          <w:szCs w:val="24"/>
        </w:rPr>
        <w:t>ustawy o świadczeniach pieniężnych z ubezpieczen</w:t>
      </w:r>
      <w:r w:rsidR="00AD3274">
        <w:rPr>
          <w:rFonts w:ascii="Times New Roman" w:hAnsi="Times New Roman" w:cs="Times New Roman"/>
          <w:sz w:val="24"/>
          <w:szCs w:val="24"/>
        </w:rPr>
        <w:t xml:space="preserve">ia społecznego w razie choroby </w:t>
      </w:r>
      <w:r w:rsidR="00BE3FC0">
        <w:rPr>
          <w:rFonts w:ascii="Times New Roman" w:hAnsi="Times New Roman" w:cs="Times New Roman"/>
          <w:sz w:val="24"/>
          <w:szCs w:val="24"/>
        </w:rPr>
        <w:t xml:space="preserve"> </w:t>
      </w:r>
      <w:r w:rsidR="00AD3274" w:rsidRPr="00AD3274">
        <w:rPr>
          <w:rFonts w:ascii="Times New Roman" w:hAnsi="Times New Roman" w:cs="Times New Roman"/>
          <w:sz w:val="24"/>
          <w:szCs w:val="24"/>
        </w:rPr>
        <w:t>i macierzyństwa;</w:t>
      </w:r>
    </w:p>
    <w:p w:rsidR="00D362AE" w:rsidRDefault="00AD3274" w:rsidP="00D362AE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D3274">
        <w:rPr>
          <w:rFonts w:ascii="Times New Roman" w:hAnsi="Times New Roman" w:cs="Times New Roman"/>
          <w:sz w:val="24"/>
          <w:szCs w:val="24"/>
        </w:rPr>
        <w:t>ustawy o podatku dochodowym od osób fizycznych;</w:t>
      </w:r>
    </w:p>
    <w:p w:rsidR="00D362AE" w:rsidRPr="00D362AE" w:rsidRDefault="00D362AE" w:rsidP="00D362AE">
      <w:pPr>
        <w:pStyle w:val="Akapitzlist"/>
        <w:numPr>
          <w:ilvl w:val="0"/>
          <w:numId w:val="8"/>
        </w:numPr>
        <w:tabs>
          <w:tab w:val="left" w:pos="993"/>
        </w:tabs>
        <w:spacing w:after="0"/>
        <w:ind w:hanging="862"/>
        <w:jc w:val="both"/>
        <w:rPr>
          <w:rFonts w:ascii="Times New Roman" w:hAnsi="Times New Roman" w:cs="Times New Roman"/>
          <w:sz w:val="24"/>
          <w:szCs w:val="24"/>
        </w:rPr>
      </w:pPr>
      <w:r w:rsidRPr="00D362AE">
        <w:rPr>
          <w:rFonts w:ascii="Times New Roman" w:hAnsi="Times New Roman" w:cs="Times New Roman"/>
          <w:sz w:val="24"/>
          <w:szCs w:val="24"/>
        </w:rPr>
        <w:t>znajomość obsługi programu Płatnik;</w:t>
      </w:r>
    </w:p>
    <w:p w:rsidR="00AD3274" w:rsidRPr="00D362AE" w:rsidRDefault="00D362AE" w:rsidP="00D362AE">
      <w:pPr>
        <w:pStyle w:val="Akapitzlist"/>
        <w:numPr>
          <w:ilvl w:val="0"/>
          <w:numId w:val="8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D3274" w:rsidRPr="00D362AE">
        <w:rPr>
          <w:rFonts w:ascii="Times New Roman" w:hAnsi="Times New Roman" w:cs="Times New Roman"/>
          <w:sz w:val="24"/>
          <w:szCs w:val="24"/>
        </w:rPr>
        <w:t>najomość obsługi programów kadrowo - płacowych;</w:t>
      </w: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158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>zględem obciążenia fizycznego.</w:t>
      </w:r>
      <w:r w:rsidR="006C2158">
        <w:rPr>
          <w:rFonts w:ascii="Times New Roman" w:hAnsi="Times New Roman" w:cs="Times New Roman"/>
          <w:sz w:val="24"/>
          <w:szCs w:val="24"/>
        </w:rPr>
        <w:t xml:space="preserve">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553908" w:rsidRPr="00197C32">
        <w:rPr>
          <w:rFonts w:ascii="Times New Roman" w:hAnsi="Times New Roman" w:cs="Times New Roman"/>
          <w:sz w:val="24"/>
          <w:szCs w:val="24"/>
        </w:rPr>
        <w:t>- szkieletowego.  Pracownik poddany jest  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AD6F71" w:rsidRPr="00197C32" w:rsidRDefault="00304F4C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E67129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E67129">
        <w:rPr>
          <w:rFonts w:ascii="Times New Roman" w:hAnsi="Times New Roman" w:cs="Times New Roman"/>
          <w:sz w:val="24"/>
          <w:szCs w:val="24"/>
        </w:rPr>
        <w:t>Gospodarki Komunalnej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</w:t>
      </w:r>
      <w:r w:rsidR="00E67129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w Chojnicach, Stary Rynek 1)</w:t>
      </w:r>
      <w:r w:rsidR="00003048">
        <w:rPr>
          <w:rFonts w:ascii="Times New Roman" w:hAnsi="Times New Roman" w:cs="Times New Roman"/>
          <w:sz w:val="24"/>
          <w:szCs w:val="24"/>
        </w:rPr>
        <w:t>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B614EC">
        <w:rPr>
          <w:rFonts w:ascii="Times New Roman" w:hAnsi="Times New Roman" w:cs="Times New Roman"/>
          <w:b/>
          <w:sz w:val="24"/>
          <w:szCs w:val="24"/>
        </w:rPr>
        <w:t>2</w:t>
      </w:r>
      <w:r w:rsidR="00CC4C46">
        <w:rPr>
          <w:rFonts w:ascii="Times New Roman" w:hAnsi="Times New Roman" w:cs="Times New Roman"/>
          <w:b/>
          <w:sz w:val="24"/>
          <w:szCs w:val="24"/>
        </w:rPr>
        <w:t>3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129">
        <w:rPr>
          <w:rFonts w:ascii="Times New Roman" w:hAnsi="Times New Roman" w:cs="Times New Roman"/>
          <w:b/>
          <w:sz w:val="24"/>
          <w:szCs w:val="24"/>
        </w:rPr>
        <w:t>czerwca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4EC">
        <w:rPr>
          <w:rFonts w:ascii="Times New Roman" w:hAnsi="Times New Roman" w:cs="Times New Roman"/>
          <w:b/>
          <w:sz w:val="24"/>
          <w:szCs w:val="24"/>
        </w:rPr>
        <w:t>2023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CC4C46">
        <w:rPr>
          <w:rFonts w:ascii="Times New Roman" w:hAnsi="Times New Roman" w:cs="Times New Roman"/>
          <w:sz w:val="24"/>
          <w:szCs w:val="24"/>
        </w:rPr>
        <w:t>2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B614EC">
        <w:rPr>
          <w:rFonts w:ascii="Times New Roman" w:hAnsi="Times New Roman" w:cs="Times New Roman"/>
          <w:sz w:val="24"/>
          <w:szCs w:val="24"/>
        </w:rPr>
        <w:t>2023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</w:p>
    <w:p w:rsidR="0074447B" w:rsidRDefault="0074447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447B" w:rsidRDefault="0074447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447B" w:rsidRPr="0074447B" w:rsidRDefault="0074447B" w:rsidP="0074447B">
      <w:pPr>
        <w:pStyle w:val="Akapitzlist"/>
        <w:ind w:left="5676" w:firstLine="6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47B">
        <w:rPr>
          <w:rFonts w:ascii="Times New Roman" w:hAnsi="Times New Roman" w:cs="Times New Roman"/>
          <w:b/>
          <w:sz w:val="24"/>
          <w:szCs w:val="24"/>
        </w:rPr>
        <w:t>BURMISTRZ</w:t>
      </w:r>
    </w:p>
    <w:p w:rsidR="0074447B" w:rsidRPr="0074447B" w:rsidRDefault="0074447B" w:rsidP="0074447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4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bookmarkStart w:id="0" w:name="_GoBack"/>
      <w:bookmarkEnd w:id="0"/>
      <w:r w:rsidRPr="0074447B">
        <w:rPr>
          <w:rFonts w:ascii="Times New Roman" w:hAnsi="Times New Roman" w:cs="Times New Roman"/>
          <w:b/>
          <w:sz w:val="24"/>
          <w:szCs w:val="24"/>
        </w:rPr>
        <w:t xml:space="preserve">                      dr inż. Arseniusz </w:t>
      </w:r>
      <w:proofErr w:type="spellStart"/>
      <w:r w:rsidRPr="0074447B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74447B" w:rsidRPr="0074447B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CE1" w:rsidRDefault="00B26CE1" w:rsidP="0098656E">
      <w:pPr>
        <w:spacing w:after="0" w:line="240" w:lineRule="auto"/>
      </w:pPr>
      <w:r>
        <w:separator/>
      </w:r>
    </w:p>
  </w:endnote>
  <w:endnote w:type="continuationSeparator" w:id="0">
    <w:p w:rsidR="00B26CE1" w:rsidRDefault="00B26CE1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CE1" w:rsidRDefault="00B26CE1" w:rsidP="0098656E">
      <w:pPr>
        <w:spacing w:after="0" w:line="240" w:lineRule="auto"/>
      </w:pPr>
      <w:r>
        <w:separator/>
      </w:r>
    </w:p>
  </w:footnote>
  <w:footnote w:type="continuationSeparator" w:id="0">
    <w:p w:rsidR="00B26CE1" w:rsidRDefault="00B26CE1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261D8"/>
    <w:multiLevelType w:val="hybridMultilevel"/>
    <w:tmpl w:val="A102684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03048"/>
    <w:rsid w:val="00044F91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02EA"/>
    <w:rsid w:val="001032EF"/>
    <w:rsid w:val="001222CB"/>
    <w:rsid w:val="00135B5E"/>
    <w:rsid w:val="001426E2"/>
    <w:rsid w:val="00156346"/>
    <w:rsid w:val="0017063A"/>
    <w:rsid w:val="00184826"/>
    <w:rsid w:val="00197407"/>
    <w:rsid w:val="00197C32"/>
    <w:rsid w:val="00197F13"/>
    <w:rsid w:val="001B6817"/>
    <w:rsid w:val="001D7687"/>
    <w:rsid w:val="001E381C"/>
    <w:rsid w:val="001E69D6"/>
    <w:rsid w:val="001F5430"/>
    <w:rsid w:val="0020313A"/>
    <w:rsid w:val="00225F31"/>
    <w:rsid w:val="0024493F"/>
    <w:rsid w:val="00276DDD"/>
    <w:rsid w:val="00276EB0"/>
    <w:rsid w:val="002947AF"/>
    <w:rsid w:val="00295653"/>
    <w:rsid w:val="00296069"/>
    <w:rsid w:val="002B5803"/>
    <w:rsid w:val="002C1BDC"/>
    <w:rsid w:val="002C54AE"/>
    <w:rsid w:val="002C6A03"/>
    <w:rsid w:val="002D4615"/>
    <w:rsid w:val="002F37DA"/>
    <w:rsid w:val="00304506"/>
    <w:rsid w:val="00304F4C"/>
    <w:rsid w:val="003168BB"/>
    <w:rsid w:val="00335B72"/>
    <w:rsid w:val="00337FBB"/>
    <w:rsid w:val="0034478F"/>
    <w:rsid w:val="00364E83"/>
    <w:rsid w:val="00373415"/>
    <w:rsid w:val="003A1307"/>
    <w:rsid w:val="003D507B"/>
    <w:rsid w:val="003E1CAE"/>
    <w:rsid w:val="003F3DB5"/>
    <w:rsid w:val="003F7768"/>
    <w:rsid w:val="00402A06"/>
    <w:rsid w:val="004104D6"/>
    <w:rsid w:val="00411910"/>
    <w:rsid w:val="004132EE"/>
    <w:rsid w:val="00424D26"/>
    <w:rsid w:val="0043493E"/>
    <w:rsid w:val="00445920"/>
    <w:rsid w:val="004563D8"/>
    <w:rsid w:val="00473271"/>
    <w:rsid w:val="00495890"/>
    <w:rsid w:val="004979FE"/>
    <w:rsid w:val="004A725A"/>
    <w:rsid w:val="004C304A"/>
    <w:rsid w:val="004D42B0"/>
    <w:rsid w:val="005048B1"/>
    <w:rsid w:val="00533B01"/>
    <w:rsid w:val="005462EC"/>
    <w:rsid w:val="00553908"/>
    <w:rsid w:val="00561465"/>
    <w:rsid w:val="005A626C"/>
    <w:rsid w:val="005B34EC"/>
    <w:rsid w:val="005C2D6A"/>
    <w:rsid w:val="005D326C"/>
    <w:rsid w:val="005E0EED"/>
    <w:rsid w:val="005E3ADC"/>
    <w:rsid w:val="00657F21"/>
    <w:rsid w:val="00664196"/>
    <w:rsid w:val="00665BF3"/>
    <w:rsid w:val="00671574"/>
    <w:rsid w:val="006755D1"/>
    <w:rsid w:val="00676E2B"/>
    <w:rsid w:val="006A6CDC"/>
    <w:rsid w:val="006C1E1E"/>
    <w:rsid w:val="006C2158"/>
    <w:rsid w:val="006D230D"/>
    <w:rsid w:val="006D6626"/>
    <w:rsid w:val="006E2DAD"/>
    <w:rsid w:val="007349E8"/>
    <w:rsid w:val="0074447B"/>
    <w:rsid w:val="00766814"/>
    <w:rsid w:val="0077164B"/>
    <w:rsid w:val="00773AC7"/>
    <w:rsid w:val="007969CD"/>
    <w:rsid w:val="007A14F5"/>
    <w:rsid w:val="007A57B2"/>
    <w:rsid w:val="007A75F1"/>
    <w:rsid w:val="007B3C4C"/>
    <w:rsid w:val="007C683B"/>
    <w:rsid w:val="007C7A15"/>
    <w:rsid w:val="007D3D31"/>
    <w:rsid w:val="007D41B8"/>
    <w:rsid w:val="007D749D"/>
    <w:rsid w:val="007F4ECA"/>
    <w:rsid w:val="00821CAB"/>
    <w:rsid w:val="00833E56"/>
    <w:rsid w:val="00863D9C"/>
    <w:rsid w:val="008640F0"/>
    <w:rsid w:val="00867B88"/>
    <w:rsid w:val="00876765"/>
    <w:rsid w:val="00887340"/>
    <w:rsid w:val="0089029B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859EF"/>
    <w:rsid w:val="0098656E"/>
    <w:rsid w:val="0099349B"/>
    <w:rsid w:val="00993D9F"/>
    <w:rsid w:val="00994042"/>
    <w:rsid w:val="00994520"/>
    <w:rsid w:val="009A31A1"/>
    <w:rsid w:val="009B78BE"/>
    <w:rsid w:val="009D677C"/>
    <w:rsid w:val="00A02FE1"/>
    <w:rsid w:val="00A07C0B"/>
    <w:rsid w:val="00A10CAA"/>
    <w:rsid w:val="00A4003B"/>
    <w:rsid w:val="00A439F4"/>
    <w:rsid w:val="00A454E2"/>
    <w:rsid w:val="00A53E86"/>
    <w:rsid w:val="00A54994"/>
    <w:rsid w:val="00A54A49"/>
    <w:rsid w:val="00A833B3"/>
    <w:rsid w:val="00A85D67"/>
    <w:rsid w:val="00A95909"/>
    <w:rsid w:val="00AB5998"/>
    <w:rsid w:val="00AC2429"/>
    <w:rsid w:val="00AC53FE"/>
    <w:rsid w:val="00AC7BFC"/>
    <w:rsid w:val="00AD3274"/>
    <w:rsid w:val="00AD6F71"/>
    <w:rsid w:val="00AE0BB8"/>
    <w:rsid w:val="00AE41E4"/>
    <w:rsid w:val="00AE781F"/>
    <w:rsid w:val="00AF4815"/>
    <w:rsid w:val="00AF7D93"/>
    <w:rsid w:val="00B247A5"/>
    <w:rsid w:val="00B26CE1"/>
    <w:rsid w:val="00B30A3D"/>
    <w:rsid w:val="00B614EC"/>
    <w:rsid w:val="00B618B0"/>
    <w:rsid w:val="00B63231"/>
    <w:rsid w:val="00B66CFB"/>
    <w:rsid w:val="00B75530"/>
    <w:rsid w:val="00B764A0"/>
    <w:rsid w:val="00B81810"/>
    <w:rsid w:val="00B81C85"/>
    <w:rsid w:val="00B872FF"/>
    <w:rsid w:val="00B93C8C"/>
    <w:rsid w:val="00BE3FC0"/>
    <w:rsid w:val="00C10C5E"/>
    <w:rsid w:val="00C10E6E"/>
    <w:rsid w:val="00C17045"/>
    <w:rsid w:val="00C66F2B"/>
    <w:rsid w:val="00C8231B"/>
    <w:rsid w:val="00C82358"/>
    <w:rsid w:val="00CB6C3B"/>
    <w:rsid w:val="00CC4C46"/>
    <w:rsid w:val="00CD0693"/>
    <w:rsid w:val="00CE44E4"/>
    <w:rsid w:val="00CF4699"/>
    <w:rsid w:val="00D179D8"/>
    <w:rsid w:val="00D3120C"/>
    <w:rsid w:val="00D35597"/>
    <w:rsid w:val="00D362AE"/>
    <w:rsid w:val="00D40A95"/>
    <w:rsid w:val="00D46316"/>
    <w:rsid w:val="00D54215"/>
    <w:rsid w:val="00D84105"/>
    <w:rsid w:val="00D85613"/>
    <w:rsid w:val="00D87538"/>
    <w:rsid w:val="00DA561E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67129"/>
    <w:rsid w:val="00E72279"/>
    <w:rsid w:val="00E75ED1"/>
    <w:rsid w:val="00E7673B"/>
    <w:rsid w:val="00E8566D"/>
    <w:rsid w:val="00E97615"/>
    <w:rsid w:val="00EB588C"/>
    <w:rsid w:val="00EB70F5"/>
    <w:rsid w:val="00EC0B46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C7242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1E992-DBDD-4BC3-819E-3A47154E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2850</TotalTime>
  <Pages>1</Pages>
  <Words>1008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50</cp:revision>
  <cp:lastPrinted>2023-05-09T06:35:00Z</cp:lastPrinted>
  <dcterms:created xsi:type="dcterms:W3CDTF">2018-05-09T07:05:00Z</dcterms:created>
  <dcterms:modified xsi:type="dcterms:W3CDTF">2023-06-07T07:37:00Z</dcterms:modified>
</cp:coreProperties>
</file>