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FD" w:rsidRDefault="00CD0BFD" w:rsidP="00E452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8D7566">
        <w:rPr>
          <w:rFonts w:ascii="Times New Roman" w:hAnsi="Times New Roman" w:cs="Times New Roman"/>
          <w:b/>
          <w:sz w:val="24"/>
          <w:szCs w:val="24"/>
        </w:rPr>
        <w:t>PIELĘGNIARKI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0BFD" w:rsidRPr="00197C32" w:rsidRDefault="00CD0BFD" w:rsidP="008D75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8D7566">
        <w:rPr>
          <w:rFonts w:ascii="Times New Roman" w:hAnsi="Times New Roman" w:cs="Times New Roman"/>
          <w:b/>
          <w:sz w:val="24"/>
          <w:szCs w:val="24"/>
        </w:rPr>
        <w:t>ZŁOBKU MIEJSKIM NR 2  W CHOJNICACH</w:t>
      </w:r>
    </w:p>
    <w:p w:rsidR="00CD0BFD" w:rsidRDefault="00CD0BFD" w:rsidP="00E452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BFD" w:rsidRPr="00CB6DF3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F3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CD0BFD" w:rsidRPr="00CB6DF3" w:rsidRDefault="00CD0BFD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DF3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500DF9">
        <w:rPr>
          <w:rFonts w:ascii="Times New Roman" w:hAnsi="Times New Roman" w:cs="Times New Roman"/>
          <w:b/>
          <w:sz w:val="24"/>
          <w:szCs w:val="24"/>
        </w:rPr>
        <w:t>08</w:t>
      </w:r>
      <w:r w:rsidR="00211DEB" w:rsidRPr="00CB6DF3">
        <w:rPr>
          <w:rFonts w:ascii="Times New Roman" w:hAnsi="Times New Roman" w:cs="Times New Roman"/>
          <w:b/>
          <w:sz w:val="24"/>
          <w:szCs w:val="24"/>
        </w:rPr>
        <w:t>.0</w:t>
      </w:r>
      <w:r w:rsidR="008D7566">
        <w:rPr>
          <w:rFonts w:ascii="Times New Roman" w:hAnsi="Times New Roman" w:cs="Times New Roman"/>
          <w:b/>
          <w:sz w:val="24"/>
          <w:szCs w:val="24"/>
        </w:rPr>
        <w:t>8</w:t>
      </w:r>
      <w:r w:rsidR="00211DEB" w:rsidRPr="00CB6DF3">
        <w:rPr>
          <w:rFonts w:ascii="Times New Roman" w:hAnsi="Times New Roman" w:cs="Times New Roman"/>
          <w:b/>
          <w:sz w:val="24"/>
          <w:szCs w:val="24"/>
        </w:rPr>
        <w:t>.</w:t>
      </w:r>
      <w:r w:rsidRPr="00CB6DF3">
        <w:rPr>
          <w:rFonts w:ascii="Times New Roman" w:hAnsi="Times New Roman" w:cs="Times New Roman"/>
          <w:b/>
          <w:sz w:val="24"/>
          <w:szCs w:val="24"/>
        </w:rPr>
        <w:t>2023 roku</w:t>
      </w:r>
    </w:p>
    <w:p w:rsidR="00500DF9" w:rsidRDefault="00500DF9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DF9" w:rsidRDefault="00500DF9" w:rsidP="00375A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Żłobka Miejskiego w Chojnicach </w:t>
      </w:r>
    </w:p>
    <w:p w:rsidR="00CD0BFD" w:rsidRPr="00CB6DF3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ogłasza nabór kandydatów na</w:t>
      </w:r>
    </w:p>
    <w:p w:rsidR="00CD0BFD" w:rsidRPr="00CB6DF3" w:rsidRDefault="00CD0BFD" w:rsidP="00CB6DF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CB6DF3" w:rsidRPr="00CB6DF3">
        <w:rPr>
          <w:rFonts w:ascii="Times New Roman" w:hAnsi="Times New Roman" w:cs="Times New Roman"/>
          <w:b/>
          <w:sz w:val="24"/>
          <w:szCs w:val="24"/>
        </w:rPr>
        <w:t>pielęgniarka w Żłobku Miejskim w Chojnicach</w:t>
      </w:r>
    </w:p>
    <w:p w:rsidR="00CD0BFD" w:rsidRPr="00CB6DF3" w:rsidRDefault="00CD0BFD" w:rsidP="00375AB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0BFD" w:rsidRPr="00CB6DF3" w:rsidRDefault="00CD0BFD" w:rsidP="00375AB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Pr="00CB6DF3">
        <w:rPr>
          <w:rFonts w:ascii="Times New Roman" w:hAnsi="Times New Roman" w:cs="Times New Roman"/>
          <w:sz w:val="24"/>
          <w:szCs w:val="24"/>
        </w:rPr>
        <w:br/>
        <w:t xml:space="preserve">i społecznej oraz zatrudnianiu osób niepełnosprawnych, </w:t>
      </w:r>
      <w:r w:rsidRPr="00CB6DF3">
        <w:rPr>
          <w:rFonts w:ascii="Times New Roman" w:hAnsi="Times New Roman" w:cs="Times New Roman"/>
          <w:b/>
          <w:sz w:val="24"/>
          <w:szCs w:val="24"/>
        </w:rPr>
        <w:t xml:space="preserve">jest </w:t>
      </w:r>
      <w:r w:rsidR="00CB6DF3" w:rsidRPr="00CB6DF3">
        <w:rPr>
          <w:rFonts w:ascii="Times New Roman" w:hAnsi="Times New Roman" w:cs="Times New Roman"/>
          <w:b/>
          <w:sz w:val="24"/>
          <w:szCs w:val="24"/>
        </w:rPr>
        <w:t xml:space="preserve">niższy </w:t>
      </w:r>
      <w:r w:rsidRPr="00CB6DF3">
        <w:rPr>
          <w:rFonts w:ascii="Times New Roman" w:hAnsi="Times New Roman" w:cs="Times New Roman"/>
          <w:b/>
          <w:sz w:val="24"/>
          <w:szCs w:val="24"/>
        </w:rPr>
        <w:t>niż 6%</w:t>
      </w:r>
      <w:r w:rsidR="0097402B" w:rsidRPr="00CB6DF3">
        <w:rPr>
          <w:rFonts w:ascii="Times New Roman" w:hAnsi="Times New Roman" w:cs="Times New Roman"/>
          <w:sz w:val="24"/>
          <w:szCs w:val="24"/>
        </w:rPr>
        <w:t>.</w:t>
      </w:r>
      <w:r w:rsidR="008D7566">
        <w:rPr>
          <w:rFonts w:ascii="Times New Roman" w:hAnsi="Times New Roman" w:cs="Times New Roman"/>
          <w:sz w:val="24"/>
          <w:szCs w:val="24"/>
        </w:rPr>
        <w:t xml:space="preserve"> (nowotworzona jednostka)</w:t>
      </w:r>
    </w:p>
    <w:p w:rsidR="0097402B" w:rsidRDefault="0097402B" w:rsidP="00E452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6DF3" w:rsidRPr="00CB6DF3" w:rsidRDefault="00CB6DF3" w:rsidP="00E452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BFD" w:rsidRPr="00CB6DF3" w:rsidRDefault="00CD0BFD" w:rsidP="00E4525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6DF3">
        <w:rPr>
          <w:rFonts w:ascii="Times New Roman" w:hAnsi="Times New Roman" w:cs="Times New Roman"/>
          <w:b/>
          <w:sz w:val="24"/>
          <w:szCs w:val="24"/>
          <w:u w:val="single"/>
        </w:rPr>
        <w:t>Liczba etatów: 1</w:t>
      </w:r>
    </w:p>
    <w:p w:rsidR="00CD0BFD" w:rsidRPr="00CB6DF3" w:rsidRDefault="00CD0BFD" w:rsidP="00CB6DF3">
      <w:p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ZAKRES ZADAŃ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Właściwa opieka pielęgnacyjna dzieci.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Ocena stanu zdrowia dzieci i stosowne postępowanie przy codziennym przyjmowaniu dzieci do żłobka.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Zbieranie wywiadów od rodziców/opiekunów w zakresie stanu zdrowia dzieci.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Obserwowanie stanu zdrowia dzieci i zgłaszanie nieprawidłowości dyrektorowi żłobka i rodzicom.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Kształtowanie u dzieci postaw prozdrowotnych w zakresie żywienia i higieny.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Udzielanie pierwszej pomocy dzieciom oraz pracownikom w nagłych wypadkach oraz organizowanie pomocy lekarskiej w razie potrzeby.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Udział w zajęciach opiekuńczo-wychowawczych i edukacyjnych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Szkolenie personelu w zakresie promocji zdrowia oraz ograniczenia szerzenia się chorób zakaźnych.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Prowadzenie indywidualnej dokumentacji dziecięcej.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Prowadzenie poradnictwa z zakresu pielęgnacji dziecka dla rodziców i pracowników żłobka.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Wykonywanie codziennych zabiegów pielęgnacyjnych, zaspakajanie potrzeb fizjologicznych, usamodzielnianie dzieci.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Zapewnienie pieczy nad dziećmi.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Współudział w realizacji programu promującego zdrowie i prawidłowe odżywianie.</w:t>
      </w:r>
    </w:p>
    <w:p w:rsidR="00CB6DF3" w:rsidRPr="00CB6DF3" w:rsidRDefault="00CB6DF3" w:rsidP="00CB6DF3">
      <w:pPr>
        <w:pStyle w:val="Akapitzlist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Współpraca z rodzicami lub opiekunami prawnymi dzieci w realizacji działalności opiekuńczej, wychowawczej i edukacyjnej.</w:t>
      </w:r>
    </w:p>
    <w:p w:rsidR="00352DB4" w:rsidRPr="00CB6DF3" w:rsidRDefault="00352DB4" w:rsidP="00352DB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D0BFD" w:rsidRPr="00CB6DF3" w:rsidRDefault="00CD0BFD" w:rsidP="00E45258">
      <w:pPr>
        <w:spacing w:line="240" w:lineRule="auto"/>
        <w:ind w:left="360" w:hanging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B6DF3">
        <w:rPr>
          <w:rFonts w:ascii="Times New Roman" w:eastAsia="Calibri" w:hAnsi="Times New Roman" w:cs="Times New Roman"/>
          <w:b/>
          <w:sz w:val="24"/>
          <w:szCs w:val="24"/>
        </w:rPr>
        <w:t>II</w:t>
      </w:r>
      <w:r w:rsidR="0097402B" w:rsidRPr="00CB6DF3">
        <w:rPr>
          <w:rFonts w:ascii="Times New Roman" w:eastAsia="Calibri" w:hAnsi="Times New Roman" w:cs="Times New Roman"/>
          <w:b/>
          <w:sz w:val="24"/>
          <w:szCs w:val="24"/>
        </w:rPr>
        <w:t>. </w:t>
      </w:r>
      <w:r w:rsidRPr="00CB6DF3">
        <w:rPr>
          <w:rFonts w:ascii="Times New Roman" w:eastAsia="Calibri" w:hAnsi="Times New Roman" w:cs="Times New Roman"/>
          <w:b/>
          <w:sz w:val="24"/>
          <w:szCs w:val="24"/>
        </w:rPr>
        <w:t>KANDYDAT POWINIEN SPEŁNIAĆ NASTĘPUJĄCE WYMAGANIA ZWIĄZANE ZE STANOWISKIEM</w:t>
      </w:r>
    </w:p>
    <w:p w:rsidR="00CD0BFD" w:rsidRPr="00CB6DF3" w:rsidRDefault="00CD0BFD" w:rsidP="00E45258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B6DF3">
        <w:rPr>
          <w:rFonts w:ascii="Times New Roman" w:eastAsia="Calibri" w:hAnsi="Times New Roman" w:cs="Times New Roman"/>
          <w:b/>
          <w:sz w:val="24"/>
          <w:szCs w:val="24"/>
          <w:u w:val="single"/>
        </w:rPr>
        <w:t>niezbędne: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posiadanie obywatelstwa polskiego,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posiadanie pełnej zdolności do czynności prawnych oraz korzystanie z pełni praw publicznych,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brak skazania  prawomocnym wyrokiem za przestępstwo popełnione umyślnie.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stan zdrowia pozwalający na zatrudnienie na stanowisku pielęgniarki;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posiadanie świadectwa lub dyplomu ukończenia polskiej szkoły pielęgniarskiej bądź uzyskane w innym państwie niż państwo członkowskie Unii Europejskiej świadectwa lub dyplomu, pod warunkiem że dyplom lub świadectwo zostały uznane w Rzeczypospolitej Polskiej za równorzędne ze świadectwem ukończenia szkoły pielęgniarskiej lub dyplomem, zgodnie z odrębnymi przepisami, oraz że spełniają minimalne wymogi kształcenia określone w przepisach prawa Unii Europejskiej;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minimum pół roku doświadczenia w zawodzie pielęgniarki lub położnej;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gwarantowanie rękojmi należytego sprawowania opieki nad dziećmi;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brak pozbawienia, zawieszenia lub ograniczenia władzy rodzicielskiej;</w:t>
      </w:r>
    </w:p>
    <w:p w:rsidR="00CB6DF3" w:rsidRPr="00CB6DF3" w:rsidRDefault="00CB6DF3" w:rsidP="00CB6DF3">
      <w:pPr>
        <w:pStyle w:val="Akapitzlist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wypełnianie obowiązku alimentacyjnego, w przypadku, gdy taki obowiązek został nałożony na podstawie tytułu wykonawczego pochodzącego lub zatwierdzonego przez sąd.</w:t>
      </w:r>
    </w:p>
    <w:p w:rsidR="007B78AF" w:rsidRPr="00CB6DF3" w:rsidRDefault="007B78AF" w:rsidP="00DE6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0BFD" w:rsidRPr="00CB6DF3" w:rsidRDefault="00CD0BFD" w:rsidP="00DE6B6A">
      <w:pPr>
        <w:numPr>
          <w:ilvl w:val="0"/>
          <w:numId w:val="9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B6DF3">
        <w:rPr>
          <w:rFonts w:ascii="Times New Roman" w:eastAsia="Calibri" w:hAnsi="Times New Roman" w:cs="Times New Roman"/>
          <w:b/>
          <w:sz w:val="24"/>
          <w:szCs w:val="24"/>
          <w:u w:val="single"/>
        </w:rPr>
        <w:t>dodatkowe:</w:t>
      </w:r>
    </w:p>
    <w:p w:rsidR="00CB6DF3" w:rsidRPr="00CB6DF3" w:rsidRDefault="00CB6DF3" w:rsidP="00CB6DF3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wysoka kultura osobista,</w:t>
      </w:r>
    </w:p>
    <w:p w:rsidR="00CB6DF3" w:rsidRPr="00CB6DF3" w:rsidRDefault="00CB6DF3" w:rsidP="00CB6DF3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nienaganna postawa etyczna,</w:t>
      </w:r>
    </w:p>
    <w:p w:rsidR="00CB6DF3" w:rsidRPr="00CB6DF3" w:rsidRDefault="00CB6DF3" w:rsidP="00CB6DF3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umiejętność pracy w zespole,</w:t>
      </w:r>
    </w:p>
    <w:p w:rsidR="00CB6DF3" w:rsidRPr="00CB6DF3" w:rsidRDefault="00CB6DF3" w:rsidP="00CB6DF3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CB6DF3">
        <w:rPr>
          <w:rFonts w:ascii="Times New Roman" w:hAnsi="Times New Roman" w:cs="Times New Roman"/>
          <w:sz w:val="24"/>
          <w:szCs w:val="24"/>
        </w:rPr>
        <w:t>sumienność i zaangażowanie.</w:t>
      </w:r>
    </w:p>
    <w:p w:rsidR="007B78AF" w:rsidRDefault="007B78AF" w:rsidP="00E452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BFD" w:rsidRP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III</w:t>
      </w:r>
      <w:r w:rsidR="0097402B">
        <w:rPr>
          <w:rFonts w:ascii="Times New Roman" w:eastAsia="Calibri" w:hAnsi="Times New Roman" w:cs="Times New Roman"/>
          <w:b/>
          <w:sz w:val="24"/>
          <w:szCs w:val="24"/>
        </w:rPr>
        <w:t>. 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INFORMACJA O WARUNKACH PRACY NA DANYM STANOWISKU</w:t>
      </w: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Praca wykonywana jest w </w:t>
      </w:r>
      <w:r w:rsidR="00CB6DF3">
        <w:rPr>
          <w:rFonts w:ascii="Times New Roman" w:eastAsia="Calibri" w:hAnsi="Times New Roman" w:cs="Times New Roman"/>
          <w:sz w:val="24"/>
          <w:szCs w:val="24"/>
        </w:rPr>
        <w:t>Żłobku Miejskim Nr 2 w Chojnicach, ul. Portowa 1, 89-600 Chojnice</w:t>
      </w:r>
      <w:r w:rsidRPr="00CD0BF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D0BFD" w:rsidRP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Praca jednozmianowa</w:t>
      </w:r>
      <w:r w:rsidR="00CB6DF3">
        <w:rPr>
          <w:rFonts w:ascii="Times New Roman" w:eastAsia="Calibri" w:hAnsi="Times New Roman" w:cs="Times New Roman"/>
          <w:sz w:val="24"/>
          <w:szCs w:val="24"/>
        </w:rPr>
        <w:t xml:space="preserve"> 8 h/ dziennie</w:t>
      </w:r>
      <w:r w:rsidRPr="00CD0BFD">
        <w:rPr>
          <w:rFonts w:ascii="Times New Roman" w:eastAsia="Calibri" w:hAnsi="Times New Roman" w:cs="Times New Roman"/>
          <w:sz w:val="24"/>
          <w:szCs w:val="24"/>
        </w:rPr>
        <w:t>, od poniedziałku do piątku w godzinach</w:t>
      </w:r>
      <w:r w:rsidR="00CB6DF3">
        <w:rPr>
          <w:rFonts w:ascii="Times New Roman" w:eastAsia="Calibri" w:hAnsi="Times New Roman" w:cs="Times New Roman"/>
          <w:sz w:val="24"/>
          <w:szCs w:val="24"/>
        </w:rPr>
        <w:t xml:space="preserve"> pracy jednostki</w:t>
      </w:r>
      <w:r w:rsidRPr="00CD0BF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D0BFD" w:rsidRDefault="00CD0BFD" w:rsidP="00DE6B6A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Nie istnieją bariery architektoniczne utrudniające dostęp do budynku </w:t>
      </w:r>
      <w:r w:rsidR="00CB6DF3">
        <w:rPr>
          <w:rFonts w:ascii="Times New Roman" w:eastAsia="Calibri" w:hAnsi="Times New Roman" w:cs="Times New Roman"/>
          <w:sz w:val="24"/>
          <w:szCs w:val="24"/>
        </w:rPr>
        <w:t>Żłobka Miejskiego Nr 2 w Chojnicach</w:t>
      </w: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, pomieszczenia biurowe oraz pozostała infrastruktura </w:t>
      </w:r>
      <w:r w:rsidR="00CB6DF3">
        <w:rPr>
          <w:rFonts w:ascii="Times New Roman" w:eastAsia="Calibri" w:hAnsi="Times New Roman" w:cs="Times New Roman"/>
          <w:sz w:val="24"/>
          <w:szCs w:val="24"/>
        </w:rPr>
        <w:t>(</w:t>
      </w:r>
      <w:r w:rsidRPr="00CD0BFD">
        <w:rPr>
          <w:rFonts w:ascii="Times New Roman" w:eastAsia="Calibri" w:hAnsi="Times New Roman" w:cs="Times New Roman"/>
          <w:sz w:val="24"/>
          <w:szCs w:val="24"/>
        </w:rPr>
        <w:t>podjazd) dostosowane są do osób niepełnosprawnych.</w:t>
      </w:r>
    </w:p>
    <w:p w:rsidR="00E45258" w:rsidRDefault="00E45258" w:rsidP="00E452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5258" w:rsidRPr="00CD0BFD" w:rsidRDefault="00E45258" w:rsidP="00E4525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IV</w:t>
      </w:r>
      <w:r w:rsidR="0097402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97402B" w:rsidRPr="00CD0BFD" w:rsidRDefault="0097402B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list motywacyjny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życiorys /CV/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>dokumenty poświadczające wykształcenie i staż pracy oraz dokumenty potwierdzające posiadane kwalifikacje i umiejętności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-</w:t>
      </w:r>
      <w:r w:rsidRPr="00CD0BFD">
        <w:rPr>
          <w:rFonts w:ascii="Times New Roman" w:eastAsia="Calibri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</w:t>
      </w:r>
      <w:r w:rsidR="00CB6DF3">
        <w:rPr>
          <w:rFonts w:ascii="Times New Roman" w:eastAsia="Calibri" w:hAnsi="Times New Roman" w:cs="Times New Roman"/>
          <w:sz w:val="24"/>
          <w:szCs w:val="24"/>
        </w:rPr>
        <w:t>405</w:t>
      </w: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6DF3">
        <w:rPr>
          <w:rFonts w:ascii="Times New Roman" w:eastAsia="Calibri" w:hAnsi="Times New Roman" w:cs="Times New Roman"/>
          <w:sz w:val="24"/>
          <w:szCs w:val="24"/>
        </w:rPr>
        <w:t xml:space="preserve">(Wydział Edukacji, Wychowania i Zdrowia </w:t>
      </w: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w Urzędzie Miejskim </w:t>
      </w:r>
      <w:r w:rsidRPr="00CD0BFD">
        <w:rPr>
          <w:rFonts w:ascii="Times New Roman" w:eastAsia="Calibri" w:hAnsi="Times New Roman" w:cs="Times New Roman"/>
          <w:sz w:val="24"/>
          <w:szCs w:val="24"/>
        </w:rPr>
        <w:br/>
        <w:t>w Chojnicach, Stary Rynek 1)</w:t>
      </w:r>
      <w:r w:rsidR="0097402B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D0BFD" w:rsidRPr="008D7566" w:rsidRDefault="00CD0BFD" w:rsidP="008D7566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D7566">
        <w:rPr>
          <w:rFonts w:ascii="Times New Roman" w:eastAsia="Calibri" w:hAnsi="Times New Roman" w:cs="Times New Roman"/>
          <w:sz w:val="24"/>
          <w:szCs w:val="24"/>
        </w:rPr>
        <w:t xml:space="preserve">zgodę na przetwarzanie danych osobowych kandydatów do pracy w procesie rekrutacji na stanowisku </w:t>
      </w:r>
      <w:r w:rsidR="00CB6DF3" w:rsidRPr="008D7566">
        <w:rPr>
          <w:rFonts w:ascii="Times New Roman" w:eastAsia="Calibri" w:hAnsi="Times New Roman" w:cs="Times New Roman"/>
          <w:sz w:val="24"/>
          <w:szCs w:val="24"/>
        </w:rPr>
        <w:t xml:space="preserve">pielęgniarki </w:t>
      </w:r>
      <w:r w:rsidRPr="008D7566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CB6DF3" w:rsidRPr="008D7566">
        <w:rPr>
          <w:rFonts w:ascii="Times New Roman" w:eastAsia="Calibri" w:hAnsi="Times New Roman" w:cs="Times New Roman"/>
          <w:sz w:val="24"/>
          <w:szCs w:val="24"/>
        </w:rPr>
        <w:t xml:space="preserve">Żłobku Miejskim Nr 2 w Chojnicach </w:t>
      </w:r>
      <w:r w:rsidRPr="008D7566">
        <w:rPr>
          <w:rFonts w:ascii="Times New Roman" w:eastAsia="Calibri" w:hAnsi="Times New Roman" w:cs="Times New Roman"/>
          <w:sz w:val="24"/>
          <w:szCs w:val="24"/>
        </w:rPr>
        <w:t xml:space="preserve">(dostępny na stronie internetowej bip.miastochojnice.pl oraz w pokoju </w:t>
      </w:r>
      <w:r w:rsidR="009B2C5C" w:rsidRPr="008D7566">
        <w:rPr>
          <w:rFonts w:ascii="Times New Roman" w:eastAsia="Calibri" w:hAnsi="Times New Roman" w:cs="Times New Roman"/>
          <w:sz w:val="24"/>
          <w:szCs w:val="24"/>
        </w:rPr>
        <w:br/>
      </w:r>
      <w:r w:rsidR="00CB6DF3" w:rsidRPr="008D7566">
        <w:rPr>
          <w:rFonts w:ascii="Times New Roman" w:eastAsia="Calibri" w:hAnsi="Times New Roman" w:cs="Times New Roman"/>
          <w:sz w:val="24"/>
          <w:szCs w:val="24"/>
        </w:rPr>
        <w:t xml:space="preserve">nr 405 (Wydział Edukacji, Wychowania i Zdrowia w Urzędzie Miejskim </w:t>
      </w:r>
      <w:r w:rsidR="00CB6DF3" w:rsidRPr="008D7566">
        <w:rPr>
          <w:rFonts w:ascii="Times New Roman" w:eastAsia="Calibri" w:hAnsi="Times New Roman" w:cs="Times New Roman"/>
          <w:sz w:val="24"/>
          <w:szCs w:val="24"/>
        </w:rPr>
        <w:br/>
        <w:t>w Chojnicach, Stary Rynek 1),</w:t>
      </w:r>
    </w:p>
    <w:p w:rsidR="00CD0BFD" w:rsidRPr="008D7566" w:rsidRDefault="00CD0BFD" w:rsidP="008D7566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7566">
        <w:rPr>
          <w:rFonts w:ascii="Times New Roman" w:eastAsia="Calibri" w:hAnsi="Times New Roman" w:cs="Times New Roman"/>
          <w:sz w:val="24"/>
          <w:szCs w:val="24"/>
        </w:rPr>
        <w:t>oświadczenie kandydata o niekaralności</w:t>
      </w:r>
      <w:r w:rsidR="0097402B" w:rsidRPr="008D7566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D0BFD" w:rsidRPr="008D7566" w:rsidRDefault="00CD0BFD" w:rsidP="008D7566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7566">
        <w:rPr>
          <w:rFonts w:ascii="Times New Roman" w:eastAsia="Calibri" w:hAnsi="Times New Roman" w:cs="Times New Roman"/>
          <w:sz w:val="24"/>
          <w:szCs w:val="24"/>
        </w:rPr>
        <w:t>oświadczenie kandydata, że posiada pełną zdolność do czynności prawnych</w:t>
      </w:r>
      <w:r w:rsidR="0097402B" w:rsidRPr="008D7566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B6DF3" w:rsidRPr="008D7566" w:rsidRDefault="00CD0BFD" w:rsidP="008D7566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7566">
        <w:rPr>
          <w:rFonts w:ascii="Times New Roman" w:eastAsia="Calibri" w:hAnsi="Times New Roman" w:cs="Times New Roman"/>
          <w:sz w:val="24"/>
          <w:szCs w:val="24"/>
        </w:rPr>
        <w:t>oświadczenie kandydata, że korz</w:t>
      </w:r>
      <w:r w:rsidR="00CB6DF3" w:rsidRPr="008D7566">
        <w:rPr>
          <w:rFonts w:ascii="Times New Roman" w:eastAsia="Calibri" w:hAnsi="Times New Roman" w:cs="Times New Roman"/>
          <w:sz w:val="24"/>
          <w:szCs w:val="24"/>
        </w:rPr>
        <w:t>ysta w pełni z praw publicznych,</w:t>
      </w:r>
    </w:p>
    <w:p w:rsidR="00CB6DF3" w:rsidRPr="008D7566" w:rsidRDefault="00CB6DF3" w:rsidP="008D7566">
      <w:pPr>
        <w:pStyle w:val="Akapitzlist"/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D7566">
        <w:rPr>
          <w:rFonts w:ascii="Times New Roman" w:hAnsi="Times New Roman" w:cs="Times New Roman"/>
          <w:sz w:val="24"/>
        </w:rPr>
        <w:t>oświadczenie - rękojmia należytego sprawowania opieki nad dziećmi,</w:t>
      </w:r>
    </w:p>
    <w:p w:rsidR="00CB6DF3" w:rsidRPr="00CD0BFD" w:rsidRDefault="00CB6DF3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0AEA" w:rsidRPr="00CD0BFD" w:rsidRDefault="00120AEA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Wymagane dokumenty należy składać w klejonych kopertach:</w:t>
      </w: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 xml:space="preserve">w terminie do </w:t>
      </w:r>
      <w:r w:rsidR="008D7566">
        <w:rPr>
          <w:rFonts w:ascii="Times New Roman" w:eastAsia="Calibri" w:hAnsi="Times New Roman" w:cs="Times New Roman"/>
          <w:b/>
          <w:sz w:val="24"/>
          <w:szCs w:val="24"/>
        </w:rPr>
        <w:t>18</w:t>
      </w:r>
      <w:r w:rsidR="00DE6B6A">
        <w:rPr>
          <w:rFonts w:ascii="Times New Roman" w:eastAsia="Calibri" w:hAnsi="Times New Roman" w:cs="Times New Roman"/>
          <w:b/>
          <w:sz w:val="24"/>
          <w:szCs w:val="24"/>
        </w:rPr>
        <w:t>.08.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2023</w:t>
      </w:r>
      <w:r w:rsidR="009B2C5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D0BFD">
        <w:rPr>
          <w:rFonts w:ascii="Times New Roman" w:eastAsia="Calibri" w:hAnsi="Times New Roman" w:cs="Times New Roman"/>
          <w:b/>
          <w:sz w:val="24"/>
          <w:szCs w:val="24"/>
        </w:rPr>
        <w:t>r.</w:t>
      </w: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D0BFD">
        <w:rPr>
          <w:rFonts w:ascii="Times New Roman" w:eastAsia="Calibri" w:hAnsi="Times New Roman" w:cs="Times New Roman"/>
          <w:sz w:val="24"/>
          <w:szCs w:val="24"/>
        </w:rPr>
        <w:t>osobiście:</w:t>
      </w: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w Biurze Podawczym Urzędu Miejskiego w Chojnicach</w:t>
      </w: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ab/>
        <w:t>lub przesłać na adres:</w:t>
      </w:r>
    </w:p>
    <w:p w:rsidR="00CD0BFD" w:rsidRPr="00CD0BFD" w:rsidRDefault="00500DF9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Wydział Edukacji, Wychowania i Zdrowia</w:t>
      </w:r>
      <w:r w:rsidR="00CD0BFD" w:rsidRPr="00CD0BFD">
        <w:rPr>
          <w:rFonts w:ascii="Times New Roman" w:eastAsia="Calibri" w:hAnsi="Times New Roman" w:cs="Times New Roman"/>
          <w:b/>
          <w:sz w:val="24"/>
          <w:szCs w:val="24"/>
        </w:rPr>
        <w:t>, Stary Rynek 1, 89-600 Chojnice</w:t>
      </w:r>
    </w:p>
    <w:p w:rsidR="00CD0BFD" w:rsidRPr="00CD0BFD" w:rsidRDefault="00CD0BFD" w:rsidP="00120AE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 xml:space="preserve">Z dopiskiem na kopercie „Nabór </w:t>
      </w:r>
      <w:r w:rsidR="008D7566">
        <w:rPr>
          <w:rFonts w:ascii="Times New Roman" w:eastAsia="Calibri" w:hAnsi="Times New Roman" w:cs="Times New Roman"/>
          <w:sz w:val="24"/>
          <w:szCs w:val="24"/>
        </w:rPr>
        <w:t>na pielęgniarkę w Żłobku Miejskim w Chojnicach</w:t>
      </w:r>
      <w:r w:rsidRPr="00CD0BFD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CD0BFD" w:rsidRPr="00CD0BFD" w:rsidRDefault="00CD0BFD" w:rsidP="00E45258">
      <w:pPr>
        <w:spacing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Pr="00CD0BFD" w:rsidRDefault="00CD0BFD" w:rsidP="00DE6B6A">
      <w:pPr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O zachowaniu terminu decyduje data wpływu do Urzędu lub data stempla pocztowego.</w:t>
      </w:r>
    </w:p>
    <w:p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120AEA" w:rsidRPr="00CD0BFD" w:rsidRDefault="00120AEA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Uwaga:</w:t>
      </w:r>
    </w:p>
    <w:p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Informacja o wyniku naboru będzie umieszczona na stronie internetowej Biuletynu Informacji Publicznej Urzędu Miejskiego w Chojnicach /bip.miastochojnice.pl/ oraz na tablicy informacyjnej w Urzędzie Miejskim w Chojnicach.</w:t>
      </w:r>
    </w:p>
    <w:p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sz w:val="24"/>
          <w:szCs w:val="24"/>
        </w:rPr>
        <w:t>W toku naboru komisja wyłania nie więcej niż pięciu najlepszych kandydatów, spełniających wymagania niezbędne oraz w największym stopniu spełniających wymagania dodatkowe, których przedstawia kierownikowi jednostki celem zatrudnienia wybranego kandydata.</w:t>
      </w:r>
    </w:p>
    <w:p w:rsidR="00120AEA" w:rsidRPr="00CD0BFD" w:rsidRDefault="00120AEA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0BFD" w:rsidRPr="00CD0BFD" w:rsidRDefault="00CD0BFD" w:rsidP="00DE6B6A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0AEA" w:rsidRPr="00CD0BFD" w:rsidRDefault="00120AEA" w:rsidP="00120AEA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0AEA" w:rsidRPr="00CD0BFD" w:rsidRDefault="00120AEA" w:rsidP="00120AEA">
      <w:pPr>
        <w:spacing w:line="240" w:lineRule="auto"/>
        <w:ind w:left="5676" w:firstLine="69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>BURMISTRZ</w:t>
      </w:r>
    </w:p>
    <w:p w:rsidR="00120AEA" w:rsidRPr="0097402B" w:rsidRDefault="00120AEA" w:rsidP="00120AEA">
      <w:pPr>
        <w:spacing w:line="240" w:lineRule="auto"/>
        <w:ind w:left="581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0BFD">
        <w:rPr>
          <w:rFonts w:ascii="Times New Roman" w:eastAsia="Calibri" w:hAnsi="Times New Roman" w:cs="Times New Roman"/>
          <w:b/>
          <w:sz w:val="24"/>
          <w:szCs w:val="24"/>
        </w:rPr>
        <w:t xml:space="preserve">dr inż. </w:t>
      </w:r>
      <w:proofErr w:type="spellStart"/>
      <w:r w:rsidRPr="00CD0BFD">
        <w:rPr>
          <w:rFonts w:ascii="Times New Roman" w:eastAsia="Calibri" w:hAnsi="Times New Roman" w:cs="Times New Roman"/>
          <w:b/>
          <w:sz w:val="24"/>
          <w:szCs w:val="24"/>
        </w:rPr>
        <w:t>Arseniusz</w:t>
      </w:r>
      <w:proofErr w:type="spellEnd"/>
      <w:r w:rsidRPr="00CD0BF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CD0BFD">
        <w:rPr>
          <w:rFonts w:ascii="Times New Roman" w:eastAsia="Calibri" w:hAnsi="Times New Roman" w:cs="Times New Roman"/>
          <w:b/>
          <w:sz w:val="24"/>
          <w:szCs w:val="24"/>
        </w:rPr>
        <w:t>Finster</w:t>
      </w:r>
      <w:proofErr w:type="spellEnd"/>
    </w:p>
    <w:p w:rsidR="00CD0BFD" w:rsidRPr="00CD0BFD" w:rsidRDefault="00CD0BFD" w:rsidP="00E45258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CD0BFD" w:rsidRPr="00CD0BFD" w:rsidSect="00120A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2F3D"/>
    <w:multiLevelType w:val="hybridMultilevel"/>
    <w:tmpl w:val="272C3D62"/>
    <w:lvl w:ilvl="0" w:tplc="86585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22243"/>
    <w:multiLevelType w:val="hybridMultilevel"/>
    <w:tmpl w:val="4F88904C"/>
    <w:lvl w:ilvl="0" w:tplc="DEEA77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485"/>
    <w:multiLevelType w:val="hybridMultilevel"/>
    <w:tmpl w:val="661CDF6C"/>
    <w:lvl w:ilvl="0" w:tplc="3294E3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4E77DB"/>
    <w:multiLevelType w:val="hybridMultilevel"/>
    <w:tmpl w:val="9BA6B048"/>
    <w:lvl w:ilvl="0" w:tplc="1BA02B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7739C2"/>
    <w:multiLevelType w:val="hybridMultilevel"/>
    <w:tmpl w:val="74CC394C"/>
    <w:lvl w:ilvl="0" w:tplc="E0DA9D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6447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F18AF"/>
    <w:multiLevelType w:val="hybridMultilevel"/>
    <w:tmpl w:val="2B6AF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C5514"/>
    <w:multiLevelType w:val="hybridMultilevel"/>
    <w:tmpl w:val="3446C982"/>
    <w:lvl w:ilvl="0" w:tplc="61D45898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21F46"/>
    <w:multiLevelType w:val="hybridMultilevel"/>
    <w:tmpl w:val="242401A6"/>
    <w:lvl w:ilvl="0" w:tplc="BF1C46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8893865"/>
    <w:multiLevelType w:val="hybridMultilevel"/>
    <w:tmpl w:val="4ABA2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C91C7A"/>
    <w:multiLevelType w:val="hybridMultilevel"/>
    <w:tmpl w:val="5F0CE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81A91"/>
    <w:multiLevelType w:val="hybridMultilevel"/>
    <w:tmpl w:val="A9606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235D5F"/>
    <w:multiLevelType w:val="multilevel"/>
    <w:tmpl w:val="7F38FCC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47793207"/>
    <w:multiLevelType w:val="hybridMultilevel"/>
    <w:tmpl w:val="939EB4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9422350"/>
    <w:multiLevelType w:val="hybridMultilevel"/>
    <w:tmpl w:val="D750B45A"/>
    <w:lvl w:ilvl="0" w:tplc="396AFF08">
      <w:start w:val="1"/>
      <w:numFmt w:val="decimal"/>
      <w:lvlText w:val="%1)"/>
      <w:lvlJc w:val="left"/>
      <w:pPr>
        <w:ind w:left="36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6605691"/>
    <w:multiLevelType w:val="hybridMultilevel"/>
    <w:tmpl w:val="D9461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BF7F32"/>
    <w:multiLevelType w:val="hybridMultilevel"/>
    <w:tmpl w:val="8092C2A2"/>
    <w:lvl w:ilvl="0" w:tplc="84A096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1411351"/>
    <w:multiLevelType w:val="hybridMultilevel"/>
    <w:tmpl w:val="5E1CE2AC"/>
    <w:lvl w:ilvl="0" w:tplc="132E41D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AE02CD"/>
    <w:multiLevelType w:val="hybridMultilevel"/>
    <w:tmpl w:val="0426A358"/>
    <w:lvl w:ilvl="0" w:tplc="A7EECA6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35493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AF02E75"/>
    <w:multiLevelType w:val="hybridMultilevel"/>
    <w:tmpl w:val="CFD83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D5498C"/>
    <w:multiLevelType w:val="hybridMultilevel"/>
    <w:tmpl w:val="8D1E55FA"/>
    <w:lvl w:ilvl="0" w:tplc="E4E0E92C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7"/>
  </w:num>
  <w:num w:numId="5">
    <w:abstractNumId w:val="0"/>
  </w:num>
  <w:num w:numId="6">
    <w:abstractNumId w:val="6"/>
  </w:num>
  <w:num w:numId="7">
    <w:abstractNumId w:val="22"/>
  </w:num>
  <w:num w:numId="8">
    <w:abstractNumId w:val="13"/>
  </w:num>
  <w:num w:numId="9">
    <w:abstractNumId w:val="14"/>
  </w:num>
  <w:num w:numId="10">
    <w:abstractNumId w:val="8"/>
  </w:num>
  <w:num w:numId="11">
    <w:abstractNumId w:val="15"/>
  </w:num>
  <w:num w:numId="12">
    <w:abstractNumId w:val="12"/>
  </w:num>
  <w:num w:numId="13">
    <w:abstractNumId w:val="17"/>
  </w:num>
  <w:num w:numId="14">
    <w:abstractNumId w:val="2"/>
  </w:num>
  <w:num w:numId="15">
    <w:abstractNumId w:val="21"/>
  </w:num>
  <w:num w:numId="16">
    <w:abstractNumId w:val="1"/>
  </w:num>
  <w:num w:numId="17">
    <w:abstractNumId w:val="9"/>
  </w:num>
  <w:num w:numId="18">
    <w:abstractNumId w:val="16"/>
  </w:num>
  <w:num w:numId="19">
    <w:abstractNumId w:val="5"/>
  </w:num>
  <w:num w:numId="20">
    <w:abstractNumId w:val="4"/>
  </w:num>
  <w:num w:numId="21">
    <w:abstractNumId w:val="20"/>
  </w:num>
  <w:num w:numId="22">
    <w:abstractNumId w:val="11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/>
  <w:defaultTabStop w:val="708"/>
  <w:hyphenationZone w:val="425"/>
  <w:characterSpacingControl w:val="doNotCompress"/>
  <w:compat/>
  <w:rsids>
    <w:rsidRoot w:val="007B78AF"/>
    <w:rsid w:val="00003567"/>
    <w:rsid w:val="00026EEA"/>
    <w:rsid w:val="000E006A"/>
    <w:rsid w:val="000F624A"/>
    <w:rsid w:val="00120AEA"/>
    <w:rsid w:val="00165653"/>
    <w:rsid w:val="001D4C0A"/>
    <w:rsid w:val="00211DEB"/>
    <w:rsid w:val="002F4192"/>
    <w:rsid w:val="00352DB4"/>
    <w:rsid w:val="00375AB7"/>
    <w:rsid w:val="0038295B"/>
    <w:rsid w:val="003C4E1C"/>
    <w:rsid w:val="00500DF9"/>
    <w:rsid w:val="0051117D"/>
    <w:rsid w:val="00580B7B"/>
    <w:rsid w:val="00647C45"/>
    <w:rsid w:val="00686B08"/>
    <w:rsid w:val="006A59C3"/>
    <w:rsid w:val="00707DC3"/>
    <w:rsid w:val="007B78AF"/>
    <w:rsid w:val="007F4885"/>
    <w:rsid w:val="008D7566"/>
    <w:rsid w:val="0096538C"/>
    <w:rsid w:val="0097402B"/>
    <w:rsid w:val="00975463"/>
    <w:rsid w:val="009B2C5C"/>
    <w:rsid w:val="00C94F6D"/>
    <w:rsid w:val="00CB6DF3"/>
    <w:rsid w:val="00CD0BFD"/>
    <w:rsid w:val="00D413B1"/>
    <w:rsid w:val="00DE6B6A"/>
    <w:rsid w:val="00E263D9"/>
    <w:rsid w:val="00E45258"/>
    <w:rsid w:val="00F01A28"/>
    <w:rsid w:val="00FE0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05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1A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F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2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801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Kamiński</dc:creator>
  <cp:lastModifiedBy>GCzarnowski</cp:lastModifiedBy>
  <cp:revision>2</cp:revision>
  <cp:lastPrinted>2023-08-02T09:47:00Z</cp:lastPrinted>
  <dcterms:created xsi:type="dcterms:W3CDTF">2023-08-08T13:11:00Z</dcterms:created>
  <dcterms:modified xsi:type="dcterms:W3CDTF">2023-08-08T13:11:00Z</dcterms:modified>
</cp:coreProperties>
</file>