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FB18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502E5C"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450E7E">
        <w:rPr>
          <w:rFonts w:ascii="Times New Roman" w:hAnsi="Times New Roman" w:cs="Times New Roman"/>
          <w:b/>
          <w:sz w:val="24"/>
          <w:szCs w:val="24"/>
        </w:rPr>
        <w:t>OCHRONY ŚRODOWISKA I GOSPODARKI ODPADAMI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0E7E">
        <w:rPr>
          <w:rFonts w:ascii="Times New Roman" w:hAnsi="Times New Roman" w:cs="Times New Roman"/>
          <w:b/>
          <w:sz w:val="24"/>
          <w:szCs w:val="24"/>
        </w:rPr>
        <w:br/>
      </w:r>
      <w:r w:rsidR="00FC3BF0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197C32">
        <w:rPr>
          <w:rFonts w:ascii="Times New Roman" w:hAnsi="Times New Roman" w:cs="Times New Roman"/>
          <w:b/>
          <w:sz w:val="24"/>
          <w:szCs w:val="24"/>
        </w:rPr>
        <w:t>URZĘDZIE MIEJSKIM W CHOJNICACH,</w:t>
      </w:r>
    </w:p>
    <w:p w:rsidR="00364E83" w:rsidRDefault="00364E83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:rsidR="00C55990" w:rsidRPr="00C55990" w:rsidRDefault="00C55990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E83" w:rsidRPr="007349E8" w:rsidRDefault="00364E83" w:rsidP="007349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627230">
        <w:rPr>
          <w:rFonts w:ascii="Times New Roman" w:hAnsi="Times New Roman" w:cs="Times New Roman"/>
          <w:b/>
          <w:sz w:val="24"/>
          <w:szCs w:val="24"/>
        </w:rPr>
        <w:t>1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627230">
        <w:rPr>
          <w:rFonts w:ascii="Times New Roman" w:hAnsi="Times New Roman" w:cs="Times New Roman"/>
          <w:b/>
          <w:sz w:val="24"/>
          <w:szCs w:val="24"/>
        </w:rPr>
        <w:t>24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(bip.miastochojnice.pl) w dniu</w:t>
      </w:r>
      <w:r w:rsidR="006D7678">
        <w:rPr>
          <w:rFonts w:ascii="Times New Roman" w:hAnsi="Times New Roman" w:cs="Times New Roman"/>
          <w:b/>
          <w:sz w:val="24"/>
          <w:szCs w:val="24"/>
        </w:rPr>
        <w:t xml:space="preserve"> 28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7230">
        <w:rPr>
          <w:rFonts w:ascii="Times New Roman" w:hAnsi="Times New Roman" w:cs="Times New Roman"/>
          <w:b/>
          <w:sz w:val="24"/>
          <w:szCs w:val="24"/>
        </w:rPr>
        <w:t>marca 2024</w:t>
      </w:r>
      <w:r w:rsidR="00924C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609C">
        <w:rPr>
          <w:rFonts w:ascii="Times New Roman" w:hAnsi="Times New Roman" w:cs="Times New Roman"/>
          <w:b/>
          <w:sz w:val="24"/>
          <w:szCs w:val="24"/>
        </w:rPr>
        <w:t>roku</w:t>
      </w:r>
    </w:p>
    <w:p w:rsidR="0089029B" w:rsidRPr="00197C32" w:rsidRDefault="007B3C4C" w:rsidP="00E260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69541C">
        <w:rPr>
          <w:rFonts w:ascii="Times New Roman" w:hAnsi="Times New Roman" w:cs="Times New Roman"/>
          <w:sz w:val="24"/>
          <w:szCs w:val="24"/>
        </w:rPr>
        <w:t>(tj. Dz. U. z 2022 r. poz. 530</w:t>
      </w:r>
      <w:r w:rsidR="00E26074">
        <w:rPr>
          <w:rFonts w:ascii="Times New Roman" w:hAnsi="Times New Roman" w:cs="Times New Roman"/>
          <w:sz w:val="24"/>
          <w:szCs w:val="24"/>
        </w:rPr>
        <w:t>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4975CA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502E5C"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34478F" w:rsidRDefault="0089029B" w:rsidP="00564B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450E7E">
        <w:rPr>
          <w:rFonts w:ascii="Times New Roman" w:hAnsi="Times New Roman" w:cs="Times New Roman"/>
          <w:sz w:val="24"/>
          <w:szCs w:val="24"/>
        </w:rPr>
        <w:t>Ochrony Środowiska i Gospodarki Odpadami</w:t>
      </w:r>
      <w:r w:rsidR="00564BA1">
        <w:rPr>
          <w:rFonts w:ascii="Times New Roman" w:hAnsi="Times New Roman" w:cs="Times New Roman"/>
          <w:sz w:val="24"/>
          <w:szCs w:val="24"/>
        </w:rPr>
        <w:t xml:space="preserve"> </w:t>
      </w:r>
      <w:r w:rsidR="00450E7E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C55990" w:rsidRPr="00197C32" w:rsidRDefault="00C55990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24C05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450E7E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E3117F" w:rsidRPr="00C55990" w:rsidRDefault="00E3117F" w:rsidP="00C5599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62723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4975CA" w:rsidRDefault="009C4518" w:rsidP="003F3A62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C4518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E3117F" w:rsidRPr="009C4518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27230">
        <w:rPr>
          <w:rFonts w:ascii="Times New Roman" w:hAnsi="Times New Roman" w:cs="Times New Roman"/>
          <w:sz w:val="24"/>
          <w:szCs w:val="24"/>
        </w:rPr>
        <w:t>Przyjmowanie wniosków, realizacja, nadzór i rozliczanie dokumentacji w zakresie zadań ekologicznych skierowanych do mieszkańców miasta Chojnice.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2.Obsługa programu </w:t>
      </w:r>
      <w:r w:rsidRPr="00627230">
        <w:rPr>
          <w:rFonts w:ascii="Times New Roman" w:hAnsi="Times New Roman" w:cs="Times New Roman"/>
          <w:sz w:val="24"/>
          <w:szCs w:val="24"/>
        </w:rPr>
        <w:t>”STOP dla smogu w Chojnicach” w zakresie wymiany pieców węglowych na paliwo gazowe, olejowe, prąd, pompa ciepła.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627230">
        <w:rPr>
          <w:rFonts w:ascii="Times New Roman" w:hAnsi="Times New Roman" w:cs="Times New Roman"/>
          <w:sz w:val="24"/>
          <w:szCs w:val="24"/>
        </w:rPr>
        <w:t>Obsługa programu ,,Czyste Powietrze” w zakresie wymiany pieców, termomodernizacji budynków, montażu paneli fotowoltaicznych.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627230">
        <w:rPr>
          <w:rFonts w:ascii="Times New Roman" w:hAnsi="Times New Roman" w:cs="Times New Roman"/>
          <w:sz w:val="24"/>
          <w:szCs w:val="24"/>
        </w:rPr>
        <w:t>Prowadzenie sprawozdawczości i rozliczanie punktu konsultacyjnego na podstawie porozumienia zawartego z Wojewódzkim Funduszem Ochrony Środowiska i Gospodarki Wodnej w Gdańsku.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627230">
        <w:rPr>
          <w:rFonts w:ascii="Times New Roman" w:hAnsi="Times New Roman" w:cs="Times New Roman"/>
          <w:sz w:val="24"/>
          <w:szCs w:val="24"/>
        </w:rPr>
        <w:t>Realizacja działań określonych w programach ochrony powietrza i ich aktualizacjach oraz planach działań krótkoterminowych.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627230">
        <w:rPr>
          <w:rFonts w:ascii="Times New Roman" w:hAnsi="Times New Roman" w:cs="Times New Roman"/>
          <w:sz w:val="24"/>
          <w:szCs w:val="24"/>
        </w:rPr>
        <w:t xml:space="preserve">Monitoring nieruchomości położonych na terenie Gminy Miejskiej Chojnice w zakresie ograniczeń lub zakazów eksploatacji instalacji, w których następuje spalanie paliw zgodnie </w:t>
      </w:r>
      <w:r>
        <w:rPr>
          <w:rFonts w:ascii="Times New Roman" w:hAnsi="Times New Roman" w:cs="Times New Roman"/>
          <w:sz w:val="24"/>
          <w:szCs w:val="24"/>
        </w:rPr>
        <w:br/>
      </w:r>
      <w:r w:rsidRPr="00627230">
        <w:rPr>
          <w:rFonts w:ascii="Times New Roman" w:hAnsi="Times New Roman" w:cs="Times New Roman"/>
          <w:sz w:val="24"/>
          <w:szCs w:val="24"/>
        </w:rPr>
        <w:t>z Uchwałą Antysmogową.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230">
        <w:rPr>
          <w:rFonts w:ascii="Times New Roman" w:hAnsi="Times New Roman" w:cs="Times New Roman"/>
          <w:sz w:val="24"/>
          <w:szCs w:val="24"/>
        </w:rPr>
        <w:t xml:space="preserve">7.Organizacja spotkań </w:t>
      </w:r>
      <w:proofErr w:type="spellStart"/>
      <w:r w:rsidRPr="00627230">
        <w:rPr>
          <w:rFonts w:ascii="Times New Roman" w:hAnsi="Times New Roman" w:cs="Times New Roman"/>
          <w:sz w:val="24"/>
          <w:szCs w:val="24"/>
        </w:rPr>
        <w:t>edukacyjno</w:t>
      </w:r>
      <w:proofErr w:type="spellEnd"/>
      <w:r w:rsidRPr="00627230">
        <w:rPr>
          <w:rFonts w:ascii="Times New Roman" w:hAnsi="Times New Roman" w:cs="Times New Roman"/>
          <w:sz w:val="24"/>
          <w:szCs w:val="24"/>
        </w:rPr>
        <w:t xml:space="preserve"> - informacyjnych dla mieszkańców Gminy Miejskiej Chojnice w zakresie możliwości wymiany nieefektywnych źródeł ciepła, a </w:t>
      </w:r>
      <w:r w:rsidR="004B6E53">
        <w:rPr>
          <w:rFonts w:ascii="Times New Roman" w:hAnsi="Times New Roman" w:cs="Times New Roman"/>
          <w:sz w:val="24"/>
          <w:szCs w:val="24"/>
        </w:rPr>
        <w:t xml:space="preserve">także sposobu pozyskania </w:t>
      </w:r>
      <w:r w:rsidRPr="00627230">
        <w:rPr>
          <w:rFonts w:ascii="Times New Roman" w:hAnsi="Times New Roman" w:cs="Times New Roman"/>
          <w:sz w:val="24"/>
          <w:szCs w:val="24"/>
        </w:rPr>
        <w:t>dofinansowania.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627230">
        <w:rPr>
          <w:rFonts w:ascii="Times New Roman" w:hAnsi="Times New Roman" w:cs="Times New Roman"/>
          <w:sz w:val="24"/>
          <w:szCs w:val="24"/>
        </w:rPr>
        <w:t>Obsługa Centralnej Ewidencji Emisyjności Budynków (CEEB).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627230">
        <w:rPr>
          <w:rFonts w:ascii="Times New Roman" w:hAnsi="Times New Roman" w:cs="Times New Roman"/>
          <w:sz w:val="24"/>
          <w:szCs w:val="24"/>
        </w:rPr>
        <w:t>Przyjmowanie deklaracji oraz wprowadzanie do dedykowanego systemu informatycznego ZONE.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627230">
        <w:rPr>
          <w:rFonts w:ascii="Times New Roman" w:hAnsi="Times New Roman" w:cs="Times New Roman"/>
          <w:sz w:val="24"/>
          <w:szCs w:val="24"/>
        </w:rPr>
        <w:t>Prowadzenie sprawozdawczości z zakresu zadań Wydziału.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627230">
        <w:rPr>
          <w:rFonts w:ascii="Times New Roman" w:hAnsi="Times New Roman" w:cs="Times New Roman"/>
          <w:sz w:val="24"/>
          <w:szCs w:val="24"/>
        </w:rPr>
        <w:t>Koordynacja zadań w zakresie e</w:t>
      </w:r>
      <w:r>
        <w:rPr>
          <w:rFonts w:ascii="Times New Roman" w:hAnsi="Times New Roman" w:cs="Times New Roman"/>
          <w:sz w:val="24"/>
          <w:szCs w:val="24"/>
        </w:rPr>
        <w:t xml:space="preserve">dukacji ekologicznej na terenie </w:t>
      </w:r>
      <w:r w:rsidRPr="00627230">
        <w:rPr>
          <w:rFonts w:ascii="Times New Roman" w:hAnsi="Times New Roman" w:cs="Times New Roman"/>
          <w:sz w:val="24"/>
          <w:szCs w:val="24"/>
        </w:rPr>
        <w:t>miasta.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627230">
        <w:rPr>
          <w:rFonts w:ascii="Times New Roman" w:hAnsi="Times New Roman" w:cs="Times New Roman"/>
          <w:sz w:val="24"/>
          <w:szCs w:val="24"/>
        </w:rPr>
        <w:t>Współpraca ze Strażą Miejską w Chojnicach w zakresie kontroli spalania odpadów.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Pr="00627230">
        <w:t xml:space="preserve"> </w:t>
      </w:r>
      <w:r w:rsidRPr="00627230">
        <w:rPr>
          <w:rFonts w:ascii="Times New Roman" w:hAnsi="Times New Roman" w:cs="Times New Roman"/>
          <w:sz w:val="24"/>
          <w:szCs w:val="24"/>
        </w:rPr>
        <w:t>Wykonywanie innych czynności zleconych przez Dyrektora Wydziału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7230" w:rsidRPr="00627230" w:rsidRDefault="00627230" w:rsidP="0062723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691B" w:rsidRPr="00502E5C" w:rsidRDefault="00EF691B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D8B" w:rsidRPr="00197C32" w:rsidRDefault="00411910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KANDYDAT POWINIEN SPEŁNIAĆ NASTĘPUJĄCE WYMAGANIA ZWIĄZANE ZE STANOWISKIEM</w:t>
      </w:r>
    </w:p>
    <w:p w:rsidR="00411910" w:rsidRDefault="00411910" w:rsidP="007E67DA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0F665B" w:rsidRDefault="00411910" w:rsidP="000F665B">
      <w:pPr>
        <w:pStyle w:val="Akapitzlist"/>
        <w:numPr>
          <w:ilvl w:val="3"/>
          <w:numId w:val="3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65B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0F665B" w:rsidRDefault="00411910" w:rsidP="000F665B">
      <w:pPr>
        <w:pStyle w:val="Akapitzlist"/>
        <w:numPr>
          <w:ilvl w:val="3"/>
          <w:numId w:val="3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65B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0F665B" w:rsidRDefault="007E67DA" w:rsidP="000F665B">
      <w:pPr>
        <w:pStyle w:val="Akapitzlist"/>
        <w:numPr>
          <w:ilvl w:val="3"/>
          <w:numId w:val="3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65B">
        <w:rPr>
          <w:rFonts w:ascii="Times New Roman" w:hAnsi="Times New Roman" w:cs="Times New Roman"/>
          <w:sz w:val="24"/>
          <w:szCs w:val="24"/>
        </w:rPr>
        <w:t>wykształcenie średnie;</w:t>
      </w:r>
    </w:p>
    <w:p w:rsidR="00657F21" w:rsidRPr="00197C32" w:rsidRDefault="0008609C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najmniej</w:t>
      </w:r>
      <w:r w:rsidR="00627230">
        <w:rPr>
          <w:rFonts w:ascii="Times New Roman" w:hAnsi="Times New Roman" w:cs="Times New Roman"/>
          <w:sz w:val="24"/>
          <w:szCs w:val="24"/>
        </w:rPr>
        <w:t xml:space="preserve"> dwuletni</w:t>
      </w:r>
      <w:r w:rsidR="000471F0">
        <w:rPr>
          <w:rFonts w:ascii="Times New Roman" w:hAnsi="Times New Roman" w:cs="Times New Roman"/>
          <w:sz w:val="24"/>
          <w:szCs w:val="24"/>
        </w:rPr>
        <w:t xml:space="preserve"> </w:t>
      </w:r>
      <w:r w:rsidR="00657F21" w:rsidRPr="00197C32">
        <w:rPr>
          <w:rFonts w:ascii="Times New Roman" w:hAnsi="Times New Roman" w:cs="Times New Roman"/>
          <w:sz w:val="24"/>
          <w:szCs w:val="24"/>
        </w:rPr>
        <w:t>okres zatrudnienia w jednostkach samorządu terytorialnego lub administracji publicznej;</w:t>
      </w:r>
    </w:p>
    <w:p w:rsidR="00657F21" w:rsidRPr="00197C32" w:rsidRDefault="00657F21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znajomość Rozporządzenia Prezesa Rady Ministrów z dnia 18 stycznia 2011 roku </w:t>
      </w:r>
      <w:r w:rsidR="00532782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sprawie instrukcji kancelaryjnej, jednolitych rzeczowych wykazów akt oraz instrukcji w sprawie organizacji i zakresu działania archiwów zakładowych;</w:t>
      </w:r>
    </w:p>
    <w:p w:rsidR="00CB6C3B" w:rsidRPr="00197C32" w:rsidRDefault="00CB6C3B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Pr="00AB10C5" w:rsidRDefault="00AB10C5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2F37DA" w:rsidRDefault="00AB10C5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226BE3" w:rsidRDefault="00226BE3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45E00" w:rsidRPr="00645E00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564BA1" w:rsidRPr="003F3A62" w:rsidRDefault="00645E00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-ustawy</w:t>
      </w:r>
      <w:r w:rsidRPr="00645E00">
        <w:rPr>
          <w:rFonts w:ascii="Times New Roman" w:hAnsi="Times New Roman" w:cs="Times New Roman"/>
          <w:sz w:val="24"/>
          <w:szCs w:val="24"/>
        </w:rPr>
        <w:t xml:space="preserve"> o ochronie danych osobowych;</w:t>
      </w:r>
    </w:p>
    <w:p w:rsidR="00564BA1" w:rsidRPr="00564BA1" w:rsidRDefault="00564BA1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32782" w:rsidRPr="00532782">
        <w:rPr>
          <w:rFonts w:ascii="Times New Roman" w:hAnsi="Times New Roman" w:cs="Times New Roman"/>
          <w:sz w:val="24"/>
          <w:szCs w:val="24"/>
        </w:rPr>
        <w:t>ustawy o utrzymaniu czystości i porządku w gminach;</w:t>
      </w:r>
    </w:p>
    <w:p w:rsidR="003F3A62" w:rsidRPr="003F3A62" w:rsidRDefault="00564BA1" w:rsidP="00532782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32782">
        <w:rPr>
          <w:rFonts w:ascii="Times New Roman" w:hAnsi="Times New Roman" w:cs="Times New Roman"/>
          <w:sz w:val="24"/>
          <w:szCs w:val="24"/>
        </w:rPr>
        <w:t>ustawy</w:t>
      </w:r>
      <w:r w:rsidR="00532782" w:rsidRPr="00532782">
        <w:t xml:space="preserve"> </w:t>
      </w:r>
      <w:r w:rsidR="00532782" w:rsidRPr="00532782">
        <w:rPr>
          <w:rFonts w:ascii="Times New Roman" w:hAnsi="Times New Roman" w:cs="Times New Roman"/>
          <w:sz w:val="24"/>
          <w:szCs w:val="24"/>
        </w:rPr>
        <w:t>o wspieraniu termomodernizacji i remon</w:t>
      </w:r>
      <w:r w:rsidR="00532782">
        <w:rPr>
          <w:rFonts w:ascii="Times New Roman" w:hAnsi="Times New Roman" w:cs="Times New Roman"/>
          <w:sz w:val="24"/>
          <w:szCs w:val="24"/>
        </w:rPr>
        <w:t xml:space="preserve">tów oraz o centralnej ewidencji </w:t>
      </w:r>
      <w:r w:rsidR="00532782" w:rsidRPr="00532782">
        <w:rPr>
          <w:rFonts w:ascii="Times New Roman" w:hAnsi="Times New Roman" w:cs="Times New Roman"/>
          <w:sz w:val="24"/>
          <w:szCs w:val="24"/>
        </w:rPr>
        <w:t>emisyjności budynków</w:t>
      </w:r>
      <w:r w:rsidR="00532782">
        <w:rPr>
          <w:rFonts w:ascii="Times New Roman" w:hAnsi="Times New Roman" w:cs="Times New Roman"/>
          <w:sz w:val="24"/>
          <w:szCs w:val="24"/>
        </w:rPr>
        <w:t>;</w:t>
      </w:r>
    </w:p>
    <w:p w:rsidR="003F3A62" w:rsidRPr="003F3A62" w:rsidRDefault="003F3A62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3F3A62">
        <w:rPr>
          <w:rFonts w:ascii="Times New Roman" w:hAnsi="Times New Roman" w:cs="Times New Roman"/>
          <w:sz w:val="24"/>
          <w:szCs w:val="24"/>
        </w:rPr>
        <w:t>-</w:t>
      </w:r>
      <w:r w:rsidR="00532782">
        <w:rPr>
          <w:rFonts w:ascii="Times New Roman" w:hAnsi="Times New Roman" w:cs="Times New Roman"/>
          <w:sz w:val="24"/>
          <w:szCs w:val="24"/>
        </w:rPr>
        <w:t>Prawo ochrony środowiska;</w:t>
      </w:r>
    </w:p>
    <w:p w:rsidR="00836A8C" w:rsidRPr="002A5F63" w:rsidRDefault="00532782" w:rsidP="002A5F63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-Prawo zamówień publicznych;</w:t>
      </w: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7A75F1" w:rsidRPr="00197C32" w:rsidRDefault="007A75F1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75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C55990">
        <w:rPr>
          <w:rFonts w:ascii="Times New Roman" w:hAnsi="Times New Roman" w:cs="Times New Roman"/>
          <w:sz w:val="24"/>
          <w:szCs w:val="24"/>
        </w:rPr>
        <w:t xml:space="preserve"> pod </w:t>
      </w:r>
      <w:r w:rsidR="00553908" w:rsidRPr="00197C32">
        <w:rPr>
          <w:rFonts w:ascii="Times New Roman" w:hAnsi="Times New Roman" w:cs="Times New Roman"/>
          <w:sz w:val="24"/>
          <w:szCs w:val="24"/>
        </w:rPr>
        <w:t>w</w:t>
      </w:r>
      <w:r w:rsidR="00C55990">
        <w:rPr>
          <w:rFonts w:ascii="Times New Roman" w:hAnsi="Times New Roman" w:cs="Times New Roman"/>
          <w:sz w:val="24"/>
          <w:szCs w:val="24"/>
        </w:rPr>
        <w:t xml:space="preserve">zględem obciążenia fizycznego.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CB6C3B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C55990">
        <w:rPr>
          <w:rFonts w:ascii="Times New Roman" w:hAnsi="Times New Roman" w:cs="Times New Roman"/>
          <w:sz w:val="24"/>
          <w:szCs w:val="24"/>
        </w:rPr>
        <w:t xml:space="preserve">- szkieletowego. Pracownik poddany jest </w:t>
      </w:r>
      <w:r w:rsidR="00553908" w:rsidRPr="00197C32">
        <w:rPr>
          <w:rFonts w:ascii="Times New Roman" w:hAnsi="Times New Roman" w:cs="Times New Roman"/>
          <w:sz w:val="24"/>
          <w:szCs w:val="24"/>
        </w:rPr>
        <w:t>też obciążeniom psychicznym 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8C3B06">
        <w:rPr>
          <w:rFonts w:ascii="Times New Roman" w:hAnsi="Times New Roman" w:cs="Times New Roman"/>
          <w:sz w:val="24"/>
          <w:szCs w:val="24"/>
        </w:rPr>
        <w:t xml:space="preserve"> sprzęt specjalistyczny,</w:t>
      </w:r>
      <w:r w:rsidR="00235166">
        <w:rPr>
          <w:rFonts w:ascii="Times New Roman" w:hAnsi="Times New Roman" w:cs="Times New Roman"/>
          <w:sz w:val="24"/>
          <w:szCs w:val="24"/>
        </w:rPr>
        <w:t xml:space="preserve"> </w:t>
      </w:r>
      <w:r w:rsidR="008C3B06">
        <w:rPr>
          <w:rFonts w:ascii="Times New Roman" w:hAnsi="Times New Roman" w:cs="Times New Roman"/>
          <w:sz w:val="24"/>
          <w:szCs w:val="24"/>
        </w:rPr>
        <w:t>itp.)</w:t>
      </w:r>
    </w:p>
    <w:p w:rsidR="00553908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0F733F" w:rsidRPr="00197C32" w:rsidRDefault="000F733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FC3BF0" w:rsidRDefault="00AD6F71" w:rsidP="00FC3BF0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4D0DD6" w:rsidRPr="00C55990" w:rsidRDefault="00304F4C" w:rsidP="00C55990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7E67DA">
        <w:rPr>
          <w:rFonts w:ascii="Times New Roman" w:hAnsi="Times New Roman" w:cs="Times New Roman"/>
          <w:sz w:val="24"/>
          <w:szCs w:val="24"/>
        </w:rPr>
        <w:t>referenta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3F3A62">
        <w:rPr>
          <w:rFonts w:ascii="Times New Roman" w:hAnsi="Times New Roman" w:cs="Times New Roman"/>
          <w:sz w:val="24"/>
          <w:szCs w:val="24"/>
        </w:rPr>
        <w:t>Ochrony Środowiska i Gospodarki Odpadami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>im w Chojnicach, Stary Rynek 1)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2A5F63" w:rsidRDefault="00B557DD" w:rsidP="00680797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680797" w:rsidRPr="00532782" w:rsidRDefault="00680797" w:rsidP="00680797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6D7678">
        <w:rPr>
          <w:rFonts w:ascii="Times New Roman" w:hAnsi="Times New Roman" w:cs="Times New Roman"/>
          <w:b/>
          <w:sz w:val="24"/>
          <w:szCs w:val="24"/>
        </w:rPr>
        <w:t>11</w:t>
      </w:r>
      <w:r w:rsidR="008C3B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7678">
        <w:rPr>
          <w:rFonts w:ascii="Times New Roman" w:hAnsi="Times New Roman" w:cs="Times New Roman"/>
          <w:b/>
          <w:sz w:val="24"/>
          <w:szCs w:val="24"/>
        </w:rPr>
        <w:t>kwietnia 2024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6D7678">
        <w:rPr>
          <w:rFonts w:ascii="Times New Roman" w:hAnsi="Times New Roman" w:cs="Times New Roman"/>
          <w:sz w:val="24"/>
          <w:szCs w:val="24"/>
        </w:rPr>
        <w:t>1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9A31A1">
        <w:rPr>
          <w:rFonts w:ascii="Times New Roman" w:hAnsi="Times New Roman" w:cs="Times New Roman"/>
          <w:sz w:val="24"/>
          <w:szCs w:val="24"/>
        </w:rPr>
        <w:t>202</w:t>
      </w:r>
      <w:r w:rsidR="006D7678">
        <w:rPr>
          <w:rFonts w:ascii="Times New Roman" w:hAnsi="Times New Roman" w:cs="Times New Roman"/>
          <w:sz w:val="24"/>
          <w:szCs w:val="24"/>
        </w:rPr>
        <w:t>4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4D0DD6" w:rsidRPr="004D0DD6" w:rsidRDefault="004D0DD6" w:rsidP="004D0DD6">
      <w:pPr>
        <w:pStyle w:val="Bezodstpw"/>
        <w:tabs>
          <w:tab w:val="left" w:pos="850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DD6">
        <w:rPr>
          <w:rFonts w:ascii="Times New Roman" w:hAnsi="Times New Roman" w:cs="Times New Roman"/>
          <w:sz w:val="24"/>
          <w:szCs w:val="24"/>
        </w:rPr>
        <w:t>Prosimy o dołączenie zgody na przetwarzanie danych osobowych kandydatów do pracy</w:t>
      </w:r>
      <w:r>
        <w:rPr>
          <w:rFonts w:ascii="Times New Roman" w:hAnsi="Times New Roman" w:cs="Times New Roman"/>
          <w:sz w:val="24"/>
          <w:szCs w:val="24"/>
        </w:rPr>
        <w:br/>
      </w:r>
      <w:r w:rsidR="0006711F">
        <w:rPr>
          <w:rFonts w:ascii="Times New Roman" w:hAnsi="Times New Roman" w:cs="Times New Roman"/>
          <w:sz w:val="24"/>
          <w:szCs w:val="24"/>
        </w:rPr>
        <w:t xml:space="preserve">w </w:t>
      </w:r>
      <w:r w:rsidRPr="004D0DD6">
        <w:rPr>
          <w:rFonts w:ascii="Times New Roman" w:hAnsi="Times New Roman" w:cs="Times New Roman"/>
          <w:sz w:val="24"/>
          <w:szCs w:val="24"/>
        </w:rPr>
        <w:t xml:space="preserve">procesie rekrutacji na stanowisko </w:t>
      </w:r>
      <w:r w:rsidR="00016607">
        <w:rPr>
          <w:rFonts w:ascii="Times New Roman" w:hAnsi="Times New Roman" w:cs="Times New Roman"/>
          <w:sz w:val="24"/>
          <w:szCs w:val="24"/>
        </w:rPr>
        <w:t>referenta</w:t>
      </w:r>
      <w:r w:rsidRPr="004D0DD6">
        <w:rPr>
          <w:rFonts w:ascii="Times New Roman" w:hAnsi="Times New Roman" w:cs="Times New Roman"/>
          <w:sz w:val="24"/>
          <w:szCs w:val="24"/>
        </w:rPr>
        <w:t xml:space="preserve"> w </w:t>
      </w:r>
      <w:r w:rsidR="0006711F">
        <w:rPr>
          <w:rFonts w:ascii="Times New Roman" w:hAnsi="Times New Roman" w:cs="Times New Roman"/>
          <w:sz w:val="24"/>
          <w:szCs w:val="24"/>
        </w:rPr>
        <w:t xml:space="preserve">Wydziale Ochrony Środowiska </w:t>
      </w:r>
      <w:r w:rsidR="0006711F">
        <w:rPr>
          <w:rFonts w:ascii="Times New Roman" w:hAnsi="Times New Roman" w:cs="Times New Roman"/>
          <w:sz w:val="24"/>
          <w:szCs w:val="24"/>
        </w:rPr>
        <w:br/>
        <w:t>i Gospodarki Odpadami</w:t>
      </w:r>
      <w:r>
        <w:rPr>
          <w:rFonts w:ascii="Times New Roman" w:hAnsi="Times New Roman" w:cs="Times New Roman"/>
          <w:sz w:val="24"/>
          <w:szCs w:val="24"/>
        </w:rPr>
        <w:t xml:space="preserve"> 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D8234B" w:rsidRDefault="00D8234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80797" w:rsidRDefault="00680797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80797" w:rsidRPr="00680797" w:rsidRDefault="00680797" w:rsidP="00680797">
      <w:pPr>
        <w:pStyle w:val="Akapitzlist"/>
        <w:ind w:left="56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79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680797">
        <w:rPr>
          <w:rFonts w:ascii="Times New Roman" w:hAnsi="Times New Roman" w:cs="Times New Roman"/>
          <w:b/>
          <w:sz w:val="24"/>
          <w:szCs w:val="24"/>
        </w:rPr>
        <w:t>BURMISTRZ</w:t>
      </w:r>
    </w:p>
    <w:p w:rsidR="00714D18" w:rsidRPr="00680797" w:rsidRDefault="00680797" w:rsidP="00680797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7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dr inż. Arseniusz </w:t>
      </w:r>
      <w:proofErr w:type="spellStart"/>
      <w:r w:rsidRPr="00680797">
        <w:rPr>
          <w:rFonts w:ascii="Times New Roman" w:hAnsi="Times New Roman" w:cs="Times New Roman"/>
          <w:b/>
          <w:sz w:val="24"/>
          <w:szCs w:val="24"/>
        </w:rPr>
        <w:t>Finster</w:t>
      </w:r>
      <w:proofErr w:type="spellEnd"/>
    </w:p>
    <w:p w:rsidR="007D749D" w:rsidRPr="00197C32" w:rsidRDefault="007D749D" w:rsidP="007034E9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7D749D" w:rsidRPr="00197C32" w:rsidSect="00C55990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9B3" w:rsidRDefault="00C029B3" w:rsidP="0098656E">
      <w:pPr>
        <w:spacing w:after="0" w:line="240" w:lineRule="auto"/>
      </w:pPr>
      <w:r>
        <w:separator/>
      </w:r>
    </w:p>
  </w:endnote>
  <w:endnote w:type="continuationSeparator" w:id="0">
    <w:p w:rsidR="00C029B3" w:rsidRDefault="00C029B3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9B3" w:rsidRDefault="00C029B3" w:rsidP="0098656E">
      <w:pPr>
        <w:spacing w:after="0" w:line="240" w:lineRule="auto"/>
      </w:pPr>
      <w:r>
        <w:separator/>
      </w:r>
    </w:p>
  </w:footnote>
  <w:footnote w:type="continuationSeparator" w:id="0">
    <w:p w:rsidR="00C029B3" w:rsidRDefault="00C029B3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956AA9B4"/>
    <w:lvl w:ilvl="0" w:tplc="0415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16607"/>
    <w:rsid w:val="00044F91"/>
    <w:rsid w:val="000471F0"/>
    <w:rsid w:val="0006711F"/>
    <w:rsid w:val="000679F5"/>
    <w:rsid w:val="000741CB"/>
    <w:rsid w:val="00074324"/>
    <w:rsid w:val="00075DEC"/>
    <w:rsid w:val="00081B84"/>
    <w:rsid w:val="0008609C"/>
    <w:rsid w:val="00094148"/>
    <w:rsid w:val="000A351C"/>
    <w:rsid w:val="000A6ACB"/>
    <w:rsid w:val="000B116D"/>
    <w:rsid w:val="000B290D"/>
    <w:rsid w:val="000C0113"/>
    <w:rsid w:val="000C220B"/>
    <w:rsid w:val="000C4297"/>
    <w:rsid w:val="000C4E0E"/>
    <w:rsid w:val="000F5432"/>
    <w:rsid w:val="000F665B"/>
    <w:rsid w:val="000F733F"/>
    <w:rsid w:val="00100BA8"/>
    <w:rsid w:val="001032EF"/>
    <w:rsid w:val="001222CB"/>
    <w:rsid w:val="00135B5E"/>
    <w:rsid w:val="001426E2"/>
    <w:rsid w:val="00156346"/>
    <w:rsid w:val="00165E77"/>
    <w:rsid w:val="0017063A"/>
    <w:rsid w:val="00197407"/>
    <w:rsid w:val="00197C32"/>
    <w:rsid w:val="00197F13"/>
    <w:rsid w:val="001B6817"/>
    <w:rsid w:val="001C5D12"/>
    <w:rsid w:val="001D7687"/>
    <w:rsid w:val="001E381C"/>
    <w:rsid w:val="001E69D6"/>
    <w:rsid w:val="001F5430"/>
    <w:rsid w:val="0020313A"/>
    <w:rsid w:val="00225F31"/>
    <w:rsid w:val="00226BE3"/>
    <w:rsid w:val="00235166"/>
    <w:rsid w:val="0024493F"/>
    <w:rsid w:val="0025491C"/>
    <w:rsid w:val="00276DDD"/>
    <w:rsid w:val="00296069"/>
    <w:rsid w:val="002A5F63"/>
    <w:rsid w:val="002B5803"/>
    <w:rsid w:val="002C1BDC"/>
    <w:rsid w:val="002C54AE"/>
    <w:rsid w:val="002D4615"/>
    <w:rsid w:val="002F37DA"/>
    <w:rsid w:val="00304506"/>
    <w:rsid w:val="00304F4C"/>
    <w:rsid w:val="00337FBB"/>
    <w:rsid w:val="0034478F"/>
    <w:rsid w:val="00364E83"/>
    <w:rsid w:val="00373415"/>
    <w:rsid w:val="00381811"/>
    <w:rsid w:val="003B7712"/>
    <w:rsid w:val="003C56D5"/>
    <w:rsid w:val="003D507B"/>
    <w:rsid w:val="003F3A62"/>
    <w:rsid w:val="003F3DB5"/>
    <w:rsid w:val="003F7768"/>
    <w:rsid w:val="004104D6"/>
    <w:rsid w:val="00411910"/>
    <w:rsid w:val="004132EE"/>
    <w:rsid w:val="0042012B"/>
    <w:rsid w:val="00421F96"/>
    <w:rsid w:val="00424D26"/>
    <w:rsid w:val="0043493E"/>
    <w:rsid w:val="00441110"/>
    <w:rsid w:val="00445920"/>
    <w:rsid w:val="00450E7E"/>
    <w:rsid w:val="004563D8"/>
    <w:rsid w:val="004629F7"/>
    <w:rsid w:val="00473271"/>
    <w:rsid w:val="00495890"/>
    <w:rsid w:val="004975CA"/>
    <w:rsid w:val="004979FE"/>
    <w:rsid w:val="004A725A"/>
    <w:rsid w:val="004A79D7"/>
    <w:rsid w:val="004B6E53"/>
    <w:rsid w:val="004C304A"/>
    <w:rsid w:val="004D0832"/>
    <w:rsid w:val="004D0DD6"/>
    <w:rsid w:val="004D42B0"/>
    <w:rsid w:val="00502E5C"/>
    <w:rsid w:val="005048B1"/>
    <w:rsid w:val="00532782"/>
    <w:rsid w:val="00533B01"/>
    <w:rsid w:val="005443F9"/>
    <w:rsid w:val="005462EC"/>
    <w:rsid w:val="00553908"/>
    <w:rsid w:val="00561465"/>
    <w:rsid w:val="00564BA1"/>
    <w:rsid w:val="00573D5F"/>
    <w:rsid w:val="005A626C"/>
    <w:rsid w:val="005B34EC"/>
    <w:rsid w:val="005C2D6A"/>
    <w:rsid w:val="005D326C"/>
    <w:rsid w:val="005E0EED"/>
    <w:rsid w:val="005E3ADC"/>
    <w:rsid w:val="00627230"/>
    <w:rsid w:val="00645E00"/>
    <w:rsid w:val="00657F21"/>
    <w:rsid w:val="00664196"/>
    <w:rsid w:val="00665BF3"/>
    <w:rsid w:val="00671574"/>
    <w:rsid w:val="006755D1"/>
    <w:rsid w:val="00676E2B"/>
    <w:rsid w:val="00680797"/>
    <w:rsid w:val="0069541C"/>
    <w:rsid w:val="006A6CDC"/>
    <w:rsid w:val="006C1E1E"/>
    <w:rsid w:val="006C2D71"/>
    <w:rsid w:val="006D230D"/>
    <w:rsid w:val="006D6626"/>
    <w:rsid w:val="006D7678"/>
    <w:rsid w:val="006E2DAD"/>
    <w:rsid w:val="007034E9"/>
    <w:rsid w:val="00714D18"/>
    <w:rsid w:val="00715F41"/>
    <w:rsid w:val="007349E8"/>
    <w:rsid w:val="00766814"/>
    <w:rsid w:val="0077164B"/>
    <w:rsid w:val="00773AC7"/>
    <w:rsid w:val="007969CD"/>
    <w:rsid w:val="007A14F5"/>
    <w:rsid w:val="007A57B2"/>
    <w:rsid w:val="007A75F1"/>
    <w:rsid w:val="007B3C4C"/>
    <w:rsid w:val="007C7A15"/>
    <w:rsid w:val="007D41B8"/>
    <w:rsid w:val="007D749D"/>
    <w:rsid w:val="007E67DA"/>
    <w:rsid w:val="007F4ECA"/>
    <w:rsid w:val="00821CAB"/>
    <w:rsid w:val="00833E56"/>
    <w:rsid w:val="00836A8C"/>
    <w:rsid w:val="00863D9C"/>
    <w:rsid w:val="008640F0"/>
    <w:rsid w:val="00876765"/>
    <w:rsid w:val="00876DD6"/>
    <w:rsid w:val="008824F5"/>
    <w:rsid w:val="00887340"/>
    <w:rsid w:val="0089029B"/>
    <w:rsid w:val="008B474C"/>
    <w:rsid w:val="008C3B06"/>
    <w:rsid w:val="008E7C96"/>
    <w:rsid w:val="008F5F81"/>
    <w:rsid w:val="00901269"/>
    <w:rsid w:val="00912418"/>
    <w:rsid w:val="00913EFB"/>
    <w:rsid w:val="009140D9"/>
    <w:rsid w:val="00922775"/>
    <w:rsid w:val="00924C05"/>
    <w:rsid w:val="0092592E"/>
    <w:rsid w:val="009339F8"/>
    <w:rsid w:val="00933B97"/>
    <w:rsid w:val="0094063A"/>
    <w:rsid w:val="00945BD0"/>
    <w:rsid w:val="009542E6"/>
    <w:rsid w:val="009859EF"/>
    <w:rsid w:val="0098656E"/>
    <w:rsid w:val="00993D9F"/>
    <w:rsid w:val="00994042"/>
    <w:rsid w:val="00994520"/>
    <w:rsid w:val="009A31A1"/>
    <w:rsid w:val="009A5565"/>
    <w:rsid w:val="009B78BE"/>
    <w:rsid w:val="009C4518"/>
    <w:rsid w:val="009D677C"/>
    <w:rsid w:val="00A07C0B"/>
    <w:rsid w:val="00A10CAA"/>
    <w:rsid w:val="00A1689C"/>
    <w:rsid w:val="00A22C0D"/>
    <w:rsid w:val="00A2485C"/>
    <w:rsid w:val="00A4003B"/>
    <w:rsid w:val="00A439F4"/>
    <w:rsid w:val="00A454E2"/>
    <w:rsid w:val="00A53E86"/>
    <w:rsid w:val="00A54994"/>
    <w:rsid w:val="00A54A49"/>
    <w:rsid w:val="00A833B3"/>
    <w:rsid w:val="00A85D67"/>
    <w:rsid w:val="00A86166"/>
    <w:rsid w:val="00AB10C5"/>
    <w:rsid w:val="00AB5998"/>
    <w:rsid w:val="00AC2429"/>
    <w:rsid w:val="00AC53FE"/>
    <w:rsid w:val="00AC7BFC"/>
    <w:rsid w:val="00AD6F71"/>
    <w:rsid w:val="00AE0BB8"/>
    <w:rsid w:val="00AE41E4"/>
    <w:rsid w:val="00AE47B8"/>
    <w:rsid w:val="00AE781F"/>
    <w:rsid w:val="00AF4815"/>
    <w:rsid w:val="00AF7D93"/>
    <w:rsid w:val="00B231F6"/>
    <w:rsid w:val="00B247A5"/>
    <w:rsid w:val="00B30A3D"/>
    <w:rsid w:val="00B3342D"/>
    <w:rsid w:val="00B360C9"/>
    <w:rsid w:val="00B557DD"/>
    <w:rsid w:val="00B618B0"/>
    <w:rsid w:val="00B63231"/>
    <w:rsid w:val="00B66CFB"/>
    <w:rsid w:val="00B75530"/>
    <w:rsid w:val="00B764A0"/>
    <w:rsid w:val="00B81810"/>
    <w:rsid w:val="00B81C85"/>
    <w:rsid w:val="00BF0F52"/>
    <w:rsid w:val="00C00568"/>
    <w:rsid w:val="00C029B3"/>
    <w:rsid w:val="00C10E6E"/>
    <w:rsid w:val="00C17045"/>
    <w:rsid w:val="00C55990"/>
    <w:rsid w:val="00C66F2B"/>
    <w:rsid w:val="00C8231B"/>
    <w:rsid w:val="00C82358"/>
    <w:rsid w:val="00C95DA8"/>
    <w:rsid w:val="00CB543D"/>
    <w:rsid w:val="00CB6C3B"/>
    <w:rsid w:val="00CD0693"/>
    <w:rsid w:val="00CE2E35"/>
    <w:rsid w:val="00CE44E4"/>
    <w:rsid w:val="00CF4699"/>
    <w:rsid w:val="00D15B3D"/>
    <w:rsid w:val="00D179D8"/>
    <w:rsid w:val="00D2727B"/>
    <w:rsid w:val="00D3120C"/>
    <w:rsid w:val="00D35381"/>
    <w:rsid w:val="00D35597"/>
    <w:rsid w:val="00D40A95"/>
    <w:rsid w:val="00D53F50"/>
    <w:rsid w:val="00D54215"/>
    <w:rsid w:val="00D8234B"/>
    <w:rsid w:val="00D84105"/>
    <w:rsid w:val="00D85613"/>
    <w:rsid w:val="00D87538"/>
    <w:rsid w:val="00DB35C4"/>
    <w:rsid w:val="00DC0994"/>
    <w:rsid w:val="00DC2EC8"/>
    <w:rsid w:val="00DD0EC9"/>
    <w:rsid w:val="00DD3CC9"/>
    <w:rsid w:val="00DE423F"/>
    <w:rsid w:val="00DE733C"/>
    <w:rsid w:val="00E03BC1"/>
    <w:rsid w:val="00E07846"/>
    <w:rsid w:val="00E25149"/>
    <w:rsid w:val="00E26074"/>
    <w:rsid w:val="00E3117F"/>
    <w:rsid w:val="00E421FC"/>
    <w:rsid w:val="00E72279"/>
    <w:rsid w:val="00E75ED1"/>
    <w:rsid w:val="00E7673B"/>
    <w:rsid w:val="00E8566D"/>
    <w:rsid w:val="00E97615"/>
    <w:rsid w:val="00EA641C"/>
    <w:rsid w:val="00EB70F5"/>
    <w:rsid w:val="00EF691B"/>
    <w:rsid w:val="00EF747F"/>
    <w:rsid w:val="00F01D8B"/>
    <w:rsid w:val="00F12655"/>
    <w:rsid w:val="00F13837"/>
    <w:rsid w:val="00F13FBA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B185B"/>
    <w:rsid w:val="00FC3BF0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9C45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A159B-1E8D-4B2D-8F09-5540FBA27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4082</TotalTime>
  <Pages>1</Pages>
  <Words>966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75</cp:revision>
  <cp:lastPrinted>2023-10-12T07:24:00Z</cp:lastPrinted>
  <dcterms:created xsi:type="dcterms:W3CDTF">2018-05-09T07:05:00Z</dcterms:created>
  <dcterms:modified xsi:type="dcterms:W3CDTF">2024-03-28T09:26:00Z</dcterms:modified>
</cp:coreProperties>
</file>