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F24" w:rsidRPr="006045F6" w:rsidRDefault="00905F24" w:rsidP="00905F24">
      <w:pPr>
        <w:jc w:val="right"/>
        <w:rPr>
          <w:sz w:val="26"/>
          <w:szCs w:val="26"/>
        </w:rPr>
      </w:pPr>
      <w:r w:rsidRPr="006045F6">
        <w:rPr>
          <w:sz w:val="26"/>
          <w:szCs w:val="26"/>
        </w:rPr>
        <w:t>-projekt-</w:t>
      </w:r>
    </w:p>
    <w:p w:rsidR="00905F24" w:rsidRPr="006045F6" w:rsidRDefault="00905F24" w:rsidP="00905F24">
      <w:pPr>
        <w:jc w:val="center"/>
        <w:rPr>
          <w:b/>
          <w:sz w:val="26"/>
          <w:szCs w:val="26"/>
        </w:rPr>
      </w:pPr>
      <w:r w:rsidRPr="006045F6">
        <w:rPr>
          <w:b/>
          <w:sz w:val="26"/>
          <w:szCs w:val="26"/>
        </w:rPr>
        <w:t xml:space="preserve">UCHWAŁA NR </w:t>
      </w:r>
      <w:r>
        <w:rPr>
          <w:b/>
          <w:sz w:val="26"/>
          <w:szCs w:val="26"/>
        </w:rPr>
        <w:t>XXVIII/…/17</w:t>
      </w:r>
    </w:p>
    <w:p w:rsidR="00905F24" w:rsidRPr="006045F6" w:rsidRDefault="00905F24" w:rsidP="00905F24">
      <w:pPr>
        <w:jc w:val="center"/>
        <w:rPr>
          <w:b/>
          <w:sz w:val="26"/>
          <w:szCs w:val="26"/>
        </w:rPr>
      </w:pPr>
      <w:r w:rsidRPr="006045F6">
        <w:rPr>
          <w:b/>
          <w:sz w:val="26"/>
          <w:szCs w:val="26"/>
        </w:rPr>
        <w:t>RADY MIEJSKIEJ W CHOJNICACH</w:t>
      </w:r>
    </w:p>
    <w:p w:rsidR="00905F24" w:rsidRPr="006045F6" w:rsidRDefault="00905F24" w:rsidP="00905F24">
      <w:pPr>
        <w:jc w:val="center"/>
        <w:rPr>
          <w:sz w:val="26"/>
          <w:szCs w:val="26"/>
        </w:rPr>
      </w:pPr>
      <w:r>
        <w:rPr>
          <w:sz w:val="26"/>
          <w:szCs w:val="26"/>
        </w:rPr>
        <w:t>z dnia 23 stycznia 2017</w:t>
      </w:r>
      <w:r w:rsidRPr="006045F6">
        <w:rPr>
          <w:sz w:val="26"/>
          <w:szCs w:val="26"/>
        </w:rPr>
        <w:t>r.</w:t>
      </w:r>
    </w:p>
    <w:p w:rsidR="00905F24" w:rsidRPr="00C90BEA" w:rsidRDefault="00905F24" w:rsidP="00905F24">
      <w:pPr>
        <w:spacing w:before="240"/>
        <w:jc w:val="center"/>
        <w:rPr>
          <w:b/>
          <w:sz w:val="26"/>
          <w:szCs w:val="26"/>
        </w:rPr>
      </w:pPr>
      <w:r w:rsidRPr="00C90BEA">
        <w:rPr>
          <w:b/>
          <w:sz w:val="26"/>
          <w:szCs w:val="26"/>
        </w:rPr>
        <w:t xml:space="preserve">zmieniająca uchwałę Nr XXVI/295/16 Rady Miejskiej w Chojnicach </w:t>
      </w:r>
      <w:r>
        <w:rPr>
          <w:b/>
          <w:sz w:val="26"/>
          <w:szCs w:val="26"/>
        </w:rPr>
        <w:br/>
      </w:r>
      <w:r w:rsidRPr="00C90BEA">
        <w:rPr>
          <w:b/>
          <w:sz w:val="26"/>
          <w:szCs w:val="26"/>
        </w:rPr>
        <w:t xml:space="preserve">z dnia 28 listopada 2016r. w sprawie przyjęcia programu współpracy Gminy Miejskiej Chojnice w 2017 roku z organizacjami pozarządowymi i podmiotami, </w:t>
      </w:r>
      <w:r>
        <w:rPr>
          <w:b/>
          <w:sz w:val="26"/>
          <w:szCs w:val="26"/>
        </w:rPr>
        <w:br/>
      </w:r>
      <w:r w:rsidRPr="00C90BEA">
        <w:rPr>
          <w:b/>
          <w:sz w:val="26"/>
          <w:szCs w:val="26"/>
        </w:rPr>
        <w:t>o których mowa w art. 3 ust. 3 ustawy z dnia 24 kwietnia 2003 r. o działalności pożytku publicznego i o wolontariacie.</w:t>
      </w:r>
    </w:p>
    <w:p w:rsidR="00905F24" w:rsidRPr="00E64D27" w:rsidRDefault="00905F24" w:rsidP="00905F24">
      <w:pPr>
        <w:spacing w:before="240"/>
        <w:rPr>
          <w:snapToGrid w:val="0"/>
          <w:sz w:val="26"/>
          <w:szCs w:val="26"/>
        </w:rPr>
      </w:pPr>
      <w:r w:rsidRPr="00C90BEA">
        <w:rPr>
          <w:snapToGrid w:val="0"/>
          <w:sz w:val="26"/>
          <w:szCs w:val="26"/>
        </w:rPr>
        <w:t>Na podstawie art. 18 ust. 2 pkt 15 ustawy z dnia 8 marca 1990 r. o samorządzie gmi</w:t>
      </w:r>
      <w:r w:rsidRPr="00C90BEA">
        <w:rPr>
          <w:snapToGrid w:val="0"/>
          <w:sz w:val="26"/>
          <w:szCs w:val="26"/>
        </w:rPr>
        <w:t>n</w:t>
      </w:r>
      <w:r w:rsidRPr="00C90BEA">
        <w:rPr>
          <w:snapToGrid w:val="0"/>
          <w:sz w:val="26"/>
          <w:szCs w:val="26"/>
        </w:rPr>
        <w:t xml:space="preserve">nym </w:t>
      </w:r>
      <w:r w:rsidRPr="00D93124">
        <w:rPr>
          <w:snapToGrid w:val="0"/>
          <w:sz w:val="26"/>
          <w:szCs w:val="26"/>
        </w:rPr>
        <w:t>(tekst jednolity: Dz.U. z 2016r. poz. 446 i poz. 1579)</w:t>
      </w:r>
      <w:r w:rsidRPr="00C90BEA">
        <w:rPr>
          <w:snapToGrid w:val="0"/>
          <w:sz w:val="26"/>
          <w:szCs w:val="26"/>
        </w:rPr>
        <w:t xml:space="preserve"> i art. 5a ust. 1 ustawy z dnia 24 kwietnia </w:t>
      </w:r>
      <w:r w:rsidRPr="00E64D27">
        <w:rPr>
          <w:snapToGrid w:val="0"/>
          <w:sz w:val="26"/>
          <w:szCs w:val="26"/>
        </w:rPr>
        <w:t xml:space="preserve">2003 r. o działalności pożytku publicznego i o wolontariacie </w:t>
      </w:r>
      <w:r>
        <w:rPr>
          <w:bCs/>
          <w:sz w:val="26"/>
          <w:szCs w:val="26"/>
        </w:rPr>
        <w:t>(tekst jedn</w:t>
      </w:r>
      <w:r>
        <w:rPr>
          <w:bCs/>
          <w:sz w:val="26"/>
          <w:szCs w:val="26"/>
        </w:rPr>
        <w:t>o</w:t>
      </w:r>
      <w:r>
        <w:rPr>
          <w:bCs/>
          <w:sz w:val="26"/>
          <w:szCs w:val="26"/>
        </w:rPr>
        <w:t>lity: Dz.</w:t>
      </w:r>
      <w:r w:rsidRPr="00B7328E">
        <w:rPr>
          <w:bCs/>
          <w:sz w:val="26"/>
          <w:szCs w:val="26"/>
        </w:rPr>
        <w:t xml:space="preserve">U. </w:t>
      </w:r>
      <w:r>
        <w:rPr>
          <w:bCs/>
          <w:sz w:val="26"/>
          <w:szCs w:val="26"/>
        </w:rPr>
        <w:t>z 2016</w:t>
      </w:r>
      <w:r w:rsidRPr="00B7328E">
        <w:rPr>
          <w:bCs/>
          <w:sz w:val="26"/>
          <w:szCs w:val="26"/>
        </w:rPr>
        <w:t xml:space="preserve"> r. poz. </w:t>
      </w:r>
      <w:r w:rsidRPr="00A42D8A">
        <w:rPr>
          <w:bCs/>
          <w:sz w:val="26"/>
          <w:szCs w:val="26"/>
        </w:rPr>
        <w:t>1817</w:t>
      </w:r>
      <w:r>
        <w:rPr>
          <w:bCs/>
          <w:sz w:val="26"/>
          <w:szCs w:val="26"/>
        </w:rPr>
        <w:t>)</w:t>
      </w:r>
      <w:r w:rsidRPr="00E64D27">
        <w:rPr>
          <w:snapToGrid w:val="0"/>
          <w:sz w:val="26"/>
          <w:szCs w:val="26"/>
        </w:rPr>
        <w:t>, uchwala się, co następuje:</w:t>
      </w:r>
    </w:p>
    <w:p w:rsidR="00905F24" w:rsidRDefault="00905F24" w:rsidP="00905F24">
      <w:pPr>
        <w:numPr>
          <w:ilvl w:val="0"/>
          <w:numId w:val="1"/>
        </w:numPr>
        <w:tabs>
          <w:tab w:val="clear" w:pos="454"/>
          <w:tab w:val="left" w:pos="851"/>
        </w:tabs>
        <w:autoSpaceDE/>
        <w:autoSpaceDN/>
        <w:adjustRightInd/>
        <w:spacing w:before="240"/>
        <w:ind w:left="0" w:firstLine="284"/>
        <w:rPr>
          <w:sz w:val="26"/>
          <w:szCs w:val="26"/>
        </w:rPr>
      </w:pPr>
      <w:r w:rsidRPr="00E64D27">
        <w:rPr>
          <w:sz w:val="26"/>
          <w:szCs w:val="26"/>
        </w:rPr>
        <w:t xml:space="preserve">W </w:t>
      </w:r>
      <w:r>
        <w:rPr>
          <w:sz w:val="26"/>
          <w:szCs w:val="26"/>
        </w:rPr>
        <w:t>załączniku do Uchwały Nr XX</w:t>
      </w:r>
      <w:r w:rsidRPr="00E64D27">
        <w:rPr>
          <w:sz w:val="26"/>
          <w:szCs w:val="26"/>
        </w:rPr>
        <w:t xml:space="preserve">VI/295/16 Rady Miejskiej w Chojnicach </w:t>
      </w:r>
      <w:r>
        <w:rPr>
          <w:sz w:val="26"/>
          <w:szCs w:val="26"/>
        </w:rPr>
        <w:br/>
      </w:r>
      <w:r w:rsidRPr="00E64D27">
        <w:rPr>
          <w:sz w:val="26"/>
          <w:szCs w:val="26"/>
        </w:rPr>
        <w:t xml:space="preserve">z dnia 28 listopada 2016r. w sprawie przyjęcia programu współpracy Gminy Miejskiej Chojnice w 2017 roku z organizacjami pozarządowymi i podmiotami, o których mowa w art. 3 ust. 3 ustawy z dnia 24 kwietnia 2003 r. o działalności pożytku publicznego </w:t>
      </w:r>
      <w:r>
        <w:rPr>
          <w:sz w:val="26"/>
          <w:szCs w:val="26"/>
        </w:rPr>
        <w:br/>
      </w:r>
      <w:r w:rsidRPr="00E64D27">
        <w:rPr>
          <w:sz w:val="26"/>
          <w:szCs w:val="26"/>
        </w:rPr>
        <w:t xml:space="preserve">i o wolontariacie, </w:t>
      </w:r>
      <w:r>
        <w:rPr>
          <w:sz w:val="26"/>
          <w:szCs w:val="26"/>
        </w:rPr>
        <w:t>wprowadza się następujące zmiany:</w:t>
      </w:r>
    </w:p>
    <w:p w:rsidR="00905F24" w:rsidRDefault="00905F24" w:rsidP="00905F24">
      <w:pPr>
        <w:numPr>
          <w:ilvl w:val="0"/>
          <w:numId w:val="2"/>
        </w:numPr>
        <w:tabs>
          <w:tab w:val="left" w:pos="851"/>
        </w:tabs>
        <w:autoSpaceDE/>
        <w:autoSpaceDN/>
        <w:adjustRightInd/>
        <w:rPr>
          <w:sz w:val="26"/>
          <w:szCs w:val="26"/>
        </w:rPr>
      </w:pPr>
      <w:r>
        <w:rPr>
          <w:sz w:val="26"/>
          <w:szCs w:val="26"/>
        </w:rPr>
        <w:t>w § 6 w ust. 1 w pkt 9 średnik zastępuje się kropką i skreśla się pkt 10;</w:t>
      </w:r>
    </w:p>
    <w:p w:rsidR="00905F24" w:rsidRDefault="00905F24" w:rsidP="00905F24">
      <w:pPr>
        <w:numPr>
          <w:ilvl w:val="0"/>
          <w:numId w:val="2"/>
        </w:numPr>
        <w:tabs>
          <w:tab w:val="left" w:pos="851"/>
        </w:tabs>
        <w:autoSpaceDE/>
        <w:autoSpaceDN/>
        <w:adjustRightInd/>
        <w:rPr>
          <w:sz w:val="26"/>
          <w:szCs w:val="26"/>
        </w:rPr>
      </w:pPr>
      <w:r w:rsidRPr="00E64D27">
        <w:rPr>
          <w:sz w:val="26"/>
          <w:szCs w:val="26"/>
        </w:rPr>
        <w:t>w § 9</w:t>
      </w:r>
      <w:r>
        <w:rPr>
          <w:sz w:val="26"/>
          <w:szCs w:val="26"/>
        </w:rPr>
        <w:t xml:space="preserve"> w ust. 1: </w:t>
      </w:r>
    </w:p>
    <w:p w:rsidR="00905F24" w:rsidRPr="00332084" w:rsidRDefault="00905F24" w:rsidP="00905F24">
      <w:pPr>
        <w:numPr>
          <w:ilvl w:val="0"/>
          <w:numId w:val="3"/>
        </w:numPr>
        <w:tabs>
          <w:tab w:val="left" w:pos="851"/>
        </w:tabs>
        <w:autoSpaceDE/>
        <w:autoSpaceDN/>
        <w:adjustRightInd/>
        <w:rPr>
          <w:sz w:val="26"/>
          <w:szCs w:val="26"/>
        </w:rPr>
      </w:pPr>
      <w:r w:rsidRPr="00332084">
        <w:rPr>
          <w:sz w:val="26"/>
          <w:szCs w:val="26"/>
        </w:rPr>
        <w:t>pkt 9 otrzymuje brzmienie:</w:t>
      </w:r>
    </w:p>
    <w:p w:rsidR="00905F24" w:rsidRPr="00E4767C" w:rsidRDefault="00905F24" w:rsidP="00905F24">
      <w:pPr>
        <w:pStyle w:val="Akapitzlist"/>
        <w:autoSpaceDE w:val="0"/>
        <w:autoSpaceDN w:val="0"/>
        <w:adjustRightInd w:val="0"/>
        <w:spacing w:after="0" w:line="240" w:lineRule="auto"/>
        <w:ind w:left="709"/>
        <w:contextualSpacing w:val="0"/>
        <w:jc w:val="both"/>
        <w:rPr>
          <w:rFonts w:ascii="Times New Roman" w:hAnsi="Times New Roman"/>
          <w:i/>
          <w:sz w:val="26"/>
          <w:szCs w:val="26"/>
        </w:rPr>
      </w:pPr>
      <w:r w:rsidRPr="00E4767C">
        <w:rPr>
          <w:rFonts w:ascii="Times New Roman" w:hAnsi="Times New Roman"/>
          <w:i/>
          <w:sz w:val="26"/>
          <w:szCs w:val="26"/>
        </w:rPr>
        <w:t>„9) pomocy społecznej, w tym pomo</w:t>
      </w:r>
      <w:bookmarkStart w:id="0" w:name="_GoBack"/>
      <w:bookmarkEnd w:id="0"/>
      <w:r w:rsidRPr="00E4767C">
        <w:rPr>
          <w:rFonts w:ascii="Times New Roman" w:hAnsi="Times New Roman"/>
          <w:i/>
          <w:sz w:val="26"/>
          <w:szCs w:val="26"/>
        </w:rPr>
        <w:t>cy rodzinom i osobom w trudnej sytuacji życiowej oraz wyrównywania szans tych rodzin i osób wynosi 1.457.090 zł</w:t>
      </w:r>
      <w:r>
        <w:rPr>
          <w:rFonts w:ascii="Times New Roman" w:hAnsi="Times New Roman"/>
          <w:i/>
          <w:sz w:val="26"/>
          <w:szCs w:val="26"/>
        </w:rPr>
        <w:t>.</w:t>
      </w:r>
      <w:r w:rsidRPr="00E4767C">
        <w:rPr>
          <w:i/>
          <w:sz w:val="26"/>
          <w:szCs w:val="26"/>
        </w:rPr>
        <w:t>”</w:t>
      </w:r>
      <w:r>
        <w:rPr>
          <w:i/>
          <w:sz w:val="26"/>
          <w:szCs w:val="26"/>
        </w:rPr>
        <w:t>,</w:t>
      </w:r>
    </w:p>
    <w:p w:rsidR="00905F24" w:rsidRPr="00F95D52" w:rsidRDefault="00905F24" w:rsidP="00905F24">
      <w:pPr>
        <w:numPr>
          <w:ilvl w:val="0"/>
          <w:numId w:val="3"/>
        </w:numPr>
        <w:tabs>
          <w:tab w:val="left" w:pos="851"/>
        </w:tabs>
        <w:autoSpaceDE/>
        <w:autoSpaceDN/>
        <w:adjustRightInd/>
        <w:rPr>
          <w:sz w:val="26"/>
          <w:szCs w:val="26"/>
        </w:rPr>
      </w:pPr>
      <w:r>
        <w:rPr>
          <w:sz w:val="26"/>
          <w:szCs w:val="26"/>
        </w:rPr>
        <w:t xml:space="preserve">skreśla się </w:t>
      </w:r>
      <w:r w:rsidRPr="00F95D52">
        <w:rPr>
          <w:sz w:val="26"/>
          <w:szCs w:val="26"/>
        </w:rPr>
        <w:t>pkt 10</w:t>
      </w:r>
      <w:r>
        <w:rPr>
          <w:sz w:val="26"/>
          <w:szCs w:val="26"/>
        </w:rPr>
        <w:t>.</w:t>
      </w:r>
    </w:p>
    <w:p w:rsidR="00905F24" w:rsidRPr="00E64D27" w:rsidRDefault="00905F24" w:rsidP="00905F24">
      <w:pPr>
        <w:numPr>
          <w:ilvl w:val="0"/>
          <w:numId w:val="1"/>
        </w:numPr>
        <w:tabs>
          <w:tab w:val="clear" w:pos="454"/>
          <w:tab w:val="left" w:pos="851"/>
        </w:tabs>
        <w:autoSpaceDE/>
        <w:autoSpaceDN/>
        <w:adjustRightInd/>
        <w:spacing w:before="240"/>
        <w:ind w:left="0" w:firstLine="284"/>
        <w:rPr>
          <w:sz w:val="26"/>
          <w:szCs w:val="26"/>
        </w:rPr>
      </w:pPr>
      <w:r w:rsidRPr="00E64D27">
        <w:rPr>
          <w:sz w:val="26"/>
          <w:szCs w:val="26"/>
        </w:rPr>
        <w:t>Wykonanie uchwały powierza się Burmistrzowi Miasta Chojnice.</w:t>
      </w:r>
    </w:p>
    <w:p w:rsidR="00905F24" w:rsidRPr="00E64D27" w:rsidRDefault="00905F24" w:rsidP="00905F24">
      <w:pPr>
        <w:numPr>
          <w:ilvl w:val="0"/>
          <w:numId w:val="1"/>
        </w:numPr>
        <w:tabs>
          <w:tab w:val="clear" w:pos="454"/>
          <w:tab w:val="left" w:pos="851"/>
        </w:tabs>
        <w:autoSpaceDE/>
        <w:autoSpaceDN/>
        <w:adjustRightInd/>
        <w:spacing w:before="240"/>
        <w:ind w:left="0" w:firstLine="284"/>
        <w:rPr>
          <w:sz w:val="26"/>
          <w:szCs w:val="26"/>
        </w:rPr>
      </w:pPr>
      <w:r w:rsidRPr="00E64D27">
        <w:rPr>
          <w:sz w:val="26"/>
          <w:szCs w:val="26"/>
        </w:rPr>
        <w:t>Uchwała podlega ogłoszeniu na tablicy ogłoszeń Urzędu Miejskiego Chojnice oraz na stronie internetowej miasta.</w:t>
      </w:r>
    </w:p>
    <w:p w:rsidR="00905F24" w:rsidRPr="00E64D27" w:rsidRDefault="00905F24" w:rsidP="00905F24">
      <w:pPr>
        <w:numPr>
          <w:ilvl w:val="0"/>
          <w:numId w:val="1"/>
        </w:numPr>
        <w:tabs>
          <w:tab w:val="clear" w:pos="454"/>
          <w:tab w:val="left" w:pos="851"/>
        </w:tabs>
        <w:autoSpaceDE/>
        <w:autoSpaceDN/>
        <w:adjustRightInd/>
        <w:spacing w:before="240"/>
        <w:ind w:left="0" w:firstLine="284"/>
        <w:rPr>
          <w:sz w:val="26"/>
          <w:szCs w:val="26"/>
        </w:rPr>
      </w:pPr>
      <w:r w:rsidRPr="00E64D27">
        <w:rPr>
          <w:sz w:val="26"/>
          <w:szCs w:val="26"/>
        </w:rPr>
        <w:t>Uchwała wchodzi w życie z dniem podjęcia.</w:t>
      </w:r>
    </w:p>
    <w:p w:rsidR="00905F24" w:rsidRPr="00ED7D2A" w:rsidRDefault="00905F24" w:rsidP="00905F24">
      <w:pPr>
        <w:spacing w:before="480" w:after="600"/>
        <w:ind w:left="4111"/>
        <w:jc w:val="center"/>
        <w:rPr>
          <w:sz w:val="26"/>
          <w:szCs w:val="26"/>
        </w:rPr>
      </w:pPr>
      <w:r w:rsidRPr="00ED7D2A">
        <w:rPr>
          <w:sz w:val="26"/>
          <w:szCs w:val="26"/>
        </w:rPr>
        <w:t>Przewodniczący</w:t>
      </w:r>
      <w:r w:rsidRPr="00ED7D2A">
        <w:rPr>
          <w:sz w:val="26"/>
          <w:szCs w:val="26"/>
        </w:rPr>
        <w:br/>
        <w:t>Rady Miejskiej</w:t>
      </w:r>
    </w:p>
    <w:p w:rsidR="00905F24" w:rsidRPr="00ED7D2A" w:rsidRDefault="00905F24" w:rsidP="00905F24">
      <w:pPr>
        <w:ind w:left="4111"/>
        <w:jc w:val="center"/>
        <w:rPr>
          <w:i/>
          <w:sz w:val="26"/>
          <w:szCs w:val="26"/>
        </w:rPr>
      </w:pPr>
      <w:r w:rsidRPr="00ED7D2A">
        <w:rPr>
          <w:i/>
          <w:sz w:val="26"/>
          <w:szCs w:val="26"/>
        </w:rPr>
        <w:t>Mirosław Janowski</w:t>
      </w:r>
    </w:p>
    <w:p w:rsidR="00905F24" w:rsidRPr="00E4767C" w:rsidRDefault="00905F24" w:rsidP="00905F24">
      <w:pPr>
        <w:spacing w:before="120" w:after="120"/>
        <w:jc w:val="center"/>
        <w:rPr>
          <w:b/>
          <w:sz w:val="24"/>
          <w:szCs w:val="24"/>
        </w:rPr>
      </w:pPr>
      <w:r w:rsidRPr="00E4767C">
        <w:rPr>
          <w:b/>
          <w:sz w:val="24"/>
          <w:szCs w:val="24"/>
        </w:rPr>
        <w:t>UZASADNIENIE</w:t>
      </w:r>
    </w:p>
    <w:p w:rsidR="00905F24" w:rsidRPr="00E4767C" w:rsidRDefault="00905F24" w:rsidP="00905F24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E4767C">
        <w:rPr>
          <w:rFonts w:ascii="Times New Roman" w:hAnsi="Times New Roman"/>
          <w:sz w:val="24"/>
          <w:szCs w:val="24"/>
        </w:rPr>
        <w:t xml:space="preserve">Zwiększa się kwotę środków przeznaczonych na dotacje dla stowarzyszeń o 313.090 zł, w zadaniu: pomocy społecznej, w tym pomocy rodzinom i osobom w trudnej sytuacji życiowej oraz wyrównywania szans tych rodzin i osób, a zmniejsza się o 300.000 zł w zadaniu: </w:t>
      </w:r>
      <w:r w:rsidRPr="00E4767C">
        <w:rPr>
          <w:rFonts w:ascii="Times New Roman" w:hAnsi="Times New Roman"/>
          <w:bCs/>
          <w:iCs/>
          <w:sz w:val="24"/>
          <w:szCs w:val="24"/>
        </w:rPr>
        <w:t>nauki, szkolnictwa wyższego, edukacji, oświaty i wychowani.</w:t>
      </w:r>
      <w:r w:rsidRPr="00E4767C">
        <w:rPr>
          <w:rFonts w:ascii="Times New Roman" w:hAnsi="Times New Roman"/>
          <w:sz w:val="24"/>
          <w:szCs w:val="24"/>
        </w:rPr>
        <w:t xml:space="preserve"> </w:t>
      </w:r>
    </w:p>
    <w:p w:rsidR="00905F24" w:rsidRDefault="00905F24" w:rsidP="00905F24">
      <w:pPr>
        <w:rPr>
          <w:sz w:val="24"/>
          <w:szCs w:val="24"/>
        </w:rPr>
      </w:pPr>
      <w:r w:rsidRPr="00E4767C">
        <w:rPr>
          <w:sz w:val="24"/>
          <w:szCs w:val="24"/>
        </w:rPr>
        <w:t>W związku z tym  zachodzi potrzeba dostosowania tej zmiany w Programie  Współpracy Gminy Miejskiej Chojnice w 2017 roku z Organizacjami Pozarządowymi.</w:t>
      </w:r>
    </w:p>
    <w:p w:rsidR="0085583D" w:rsidRDefault="0085583D"/>
    <w:sectPr w:rsidR="0085583D" w:rsidSect="008558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42B28"/>
    <w:multiLevelType w:val="hybridMultilevel"/>
    <w:tmpl w:val="3564B756"/>
    <w:lvl w:ilvl="0" w:tplc="005E78DC">
      <w:start w:val="1"/>
      <w:numFmt w:val="decimal"/>
      <w:lvlText w:val="§ 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webHidde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B53807"/>
    <w:multiLevelType w:val="hybridMultilevel"/>
    <w:tmpl w:val="289E975A"/>
    <w:lvl w:ilvl="0" w:tplc="27D8E37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E06A2C"/>
    <w:multiLevelType w:val="hybridMultilevel"/>
    <w:tmpl w:val="AD4021B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F24"/>
    <w:rsid w:val="001135CC"/>
    <w:rsid w:val="00155707"/>
    <w:rsid w:val="00232C73"/>
    <w:rsid w:val="0034339B"/>
    <w:rsid w:val="00620211"/>
    <w:rsid w:val="006C2325"/>
    <w:rsid w:val="0085583D"/>
    <w:rsid w:val="00905F24"/>
    <w:rsid w:val="00922547"/>
    <w:rsid w:val="00954921"/>
    <w:rsid w:val="00A065B7"/>
    <w:rsid w:val="00AD7F10"/>
    <w:rsid w:val="00D04220"/>
    <w:rsid w:val="00DE4690"/>
    <w:rsid w:val="00FA4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5F24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F24"/>
    <w:pPr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hAnsi="Calibri"/>
      <w:color w:val="auto"/>
    </w:rPr>
  </w:style>
  <w:style w:type="paragraph" w:styleId="Zwykytekst">
    <w:name w:val="Plain Text"/>
    <w:basedOn w:val="Normalny"/>
    <w:link w:val="ZwykytekstZnak"/>
    <w:uiPriority w:val="99"/>
    <w:unhideWhenUsed/>
    <w:rsid w:val="00905F24"/>
    <w:pPr>
      <w:autoSpaceDE/>
      <w:autoSpaceDN/>
      <w:adjustRightInd/>
      <w:jc w:val="left"/>
    </w:pPr>
    <w:rPr>
      <w:rFonts w:ascii="Calibri" w:eastAsia="Calibri" w:hAnsi="Calibri"/>
      <w:color w:val="auto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05F24"/>
    <w:rPr>
      <w:rFonts w:ascii="Calibri" w:eastAsia="Calibri" w:hAnsi="Calibri" w:cs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5F24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F24"/>
    <w:pPr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hAnsi="Calibri"/>
      <w:color w:val="auto"/>
    </w:rPr>
  </w:style>
  <w:style w:type="paragraph" w:styleId="Zwykytekst">
    <w:name w:val="Plain Text"/>
    <w:basedOn w:val="Normalny"/>
    <w:link w:val="ZwykytekstZnak"/>
    <w:uiPriority w:val="99"/>
    <w:unhideWhenUsed/>
    <w:rsid w:val="00905F24"/>
    <w:pPr>
      <w:autoSpaceDE/>
      <w:autoSpaceDN/>
      <w:adjustRightInd/>
      <w:jc w:val="left"/>
    </w:pPr>
    <w:rPr>
      <w:rFonts w:ascii="Calibri" w:eastAsia="Calibri" w:hAnsi="Calibri"/>
      <w:color w:val="auto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05F24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asia</cp:lastModifiedBy>
  <cp:revision>2</cp:revision>
  <dcterms:created xsi:type="dcterms:W3CDTF">2017-01-11T19:09:00Z</dcterms:created>
  <dcterms:modified xsi:type="dcterms:W3CDTF">2017-01-11T19:09:00Z</dcterms:modified>
</cp:coreProperties>
</file>