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A99" w:rsidRPr="00AA4C04" w:rsidRDefault="009A0A99" w:rsidP="009A0A99">
      <w:pPr>
        <w:rPr>
          <w:sz w:val="24"/>
          <w:szCs w:val="24"/>
        </w:rPr>
      </w:pPr>
      <w:r>
        <w:rPr>
          <w:sz w:val="24"/>
          <w:szCs w:val="24"/>
        </w:rPr>
        <w:t>B</w:t>
      </w:r>
      <w:r w:rsidRPr="00AA4C04">
        <w:rPr>
          <w:sz w:val="24"/>
          <w:szCs w:val="24"/>
        </w:rPr>
        <w:t>R.0012.</w:t>
      </w:r>
      <w:r>
        <w:rPr>
          <w:sz w:val="24"/>
          <w:szCs w:val="24"/>
        </w:rPr>
        <w:t>5.10.</w:t>
      </w:r>
      <w:r w:rsidRPr="00AA4C04">
        <w:rPr>
          <w:sz w:val="24"/>
          <w:szCs w:val="24"/>
        </w:rPr>
        <w:t>201</w:t>
      </w:r>
      <w:r>
        <w:rPr>
          <w:sz w:val="24"/>
          <w:szCs w:val="24"/>
        </w:rPr>
        <w:t>6</w:t>
      </w:r>
    </w:p>
    <w:p w:rsidR="009A0A99" w:rsidRPr="00256D85" w:rsidRDefault="009A0A99" w:rsidP="009A0A99">
      <w:pPr>
        <w:spacing w:before="120"/>
        <w:jc w:val="center"/>
        <w:rPr>
          <w:b/>
          <w:sz w:val="24"/>
          <w:szCs w:val="24"/>
        </w:rPr>
      </w:pPr>
      <w:r w:rsidRPr="00AA4C04">
        <w:rPr>
          <w:b/>
          <w:sz w:val="24"/>
          <w:szCs w:val="24"/>
        </w:rPr>
        <w:t xml:space="preserve">Protokół nr </w:t>
      </w:r>
      <w:r>
        <w:rPr>
          <w:b/>
          <w:sz w:val="24"/>
          <w:szCs w:val="24"/>
        </w:rPr>
        <w:t>26</w:t>
      </w:r>
      <w:r w:rsidRPr="00AA4C04">
        <w:rPr>
          <w:b/>
          <w:sz w:val="24"/>
          <w:szCs w:val="24"/>
        </w:rPr>
        <w:t>/1</w:t>
      </w:r>
      <w:r>
        <w:rPr>
          <w:b/>
          <w:sz w:val="24"/>
          <w:szCs w:val="24"/>
        </w:rPr>
        <w:t>6</w:t>
      </w:r>
    </w:p>
    <w:p w:rsidR="009A0A99" w:rsidRPr="00130182" w:rsidRDefault="009A0A99" w:rsidP="009A0A99">
      <w:pPr>
        <w:spacing w:before="120"/>
        <w:jc w:val="center"/>
        <w:rPr>
          <w:b/>
          <w:sz w:val="24"/>
          <w:szCs w:val="24"/>
        </w:rPr>
      </w:pPr>
      <w:r w:rsidRPr="00130182">
        <w:rPr>
          <w:b/>
          <w:sz w:val="24"/>
          <w:szCs w:val="24"/>
        </w:rPr>
        <w:t xml:space="preserve">z posiedzenia Rady Samorządów Osiedlowych, </w:t>
      </w:r>
      <w:r w:rsidRPr="00130182">
        <w:rPr>
          <w:b/>
          <w:sz w:val="24"/>
          <w:szCs w:val="24"/>
        </w:rPr>
        <w:br/>
        <w:t xml:space="preserve">odbytego w dniu </w:t>
      </w:r>
      <w:r>
        <w:rPr>
          <w:b/>
          <w:sz w:val="24"/>
          <w:szCs w:val="24"/>
        </w:rPr>
        <w:t>2</w:t>
      </w:r>
      <w:r w:rsidR="001B0B83">
        <w:rPr>
          <w:b/>
          <w:sz w:val="24"/>
          <w:szCs w:val="24"/>
        </w:rPr>
        <w:t>1</w:t>
      </w:r>
      <w:r w:rsidRPr="002C5B3A">
        <w:rPr>
          <w:b/>
          <w:sz w:val="24"/>
          <w:szCs w:val="24"/>
          <w:u w:val="single"/>
        </w:rPr>
        <w:t xml:space="preserve"> </w:t>
      </w:r>
      <w:r w:rsidR="001B0B83">
        <w:rPr>
          <w:b/>
          <w:sz w:val="24"/>
          <w:szCs w:val="24"/>
          <w:u w:val="single"/>
        </w:rPr>
        <w:t>listopada</w:t>
      </w:r>
      <w:r w:rsidRPr="00130182">
        <w:rPr>
          <w:b/>
          <w:sz w:val="24"/>
          <w:szCs w:val="24"/>
          <w:u w:val="single"/>
        </w:rPr>
        <w:t xml:space="preserve"> 201</w:t>
      </w:r>
      <w:r>
        <w:rPr>
          <w:b/>
          <w:sz w:val="24"/>
          <w:szCs w:val="24"/>
          <w:u w:val="single"/>
        </w:rPr>
        <w:t xml:space="preserve">6 </w:t>
      </w:r>
      <w:r w:rsidRPr="00130182">
        <w:rPr>
          <w:b/>
          <w:sz w:val="24"/>
          <w:szCs w:val="24"/>
          <w:u w:val="single"/>
        </w:rPr>
        <w:t>r.</w:t>
      </w:r>
      <w:r w:rsidRPr="00130182">
        <w:rPr>
          <w:b/>
          <w:sz w:val="24"/>
          <w:szCs w:val="24"/>
        </w:rPr>
        <w:t xml:space="preserve"> w godz.</w:t>
      </w:r>
      <w:r>
        <w:rPr>
          <w:b/>
          <w:sz w:val="24"/>
          <w:szCs w:val="24"/>
        </w:rPr>
        <w:t xml:space="preserve"> 8</w:t>
      </w:r>
      <w:r>
        <w:rPr>
          <w:b/>
          <w:sz w:val="24"/>
          <w:szCs w:val="24"/>
          <w:vertAlign w:val="superscript"/>
        </w:rPr>
        <w:t>00</w:t>
      </w:r>
      <w:r w:rsidRPr="00130182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8</w:t>
      </w:r>
      <w:r w:rsidR="001B0B83">
        <w:rPr>
          <w:b/>
          <w:sz w:val="24"/>
          <w:szCs w:val="24"/>
          <w:vertAlign w:val="superscript"/>
        </w:rPr>
        <w:t>0</w:t>
      </w:r>
      <w:r>
        <w:rPr>
          <w:b/>
          <w:sz w:val="24"/>
          <w:szCs w:val="24"/>
          <w:vertAlign w:val="superscript"/>
        </w:rPr>
        <w:t>3</w:t>
      </w:r>
    </w:p>
    <w:p w:rsidR="009A0A99" w:rsidRPr="00D5230F" w:rsidRDefault="009A0A99" w:rsidP="009A0A99">
      <w:pPr>
        <w:spacing w:before="240"/>
        <w:rPr>
          <w:sz w:val="24"/>
          <w:szCs w:val="24"/>
          <w:u w:val="single"/>
        </w:rPr>
      </w:pPr>
      <w:r w:rsidRPr="00D5230F">
        <w:rPr>
          <w:sz w:val="24"/>
          <w:szCs w:val="24"/>
          <w:u w:val="single"/>
        </w:rPr>
        <w:t>Obecni na posiedzeniu:</w:t>
      </w:r>
    </w:p>
    <w:p w:rsidR="009A0A99" w:rsidRPr="00D5230F" w:rsidRDefault="009A0A99" w:rsidP="009A0A99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 w:rsidRPr="00D5230F">
        <w:rPr>
          <w:b/>
          <w:sz w:val="24"/>
          <w:szCs w:val="24"/>
        </w:rPr>
        <w:t>Członkowie Rady:</w:t>
      </w:r>
    </w:p>
    <w:p w:rsidR="009A0A99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Edward Gabryś </w:t>
      </w:r>
    </w:p>
    <w:p w:rsidR="009A0A99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 xml:space="preserve">Bogdan </w:t>
      </w:r>
      <w:proofErr w:type="spellStart"/>
      <w:r>
        <w:rPr>
          <w:sz w:val="24"/>
          <w:szCs w:val="24"/>
        </w:rPr>
        <w:t>Tyloch</w:t>
      </w:r>
      <w:proofErr w:type="spellEnd"/>
    </w:p>
    <w:p w:rsidR="009A0A99" w:rsidRPr="00D71497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Jerzy Świerczewski</w:t>
      </w:r>
    </w:p>
    <w:p w:rsidR="009A0A99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Andrzej Gąsiorowski</w:t>
      </w:r>
    </w:p>
    <w:p w:rsidR="009A0A99" w:rsidRDefault="009A0A99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Kazimierz Drewek</w:t>
      </w:r>
    </w:p>
    <w:p w:rsidR="00392158" w:rsidRDefault="00392158" w:rsidP="009A0A99">
      <w:pPr>
        <w:numPr>
          <w:ilvl w:val="0"/>
          <w:numId w:val="4"/>
        </w:numPr>
        <w:rPr>
          <w:sz w:val="24"/>
          <w:szCs w:val="24"/>
        </w:rPr>
      </w:pPr>
      <w:r>
        <w:rPr>
          <w:sz w:val="24"/>
          <w:szCs w:val="24"/>
        </w:rPr>
        <w:t>Kornelia Żywicka</w:t>
      </w:r>
    </w:p>
    <w:p w:rsidR="009A0A99" w:rsidRDefault="009A0A99" w:rsidP="009A0A99">
      <w:pPr>
        <w:ind w:left="360"/>
        <w:rPr>
          <w:sz w:val="24"/>
          <w:szCs w:val="24"/>
        </w:rPr>
      </w:pPr>
    </w:p>
    <w:p w:rsidR="009A0A99" w:rsidRPr="00915922" w:rsidRDefault="009A0A99" w:rsidP="009A0A99">
      <w:pPr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Członkowie nieobecni:</w:t>
      </w:r>
    </w:p>
    <w:p w:rsidR="009A0A99" w:rsidRDefault="009A0A99" w:rsidP="009A0A99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Sebastian Matthes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usprawiedliwiony</w:t>
      </w:r>
    </w:p>
    <w:p w:rsidR="009A0A99" w:rsidRDefault="009A0A99" w:rsidP="009A0A99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>Renata Dąbrowska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915922">
        <w:rPr>
          <w:sz w:val="24"/>
          <w:szCs w:val="24"/>
        </w:rPr>
        <w:t>- usprawiedliwion</w:t>
      </w:r>
      <w:r>
        <w:rPr>
          <w:sz w:val="24"/>
          <w:szCs w:val="24"/>
        </w:rPr>
        <w:t>a</w:t>
      </w:r>
    </w:p>
    <w:p w:rsidR="00392158" w:rsidRDefault="00392158" w:rsidP="009A0A99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Mariusz </w:t>
      </w:r>
      <w:proofErr w:type="spellStart"/>
      <w:r>
        <w:rPr>
          <w:sz w:val="24"/>
          <w:szCs w:val="24"/>
        </w:rPr>
        <w:t>Brunka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 usprawiedliwiony</w:t>
      </w:r>
    </w:p>
    <w:p w:rsidR="00392158" w:rsidRDefault="00392158" w:rsidP="009A0A99">
      <w:pPr>
        <w:numPr>
          <w:ilvl w:val="0"/>
          <w:numId w:val="5"/>
        </w:numPr>
        <w:rPr>
          <w:sz w:val="24"/>
          <w:szCs w:val="24"/>
        </w:rPr>
      </w:pPr>
      <w:r>
        <w:rPr>
          <w:sz w:val="24"/>
          <w:szCs w:val="24"/>
        </w:rPr>
        <w:t xml:space="preserve">Marek </w:t>
      </w:r>
      <w:proofErr w:type="spellStart"/>
      <w:r>
        <w:rPr>
          <w:sz w:val="24"/>
          <w:szCs w:val="24"/>
        </w:rPr>
        <w:t>Szmaglinski</w:t>
      </w:r>
      <w:proofErr w:type="spellEnd"/>
      <w:r>
        <w:rPr>
          <w:sz w:val="24"/>
          <w:szCs w:val="24"/>
        </w:rPr>
        <w:tab/>
      </w:r>
      <w:r>
        <w:rPr>
          <w:sz w:val="24"/>
          <w:szCs w:val="24"/>
        </w:rPr>
        <w:tab/>
        <w:t>-usprawiedliwiony</w:t>
      </w:r>
    </w:p>
    <w:p w:rsidR="009A0A99" w:rsidRPr="00D5230F" w:rsidRDefault="009A0A99" w:rsidP="009A0A99">
      <w:pPr>
        <w:spacing w:before="120"/>
        <w:ind w:left="357"/>
        <w:rPr>
          <w:b/>
          <w:sz w:val="24"/>
          <w:szCs w:val="24"/>
        </w:rPr>
      </w:pPr>
      <w:r w:rsidRPr="00D5230F">
        <w:rPr>
          <w:b/>
          <w:sz w:val="24"/>
          <w:szCs w:val="24"/>
        </w:rPr>
        <w:t>Rada prawomocna do odbycia posiedzenia.</w:t>
      </w:r>
    </w:p>
    <w:p w:rsidR="009A0A99" w:rsidRDefault="009A0A99" w:rsidP="009A0A99">
      <w:pPr>
        <w:numPr>
          <w:ilvl w:val="0"/>
          <w:numId w:val="1"/>
        </w:numPr>
        <w:spacing w:before="120"/>
        <w:ind w:left="357" w:hanging="357"/>
        <w:rPr>
          <w:b/>
          <w:sz w:val="24"/>
          <w:szCs w:val="24"/>
        </w:rPr>
      </w:pPr>
      <w:r w:rsidRPr="00D5230F">
        <w:rPr>
          <w:b/>
          <w:sz w:val="24"/>
          <w:szCs w:val="24"/>
        </w:rPr>
        <w:t>spoza Rady:</w:t>
      </w:r>
    </w:p>
    <w:p w:rsidR="009A0A99" w:rsidRDefault="00787620" w:rsidP="009A0A99">
      <w:pPr>
        <w:ind w:left="357"/>
        <w:rPr>
          <w:sz w:val="24"/>
          <w:szCs w:val="24"/>
        </w:rPr>
      </w:pPr>
      <w:r>
        <w:rPr>
          <w:sz w:val="24"/>
          <w:szCs w:val="24"/>
        </w:rPr>
        <w:t>1</w:t>
      </w:r>
      <w:r w:rsidR="009A0A99">
        <w:rPr>
          <w:sz w:val="24"/>
          <w:szCs w:val="24"/>
        </w:rPr>
        <w:t>) Józef Skiba</w:t>
      </w:r>
      <w:r w:rsidR="009A0A99">
        <w:rPr>
          <w:sz w:val="24"/>
          <w:szCs w:val="24"/>
        </w:rPr>
        <w:tab/>
      </w:r>
      <w:r w:rsidR="009A0A99">
        <w:rPr>
          <w:sz w:val="24"/>
          <w:szCs w:val="24"/>
        </w:rPr>
        <w:tab/>
      </w:r>
      <w:r w:rsidR="009A0A99">
        <w:rPr>
          <w:sz w:val="24"/>
          <w:szCs w:val="24"/>
        </w:rPr>
        <w:tab/>
        <w:t>- Zastępca Przewodniczącego Rady Miejskiej</w:t>
      </w:r>
    </w:p>
    <w:p w:rsidR="009A0A99" w:rsidRDefault="009A0A99" w:rsidP="009A0A99">
      <w:pPr>
        <w:ind w:left="3544"/>
        <w:rPr>
          <w:sz w:val="24"/>
          <w:szCs w:val="24"/>
        </w:rPr>
      </w:pPr>
    </w:p>
    <w:p w:rsidR="009A0A99" w:rsidRPr="00D5230F" w:rsidRDefault="009A0A99" w:rsidP="009A0A99">
      <w:pPr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Posiedzenie </w:t>
      </w:r>
      <w:r w:rsidRPr="00D5230F">
        <w:rPr>
          <w:sz w:val="24"/>
          <w:szCs w:val="24"/>
        </w:rPr>
        <w:t xml:space="preserve">otworzył </w:t>
      </w:r>
      <w:r>
        <w:rPr>
          <w:sz w:val="24"/>
          <w:szCs w:val="24"/>
        </w:rPr>
        <w:t xml:space="preserve">Zastępca Przewodniczącego </w:t>
      </w:r>
      <w:r w:rsidRPr="00D5230F">
        <w:rPr>
          <w:sz w:val="24"/>
          <w:szCs w:val="24"/>
        </w:rPr>
        <w:t xml:space="preserve">Rady Miejskiej </w:t>
      </w:r>
      <w:r>
        <w:rPr>
          <w:sz w:val="24"/>
          <w:szCs w:val="24"/>
        </w:rPr>
        <w:t xml:space="preserve">w Chojnicach Pan Józef Skiba, stwierdził quorum, powitał zebranych członków Rady i </w:t>
      </w:r>
      <w:r w:rsidRPr="00D5230F">
        <w:rPr>
          <w:sz w:val="24"/>
          <w:szCs w:val="24"/>
        </w:rPr>
        <w:t>zaproponował</w:t>
      </w:r>
      <w:r>
        <w:rPr>
          <w:sz w:val="24"/>
          <w:szCs w:val="24"/>
        </w:rPr>
        <w:t xml:space="preserve"> </w:t>
      </w:r>
      <w:r w:rsidRPr="00D5230F">
        <w:rPr>
          <w:sz w:val="24"/>
          <w:szCs w:val="24"/>
        </w:rPr>
        <w:t>następujący porządek posiedzenia:</w:t>
      </w:r>
    </w:p>
    <w:p w:rsidR="009A0A99" w:rsidRPr="00D5230F" w:rsidRDefault="009A0A99" w:rsidP="009A0A99">
      <w:pPr>
        <w:numPr>
          <w:ilvl w:val="0"/>
          <w:numId w:val="3"/>
        </w:numPr>
        <w:jc w:val="both"/>
        <w:rPr>
          <w:sz w:val="24"/>
          <w:szCs w:val="24"/>
        </w:rPr>
      </w:pPr>
      <w:r w:rsidRPr="00D5230F">
        <w:rPr>
          <w:sz w:val="24"/>
          <w:szCs w:val="24"/>
        </w:rPr>
        <w:t>Analiza i opiniowanie materiału sesyjnego</w:t>
      </w:r>
      <w:r>
        <w:rPr>
          <w:sz w:val="24"/>
          <w:szCs w:val="24"/>
        </w:rPr>
        <w:t>.</w:t>
      </w:r>
      <w:r w:rsidRPr="00D5230F">
        <w:rPr>
          <w:sz w:val="24"/>
          <w:szCs w:val="24"/>
        </w:rPr>
        <w:t xml:space="preserve"> </w:t>
      </w:r>
    </w:p>
    <w:p w:rsidR="009A0A99" w:rsidRPr="00D5230F" w:rsidRDefault="009A0A99" w:rsidP="009A0A99">
      <w:pPr>
        <w:numPr>
          <w:ilvl w:val="0"/>
          <w:numId w:val="3"/>
        </w:numPr>
        <w:jc w:val="both"/>
        <w:rPr>
          <w:sz w:val="24"/>
          <w:szCs w:val="24"/>
        </w:rPr>
      </w:pPr>
      <w:r>
        <w:rPr>
          <w:sz w:val="24"/>
          <w:szCs w:val="24"/>
        </w:rPr>
        <w:t>Rozpatrywanie s</w:t>
      </w:r>
      <w:r w:rsidRPr="00D5230F">
        <w:rPr>
          <w:sz w:val="24"/>
          <w:szCs w:val="24"/>
        </w:rPr>
        <w:t>praw bieżąc</w:t>
      </w:r>
      <w:r>
        <w:rPr>
          <w:sz w:val="24"/>
          <w:szCs w:val="24"/>
        </w:rPr>
        <w:t>ych,</w:t>
      </w:r>
      <w:r w:rsidRPr="00D5230F">
        <w:rPr>
          <w:sz w:val="24"/>
          <w:szCs w:val="24"/>
        </w:rPr>
        <w:t xml:space="preserve"> </w:t>
      </w:r>
    </w:p>
    <w:p w:rsidR="009A0A99" w:rsidRPr="005E3A06" w:rsidRDefault="009A0A99" w:rsidP="009A0A99">
      <w:pPr>
        <w:jc w:val="both"/>
        <w:rPr>
          <w:i/>
          <w:sz w:val="24"/>
          <w:szCs w:val="24"/>
        </w:rPr>
      </w:pPr>
      <w:r>
        <w:rPr>
          <w:sz w:val="24"/>
          <w:szCs w:val="24"/>
        </w:rPr>
        <w:t>do którego nie wniesiono uwag.</w:t>
      </w:r>
    </w:p>
    <w:p w:rsidR="009A0A99" w:rsidRPr="00B647BB" w:rsidRDefault="009A0A99" w:rsidP="009A0A99">
      <w:pPr>
        <w:spacing w:before="240"/>
        <w:jc w:val="both"/>
        <w:rPr>
          <w:b/>
          <w:sz w:val="24"/>
          <w:szCs w:val="24"/>
          <w:u w:val="single"/>
        </w:rPr>
      </w:pPr>
      <w:r w:rsidRPr="00B647BB">
        <w:rPr>
          <w:b/>
          <w:sz w:val="24"/>
          <w:szCs w:val="24"/>
          <w:u w:val="single"/>
        </w:rPr>
        <w:t>Ad. 1</w:t>
      </w:r>
    </w:p>
    <w:p w:rsidR="009A0A99" w:rsidRDefault="009A0A99" w:rsidP="009A0A99">
      <w:pPr>
        <w:spacing w:before="240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 –</w:t>
      </w:r>
      <w:r w:rsidRPr="001F12E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materiały sesyjne Państwo otrzymaliście. </w:t>
      </w:r>
      <w:r w:rsidR="0023580F">
        <w:rPr>
          <w:sz w:val="24"/>
          <w:szCs w:val="24"/>
        </w:rPr>
        <w:t>Czy są jakieś pytania, wnioski odnośnie materiału sesyjnego</w:t>
      </w:r>
      <w:r>
        <w:rPr>
          <w:sz w:val="24"/>
          <w:szCs w:val="24"/>
        </w:rPr>
        <w:t>? Nie. To rozumiem, że materiał sesyjny przyjmujemy do wiadomości.</w:t>
      </w:r>
    </w:p>
    <w:p w:rsidR="009A0A99" w:rsidRDefault="009A0A99" w:rsidP="009A0A99">
      <w:pPr>
        <w:spacing w:before="240"/>
        <w:ind w:left="-6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Rada Samorządów Osiedlowych przyjęła do wiadomości: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>projekt uchwały w sprawie zmian w budżecie miasta Chojnice na 2016 r.,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>projekt uchwały w sprawie zmiany wieloletniej prognozy finansowej,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 xml:space="preserve">projekt uchwały w sprawie określenia stawek podatku od nieruchomości </w:t>
      </w:r>
      <w:r w:rsidR="0023580F">
        <w:rPr>
          <w:b/>
          <w:sz w:val="24"/>
          <w:szCs w:val="24"/>
        </w:rPr>
        <w:br/>
      </w:r>
      <w:r w:rsidRPr="00D16EF4">
        <w:rPr>
          <w:b/>
          <w:sz w:val="24"/>
          <w:szCs w:val="24"/>
        </w:rPr>
        <w:t>i wprowadzenia innych zwolnień niż określone w ustawie,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>projekt uchwały w sprawie obniżenia średniej ceny skupu żyta stanowiącej podstawę do obliczenia podatku rolnego,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 xml:space="preserve"> projekt uchwały w sprawie uchylenia uchwały w sprawie opłaty od posiadania psów, wyznaczenia terminu płatności, zasad ustalania jej poboru oraz wprowadzenia zwolnień,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 xml:space="preserve">projekt uchwały zmieniającej Uchwałę Nr XVI/152/15 Rady Miejskiej w Chojnicach </w:t>
      </w:r>
      <w:r w:rsidR="0023580F">
        <w:rPr>
          <w:b/>
          <w:sz w:val="24"/>
          <w:szCs w:val="24"/>
        </w:rPr>
        <w:br/>
      </w:r>
      <w:r w:rsidRPr="00D16EF4">
        <w:rPr>
          <w:b/>
          <w:sz w:val="24"/>
          <w:szCs w:val="24"/>
        </w:rPr>
        <w:t xml:space="preserve">z dnia 14 grudnia 2015r. w sprawie uchwalenia Miejskiego Programu Profilaktyki </w:t>
      </w:r>
      <w:r w:rsidR="0023580F">
        <w:rPr>
          <w:b/>
          <w:sz w:val="24"/>
          <w:szCs w:val="24"/>
        </w:rPr>
        <w:br/>
      </w:r>
      <w:r w:rsidRPr="00D16EF4">
        <w:rPr>
          <w:b/>
          <w:sz w:val="24"/>
          <w:szCs w:val="24"/>
        </w:rPr>
        <w:t>i Rozwiązywania Problemów Alkoholowych i Przeciwdziałania Narkomanii na 2016r.,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 xml:space="preserve">projekt uchwały w sprawie uchwalenia Miejskiego Programu Profilaktyki </w:t>
      </w:r>
      <w:r w:rsidR="0023580F">
        <w:rPr>
          <w:b/>
          <w:sz w:val="24"/>
          <w:szCs w:val="24"/>
        </w:rPr>
        <w:br/>
      </w:r>
      <w:r w:rsidRPr="00D16EF4">
        <w:rPr>
          <w:b/>
          <w:sz w:val="24"/>
          <w:szCs w:val="24"/>
        </w:rPr>
        <w:t>i Rozwiązywania Problemów Alkoholowych i Przeciwdziałania Narkomanii na 2017r.,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lastRenderedPageBreak/>
        <w:t xml:space="preserve">projekt uchwały w sprawie zatwierdzenia taryf za zbiorowe zaopatrzenie w wodę </w:t>
      </w:r>
      <w:r w:rsidR="0023580F">
        <w:rPr>
          <w:b/>
          <w:sz w:val="24"/>
          <w:szCs w:val="24"/>
        </w:rPr>
        <w:br/>
      </w:r>
      <w:r w:rsidRPr="00D16EF4">
        <w:rPr>
          <w:b/>
          <w:sz w:val="24"/>
          <w:szCs w:val="24"/>
        </w:rPr>
        <w:t>i zbiorowe odprowadzanie ścieków,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>projekt uchwały w sprawie ustalenia dopłaty do taryfy za zbiorowe odprowadzanie ścieków,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 xml:space="preserve">projekt uchwały w sprawie wyrażenia woli przystąpienia Gminy Miejskiej Chojnice </w:t>
      </w:r>
      <w:r w:rsidR="0023580F">
        <w:rPr>
          <w:b/>
          <w:sz w:val="24"/>
          <w:szCs w:val="24"/>
        </w:rPr>
        <w:br/>
      </w:r>
      <w:r w:rsidRPr="00D16EF4">
        <w:rPr>
          <w:b/>
          <w:sz w:val="24"/>
          <w:szCs w:val="24"/>
        </w:rPr>
        <w:t xml:space="preserve">do wspólnej realizacji projektu pn. „Słońce źródłem pozyskiwania energii” planowanego do realizacji w ramach </w:t>
      </w:r>
      <w:proofErr w:type="spellStart"/>
      <w:r w:rsidRPr="00D16EF4">
        <w:rPr>
          <w:b/>
          <w:sz w:val="24"/>
          <w:szCs w:val="24"/>
        </w:rPr>
        <w:t>Poddziałania</w:t>
      </w:r>
      <w:proofErr w:type="spellEnd"/>
      <w:r w:rsidRPr="00D16EF4">
        <w:rPr>
          <w:b/>
          <w:sz w:val="24"/>
          <w:szCs w:val="24"/>
        </w:rPr>
        <w:t xml:space="preserve"> 10.3.1 Odnawialne źródła energii – wsparcie dotacyjne Regionalnego Programu Operacyjnego Województwa Pomorskiego na lata 2014-2020, którego wnioskodawcą będzie Gmina Czersk,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 xml:space="preserve">projekt uchwały w sprawie przyjęcia programu współpracy Gminy Miejskiej Chojnice w 2017 roku z organizacjami pozarządowymi i podmiotami, o których mowa w art. 3 ust. 3 ustawy z dnia 24 kwietnia 2003 r. o działalności pożytku publicznego </w:t>
      </w:r>
      <w:r w:rsidR="0023580F">
        <w:rPr>
          <w:b/>
          <w:sz w:val="24"/>
          <w:szCs w:val="24"/>
        </w:rPr>
        <w:br/>
      </w:r>
      <w:r w:rsidRPr="00D16EF4">
        <w:rPr>
          <w:b/>
          <w:sz w:val="24"/>
          <w:szCs w:val="24"/>
        </w:rPr>
        <w:t>i o wolontariacie,</w:t>
      </w:r>
    </w:p>
    <w:p w:rsidR="009A0A99" w:rsidRPr="00D16EF4" w:rsidRDefault="009A0A99" w:rsidP="009A0A99">
      <w:pPr>
        <w:numPr>
          <w:ilvl w:val="0"/>
          <w:numId w:val="7"/>
        </w:numPr>
        <w:tabs>
          <w:tab w:val="clear" w:pos="360"/>
        </w:tabs>
        <w:jc w:val="both"/>
        <w:rPr>
          <w:b/>
          <w:sz w:val="24"/>
          <w:szCs w:val="24"/>
        </w:rPr>
      </w:pPr>
      <w:r w:rsidRPr="00D16EF4">
        <w:rPr>
          <w:b/>
          <w:sz w:val="24"/>
          <w:szCs w:val="24"/>
        </w:rPr>
        <w:t>projekt uchwały w sprawie nabycia nieruchomości.</w:t>
      </w:r>
    </w:p>
    <w:p w:rsidR="009A0A99" w:rsidRPr="009944D4" w:rsidRDefault="009A0A99" w:rsidP="009A0A99">
      <w:pPr>
        <w:rPr>
          <w:sz w:val="24"/>
          <w:szCs w:val="24"/>
        </w:rPr>
      </w:pPr>
    </w:p>
    <w:p w:rsidR="009A0A99" w:rsidRPr="005E57DB" w:rsidRDefault="009A0A99" w:rsidP="009A0A99">
      <w:pPr>
        <w:spacing w:before="240"/>
        <w:jc w:val="both"/>
        <w:rPr>
          <w:b/>
          <w:sz w:val="24"/>
          <w:szCs w:val="24"/>
          <w:u w:val="single"/>
        </w:rPr>
      </w:pPr>
      <w:r w:rsidRPr="005E57DB">
        <w:rPr>
          <w:b/>
          <w:sz w:val="24"/>
          <w:szCs w:val="24"/>
          <w:u w:val="single"/>
        </w:rPr>
        <w:t>Ad.2.</w:t>
      </w:r>
    </w:p>
    <w:p w:rsidR="009A0A99" w:rsidRDefault="009A0A99" w:rsidP="009A0A99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 –</w:t>
      </w:r>
      <w:r w:rsidR="0023580F">
        <w:rPr>
          <w:b/>
          <w:sz w:val="24"/>
          <w:szCs w:val="24"/>
        </w:rPr>
        <w:t xml:space="preserve"> </w:t>
      </w:r>
      <w:r>
        <w:rPr>
          <w:sz w:val="24"/>
          <w:szCs w:val="24"/>
        </w:rPr>
        <w:t xml:space="preserve">sprawy bieżące, </w:t>
      </w:r>
      <w:r w:rsidR="0023580F">
        <w:rPr>
          <w:sz w:val="24"/>
          <w:szCs w:val="24"/>
        </w:rPr>
        <w:t>proszę bardzo Pan Drewek.</w:t>
      </w:r>
    </w:p>
    <w:p w:rsidR="009A0A99" w:rsidRDefault="0023580F" w:rsidP="0023580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>Pan Kazimierz Drewek</w:t>
      </w:r>
      <w:r w:rsidR="009A0A99">
        <w:rPr>
          <w:sz w:val="24"/>
          <w:szCs w:val="24"/>
        </w:rPr>
        <w:t xml:space="preserve"> –</w:t>
      </w:r>
      <w:r>
        <w:rPr>
          <w:sz w:val="24"/>
          <w:szCs w:val="24"/>
        </w:rPr>
        <w:t xml:space="preserve"> sprawa, nie wiem</w:t>
      </w:r>
      <w:r w:rsidR="005F63DE">
        <w:rPr>
          <w:sz w:val="24"/>
          <w:szCs w:val="24"/>
        </w:rPr>
        <w:t>,</w:t>
      </w:r>
      <w:r>
        <w:rPr>
          <w:sz w:val="24"/>
          <w:szCs w:val="24"/>
        </w:rPr>
        <w:t xml:space="preserve"> czy Państwu wiadomo? W piątek doszło do wielki</w:t>
      </w:r>
      <w:r w:rsidR="001521E4">
        <w:rPr>
          <w:sz w:val="24"/>
          <w:szCs w:val="24"/>
        </w:rPr>
        <w:t>ego nieporozumienia</w:t>
      </w:r>
      <w:r>
        <w:rPr>
          <w:sz w:val="24"/>
          <w:szCs w:val="24"/>
        </w:rPr>
        <w:t xml:space="preserve"> na cmentarzu. To co było mówione, i tu na </w:t>
      </w:r>
      <w:r w:rsidR="005F63DE">
        <w:rPr>
          <w:sz w:val="24"/>
          <w:szCs w:val="24"/>
        </w:rPr>
        <w:t>K</w:t>
      </w:r>
      <w:r>
        <w:rPr>
          <w:sz w:val="24"/>
          <w:szCs w:val="24"/>
        </w:rPr>
        <w:t>omisji naszej Samorządów</w:t>
      </w:r>
      <w:r w:rsidR="005F63DE">
        <w:rPr>
          <w:sz w:val="24"/>
          <w:szCs w:val="24"/>
        </w:rPr>
        <w:t>,</w:t>
      </w:r>
      <w:r>
        <w:rPr>
          <w:sz w:val="24"/>
          <w:szCs w:val="24"/>
        </w:rPr>
        <w:t xml:space="preserve"> i na Komisji Komunalnej, sprawa tych drzew obok cmentarza. W piątek mogła być wielka tragedia. Cztery drzewa zostały podcięte i dużo nie brakował</w:t>
      </w:r>
      <w:r w:rsidR="001521E4">
        <w:rPr>
          <w:sz w:val="24"/>
          <w:szCs w:val="24"/>
        </w:rPr>
        <w:t>o</w:t>
      </w:r>
      <w:r>
        <w:rPr>
          <w:sz w:val="24"/>
          <w:szCs w:val="24"/>
        </w:rPr>
        <w:t>, a wszystkie cztery by się znalazły na cmentarzu. Jak długo będziemy nad tym tak spokojnie przechodzić?</w:t>
      </w:r>
    </w:p>
    <w:p w:rsidR="0023580F" w:rsidRDefault="0023580F" w:rsidP="0023580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Bogdan </w:t>
      </w:r>
      <w:proofErr w:type="spellStart"/>
      <w:r>
        <w:rPr>
          <w:b/>
          <w:sz w:val="24"/>
          <w:szCs w:val="24"/>
        </w:rPr>
        <w:t>Tyloch</w:t>
      </w:r>
      <w:proofErr w:type="spellEnd"/>
      <w:r>
        <w:rPr>
          <w:b/>
          <w:sz w:val="24"/>
          <w:szCs w:val="24"/>
        </w:rPr>
        <w:t xml:space="preserve"> </w:t>
      </w:r>
      <w:r w:rsidR="005F63DE">
        <w:rPr>
          <w:sz w:val="24"/>
          <w:szCs w:val="24"/>
        </w:rPr>
        <w:t>– t</w:t>
      </w:r>
      <w:r>
        <w:rPr>
          <w:sz w:val="24"/>
          <w:szCs w:val="24"/>
        </w:rPr>
        <w:t>o na tym pierwszym cmentarzu? Na parafialnym?</w:t>
      </w:r>
    </w:p>
    <w:p w:rsidR="0023580F" w:rsidRDefault="0023580F" w:rsidP="0023580F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Pan Kazimierz Drewek </w:t>
      </w:r>
      <w:r>
        <w:rPr>
          <w:sz w:val="24"/>
          <w:szCs w:val="24"/>
        </w:rPr>
        <w:t>– na parafialnym. To</w:t>
      </w:r>
      <w:r w:rsidR="001521E4">
        <w:rPr>
          <w:sz w:val="24"/>
          <w:szCs w:val="24"/>
        </w:rPr>
        <w:t>,</w:t>
      </w:r>
      <w:r>
        <w:rPr>
          <w:sz w:val="24"/>
          <w:szCs w:val="24"/>
        </w:rPr>
        <w:t xml:space="preserve"> co cały czas było wałkowane. Ściąć </w:t>
      </w:r>
      <w:r w:rsidR="001521E4">
        <w:rPr>
          <w:sz w:val="24"/>
          <w:szCs w:val="24"/>
        </w:rPr>
        <w:br/>
      </w:r>
      <w:r>
        <w:rPr>
          <w:sz w:val="24"/>
          <w:szCs w:val="24"/>
        </w:rPr>
        <w:t>te wszystkie topole. Ktoś w piątek, w godzinach popołudniowych</w:t>
      </w:r>
      <w:r w:rsidR="005F63DE">
        <w:rPr>
          <w:sz w:val="24"/>
          <w:szCs w:val="24"/>
        </w:rPr>
        <w:t>,</w:t>
      </w:r>
      <w:r>
        <w:rPr>
          <w:sz w:val="24"/>
          <w:szCs w:val="24"/>
        </w:rPr>
        <w:t xml:space="preserve"> poszedł z piłą, podciął. Gdzieś około godziny dziewiętnas</w:t>
      </w:r>
      <w:r w:rsidR="005F63DE">
        <w:rPr>
          <w:sz w:val="24"/>
          <w:szCs w:val="24"/>
        </w:rPr>
        <w:t>tej musiała straż interweniować.</w:t>
      </w:r>
      <w:r>
        <w:rPr>
          <w:sz w:val="24"/>
          <w:szCs w:val="24"/>
        </w:rPr>
        <w:t xml:space="preserve"> </w:t>
      </w:r>
      <w:r w:rsidR="005F63DE">
        <w:rPr>
          <w:sz w:val="24"/>
          <w:szCs w:val="24"/>
        </w:rPr>
        <w:t>M</w:t>
      </w:r>
      <w:r>
        <w:rPr>
          <w:sz w:val="24"/>
          <w:szCs w:val="24"/>
        </w:rPr>
        <w:t>usiała te drzewa dociąć</w:t>
      </w:r>
      <w:r w:rsidR="005F63DE">
        <w:rPr>
          <w:sz w:val="24"/>
          <w:szCs w:val="24"/>
        </w:rPr>
        <w:t>, bo byłaby wielka tragedia.</w:t>
      </w:r>
    </w:p>
    <w:p w:rsidR="005F63DE" w:rsidRDefault="005F63DE" w:rsidP="005F63DE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Z-ca Przewodniczącego RM Józef Skiba </w:t>
      </w:r>
      <w:r w:rsidRPr="005F63DE">
        <w:rPr>
          <w:sz w:val="24"/>
          <w:szCs w:val="24"/>
        </w:rPr>
        <w:t>– nie mam żadnych informacji na ten temat.</w:t>
      </w:r>
      <w:r>
        <w:rPr>
          <w:sz w:val="24"/>
          <w:szCs w:val="24"/>
        </w:rPr>
        <w:t xml:space="preserve"> Panie Przewodniczący proszę się przejść do Wydziału Komunalnego.</w:t>
      </w:r>
    </w:p>
    <w:p w:rsidR="005F63DE" w:rsidRDefault="005F63DE" w:rsidP="005F63DE">
      <w:pPr>
        <w:numPr>
          <w:ilvl w:val="0"/>
          <w:numId w:val="2"/>
        </w:numPr>
        <w:spacing w:before="240"/>
        <w:ind w:left="351" w:hanging="357"/>
        <w:jc w:val="both"/>
        <w:rPr>
          <w:sz w:val="24"/>
          <w:szCs w:val="24"/>
        </w:rPr>
      </w:pPr>
      <w:r w:rsidRPr="005F63DE">
        <w:rPr>
          <w:b/>
          <w:sz w:val="24"/>
          <w:szCs w:val="24"/>
        </w:rPr>
        <w:t>Pan Kazimierz Drewek</w:t>
      </w:r>
      <w:r>
        <w:rPr>
          <w:sz w:val="24"/>
          <w:szCs w:val="24"/>
        </w:rPr>
        <w:t xml:space="preserve"> – ja nie będę chodził do Wydziału Komunalnego, bo ja to wiem. </w:t>
      </w:r>
      <w:r>
        <w:rPr>
          <w:sz w:val="24"/>
          <w:szCs w:val="24"/>
        </w:rPr>
        <w:br/>
        <w:t>A jutro na Komisji Komunalnej się tą sprawą jeszcze zajmę.</w:t>
      </w:r>
    </w:p>
    <w:p w:rsidR="005F63DE" w:rsidRDefault="005F63DE" w:rsidP="005F63DE">
      <w:pPr>
        <w:spacing w:before="240"/>
        <w:ind w:left="-6"/>
        <w:jc w:val="both"/>
        <w:rPr>
          <w:sz w:val="24"/>
          <w:szCs w:val="24"/>
        </w:rPr>
      </w:pPr>
      <w:r>
        <w:rPr>
          <w:b/>
          <w:sz w:val="24"/>
          <w:szCs w:val="24"/>
        </w:rPr>
        <w:t>Z-ca Przewodniczącego RM Józef Skiba</w:t>
      </w:r>
      <w:r w:rsidRPr="005F63DE">
        <w:rPr>
          <w:sz w:val="24"/>
          <w:szCs w:val="24"/>
        </w:rPr>
        <w:t xml:space="preserve"> </w:t>
      </w:r>
      <w:r>
        <w:rPr>
          <w:sz w:val="24"/>
          <w:szCs w:val="24"/>
        </w:rPr>
        <w:t>–</w:t>
      </w:r>
      <w:r w:rsidRPr="005F63DE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czy są jeszcze jakieś sprawy? Dziękuję </w:t>
      </w:r>
      <w:r>
        <w:rPr>
          <w:sz w:val="24"/>
          <w:szCs w:val="24"/>
        </w:rPr>
        <w:br/>
        <w:t>za przybycie. Zamykam posiedzenie. Zapraszam na sesję.</w:t>
      </w:r>
    </w:p>
    <w:p w:rsidR="005F63DE" w:rsidRPr="005F63DE" w:rsidRDefault="005F63DE" w:rsidP="005F63DE">
      <w:pPr>
        <w:spacing w:before="240"/>
        <w:ind w:left="-6"/>
        <w:jc w:val="both"/>
        <w:rPr>
          <w:sz w:val="24"/>
          <w:szCs w:val="24"/>
        </w:rPr>
      </w:pPr>
    </w:p>
    <w:p w:rsidR="009A0A99" w:rsidRDefault="009A0A99" w:rsidP="009A0A99">
      <w:pPr>
        <w:jc w:val="both"/>
        <w:rPr>
          <w:sz w:val="24"/>
          <w:szCs w:val="24"/>
        </w:rPr>
      </w:pPr>
      <w:r w:rsidRPr="00972F8C">
        <w:rPr>
          <w:sz w:val="24"/>
          <w:szCs w:val="24"/>
        </w:rPr>
        <w:t>Na tym Zastępca Przewodniczącego Rady Miejskiej w Chojnicach zamknął posiedze</w:t>
      </w:r>
      <w:r>
        <w:rPr>
          <w:sz w:val="24"/>
          <w:szCs w:val="24"/>
        </w:rPr>
        <w:t xml:space="preserve">nie Rady Samorządów Osiedlowych i zaprosił na sesję 28 </w:t>
      </w:r>
      <w:r w:rsidR="005F63DE">
        <w:rPr>
          <w:sz w:val="24"/>
          <w:szCs w:val="24"/>
        </w:rPr>
        <w:t>listopada</w:t>
      </w:r>
      <w:r>
        <w:rPr>
          <w:sz w:val="24"/>
          <w:szCs w:val="24"/>
        </w:rPr>
        <w:t>.</w:t>
      </w:r>
    </w:p>
    <w:p w:rsidR="009A0A99" w:rsidRDefault="009A0A99" w:rsidP="009A0A99">
      <w:pPr>
        <w:pStyle w:val="Akapitzlist"/>
        <w:rPr>
          <w:sz w:val="24"/>
          <w:szCs w:val="24"/>
        </w:rPr>
      </w:pPr>
    </w:p>
    <w:p w:rsidR="009A0A99" w:rsidRDefault="009A0A99" w:rsidP="009A0A99">
      <w:pPr>
        <w:jc w:val="both"/>
        <w:rPr>
          <w:sz w:val="24"/>
          <w:szCs w:val="24"/>
        </w:rPr>
      </w:pPr>
    </w:p>
    <w:p w:rsidR="001778EE" w:rsidRDefault="001778EE" w:rsidP="009A0A99">
      <w:pPr>
        <w:jc w:val="both"/>
        <w:rPr>
          <w:sz w:val="24"/>
          <w:szCs w:val="24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/>
      </w:tblPr>
      <w:tblGrid>
        <w:gridCol w:w="3613"/>
        <w:gridCol w:w="1701"/>
        <w:gridCol w:w="3896"/>
      </w:tblGrid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Protokołowała </w:t>
            </w:r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Zastępca Przewodniczącego</w:t>
            </w:r>
          </w:p>
        </w:tc>
      </w:tr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Rady Miejskiej</w:t>
            </w:r>
          </w:p>
        </w:tc>
      </w:tr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sz w:val="24"/>
                <w:szCs w:val="24"/>
              </w:rPr>
            </w:pPr>
          </w:p>
        </w:tc>
      </w:tr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 xml:space="preserve">Sylwia </w:t>
            </w:r>
            <w:proofErr w:type="spellStart"/>
            <w:r>
              <w:rPr>
                <w:i/>
                <w:sz w:val="24"/>
                <w:szCs w:val="24"/>
              </w:rPr>
              <w:t>Szewe</w:t>
            </w:r>
            <w:proofErr w:type="spellEnd"/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i/>
                <w:sz w:val="24"/>
                <w:szCs w:val="24"/>
              </w:rPr>
            </w:pPr>
          </w:p>
        </w:tc>
      </w:tr>
      <w:tr w:rsidR="001521E4" w:rsidRPr="006D7656" w:rsidTr="001222DB">
        <w:trPr>
          <w:jc w:val="center"/>
        </w:trPr>
        <w:tc>
          <w:tcPr>
            <w:tcW w:w="3613" w:type="dxa"/>
          </w:tcPr>
          <w:p w:rsidR="001521E4" w:rsidRPr="006D7656" w:rsidRDefault="001521E4" w:rsidP="001222DB">
            <w:pPr>
              <w:jc w:val="center"/>
              <w:rPr>
                <w:i/>
                <w:sz w:val="24"/>
                <w:szCs w:val="24"/>
              </w:rPr>
            </w:pPr>
          </w:p>
        </w:tc>
        <w:tc>
          <w:tcPr>
            <w:tcW w:w="1701" w:type="dxa"/>
          </w:tcPr>
          <w:p w:rsidR="001521E4" w:rsidRPr="006D7656" w:rsidRDefault="001521E4" w:rsidP="001222DB">
            <w:pPr>
              <w:rPr>
                <w:i/>
                <w:sz w:val="24"/>
                <w:szCs w:val="24"/>
              </w:rPr>
            </w:pPr>
          </w:p>
        </w:tc>
        <w:tc>
          <w:tcPr>
            <w:tcW w:w="3896" w:type="dxa"/>
          </w:tcPr>
          <w:p w:rsidR="001521E4" w:rsidRPr="006D7656" w:rsidRDefault="001521E4" w:rsidP="001222DB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Józef Skiba</w:t>
            </w:r>
          </w:p>
        </w:tc>
      </w:tr>
    </w:tbl>
    <w:p w:rsidR="00584C9D" w:rsidRDefault="00584C9D" w:rsidP="001521E4"/>
    <w:sectPr w:rsidR="00584C9D" w:rsidSect="005F63DE">
      <w:headerReference w:type="even" r:id="rId5"/>
      <w:headerReference w:type="default" r:id="rId6"/>
      <w:pgSz w:w="11906" w:h="16838" w:code="9"/>
      <w:pgMar w:top="1304" w:right="1134" w:bottom="737" w:left="1418" w:header="709" w:footer="709" w:gutter="0"/>
      <w:pgNumType w:start="1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C1C" w:rsidRDefault="001521E4">
    <w:pPr>
      <w:pStyle w:val="Nagwek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>
      <w:rPr>
        <w:rStyle w:val="Numerstrony"/>
        <w:rFonts w:eastAsiaTheme="majorEastAsia"/>
        <w:noProof/>
      </w:rPr>
      <w:t>14</w:t>
    </w:r>
    <w:r>
      <w:rPr>
        <w:rStyle w:val="Numerstrony"/>
        <w:rFonts w:eastAsiaTheme="majorEastAsia"/>
      </w:rPr>
      <w:fldChar w:fldCharType="end"/>
    </w:r>
  </w:p>
  <w:p w:rsidR="00365C1C" w:rsidRDefault="001521E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65C1C" w:rsidRDefault="001521E4">
    <w:pPr>
      <w:pStyle w:val="Nagwek"/>
      <w:framePr w:wrap="around" w:vAnchor="text" w:hAnchor="margin" w:xAlign="center" w:y="1"/>
      <w:rPr>
        <w:rStyle w:val="Numerstrony"/>
        <w:rFonts w:eastAsiaTheme="majorEastAsia"/>
      </w:rPr>
    </w:pPr>
    <w:r>
      <w:rPr>
        <w:rStyle w:val="Numerstrony"/>
        <w:rFonts w:eastAsiaTheme="majorEastAsia"/>
      </w:rPr>
      <w:fldChar w:fldCharType="begin"/>
    </w:r>
    <w:r>
      <w:rPr>
        <w:rStyle w:val="Numerstrony"/>
        <w:rFonts w:eastAsiaTheme="majorEastAsia"/>
      </w:rPr>
      <w:instrText xml:space="preserve">PAGE  </w:instrText>
    </w:r>
    <w:r>
      <w:rPr>
        <w:rStyle w:val="Numerstrony"/>
        <w:rFonts w:eastAsiaTheme="majorEastAsia"/>
      </w:rPr>
      <w:fldChar w:fldCharType="separate"/>
    </w:r>
    <w:r>
      <w:rPr>
        <w:rStyle w:val="Numerstrony"/>
        <w:rFonts w:eastAsiaTheme="majorEastAsia"/>
        <w:noProof/>
      </w:rPr>
      <w:t>2</w:t>
    </w:r>
    <w:r>
      <w:rPr>
        <w:rStyle w:val="Numerstrony"/>
        <w:rFonts w:eastAsiaTheme="majorEastAsia"/>
      </w:rPr>
      <w:fldChar w:fldCharType="end"/>
    </w:r>
  </w:p>
  <w:p w:rsidR="00365C1C" w:rsidRDefault="001521E4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C4ADB"/>
    <w:multiLevelType w:val="hybridMultilevel"/>
    <w:tmpl w:val="1D1E71D0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2070EC8C">
      <w:start w:val="5"/>
      <w:numFmt w:val="bullet"/>
      <w:lvlText w:val="-"/>
      <w:lvlJc w:val="left"/>
      <w:pPr>
        <w:ind w:left="1080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C2D6F52"/>
    <w:multiLevelType w:val="hybridMultilevel"/>
    <w:tmpl w:val="F6129DB0"/>
    <w:lvl w:ilvl="0" w:tplc="0212DACC">
      <w:start w:val="5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5ED817F8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334D3E66"/>
    <w:multiLevelType w:val="hybridMultilevel"/>
    <w:tmpl w:val="3B800046"/>
    <w:lvl w:ilvl="0" w:tplc="0212DACC">
      <w:start w:val="5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3BCD5701"/>
    <w:multiLevelType w:val="singleLevel"/>
    <w:tmpl w:val="2070EC8C"/>
    <w:lvl w:ilvl="0">
      <w:start w:val="5"/>
      <w:numFmt w:val="bullet"/>
      <w:lvlText w:val="-"/>
      <w:lvlJc w:val="left"/>
      <w:pPr>
        <w:ind w:left="720" w:hanging="360"/>
      </w:pPr>
      <w:rPr>
        <w:rFonts w:hint="default"/>
      </w:rPr>
    </w:lvl>
  </w:abstractNum>
  <w:abstractNum w:abstractNumId="4">
    <w:nsid w:val="54853BD3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5AA53E4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6">
    <w:nsid w:val="7EBF3891"/>
    <w:multiLevelType w:val="singleLevel"/>
    <w:tmpl w:val="D002855A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9A0A99"/>
    <w:rsid w:val="000F4EC7"/>
    <w:rsid w:val="001521E4"/>
    <w:rsid w:val="001773C7"/>
    <w:rsid w:val="001778EE"/>
    <w:rsid w:val="001806E0"/>
    <w:rsid w:val="001A4ED3"/>
    <w:rsid w:val="001B0B83"/>
    <w:rsid w:val="0023580F"/>
    <w:rsid w:val="00392158"/>
    <w:rsid w:val="00474BA9"/>
    <w:rsid w:val="005706F1"/>
    <w:rsid w:val="00584C9D"/>
    <w:rsid w:val="00590B85"/>
    <w:rsid w:val="005E29EC"/>
    <w:rsid w:val="005F63DE"/>
    <w:rsid w:val="00675C35"/>
    <w:rsid w:val="006837ED"/>
    <w:rsid w:val="00787620"/>
    <w:rsid w:val="00961B08"/>
    <w:rsid w:val="009A0A99"/>
    <w:rsid w:val="00A605B3"/>
    <w:rsid w:val="00A71C09"/>
    <w:rsid w:val="00A940B9"/>
    <w:rsid w:val="00C525FF"/>
    <w:rsid w:val="00DB2E8C"/>
    <w:rsid w:val="00E26C39"/>
    <w:rsid w:val="00F36098"/>
    <w:rsid w:val="00FE0CD9"/>
    <w:rsid w:val="00FE3E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A0A99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6837ED"/>
    <w:pPr>
      <w:spacing w:before="480"/>
      <w:contextualSpacing/>
      <w:outlineLvl w:val="0"/>
    </w:pPr>
    <w:rPr>
      <w:rFonts w:ascii="Cambria" w:eastAsiaTheme="majorEastAsia" w:hAnsi="Cambria" w:cstheme="majorBidi"/>
      <w:b/>
      <w:bCs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837ED"/>
    <w:pPr>
      <w:spacing w:before="200"/>
      <w:outlineLvl w:val="1"/>
    </w:pPr>
    <w:rPr>
      <w:rFonts w:ascii="Cambria" w:eastAsiaTheme="majorEastAsia" w:hAnsi="Cambria" w:cstheme="majorBidi"/>
      <w:b/>
      <w:bCs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837ED"/>
    <w:pPr>
      <w:spacing w:before="200" w:line="271" w:lineRule="auto"/>
      <w:outlineLvl w:val="2"/>
    </w:pPr>
    <w:rPr>
      <w:rFonts w:ascii="Cambria" w:eastAsiaTheme="majorEastAsia" w:hAnsi="Cambria" w:cstheme="majorBidi"/>
      <w:b/>
      <w:bCs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837ED"/>
    <w:pPr>
      <w:spacing w:before="200"/>
      <w:outlineLvl w:val="3"/>
    </w:pPr>
    <w:rPr>
      <w:rFonts w:ascii="Cambria" w:eastAsiaTheme="majorEastAsia" w:hAnsi="Cambria" w:cstheme="majorBidi"/>
      <w:b/>
      <w:bCs/>
      <w:i/>
      <w:iCs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837ED"/>
    <w:pPr>
      <w:spacing w:before="200"/>
      <w:outlineLvl w:val="4"/>
    </w:pPr>
    <w:rPr>
      <w:rFonts w:ascii="Cambria" w:eastAsiaTheme="majorEastAsia" w:hAnsi="Cambria" w:cstheme="majorBidi"/>
      <w:b/>
      <w:bCs/>
      <w:color w:val="7F7F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837ED"/>
    <w:pPr>
      <w:spacing w:line="271" w:lineRule="auto"/>
      <w:outlineLvl w:val="5"/>
    </w:pPr>
    <w:rPr>
      <w:rFonts w:ascii="Cambria" w:eastAsiaTheme="majorEastAsia" w:hAnsi="Cambria" w:cstheme="majorBidi"/>
      <w:b/>
      <w:bCs/>
      <w:i/>
      <w:iCs/>
      <w:color w:val="7F7F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837ED"/>
    <w:pPr>
      <w:outlineLvl w:val="6"/>
    </w:pPr>
    <w:rPr>
      <w:rFonts w:ascii="Cambria" w:eastAsiaTheme="majorEastAsia" w:hAnsi="Cambria" w:cstheme="majorBidi"/>
      <w:i/>
      <w:iCs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837ED"/>
    <w:pPr>
      <w:outlineLvl w:val="7"/>
    </w:pPr>
    <w:rPr>
      <w:rFonts w:ascii="Cambria" w:eastAsiaTheme="majorEastAsia" w:hAnsi="Cambria" w:cstheme="majorBidi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837ED"/>
    <w:pPr>
      <w:outlineLvl w:val="8"/>
    </w:pPr>
    <w:rPr>
      <w:rFonts w:ascii="Cambria" w:eastAsiaTheme="majorEastAsia" w:hAnsi="Cambria" w:cstheme="majorBidi"/>
      <w:i/>
      <w:iCs/>
      <w:spacing w:val="5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837ED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6837ED"/>
    <w:rPr>
      <w:rFonts w:ascii="Cambria" w:eastAsiaTheme="majorEastAsia" w:hAnsi="Cambria" w:cstheme="majorBidi"/>
      <w:b/>
      <w:bCs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6837ED"/>
    <w:rPr>
      <w:rFonts w:ascii="Cambria" w:eastAsiaTheme="majorEastAsia" w:hAnsi="Cambria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837ED"/>
    <w:rPr>
      <w:rFonts w:ascii="Cambria" w:eastAsiaTheme="majorEastAsia" w:hAnsi="Cambria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837ED"/>
    <w:rPr>
      <w:rFonts w:ascii="Cambria" w:eastAsiaTheme="majorEastAsia" w:hAnsi="Cambria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837ED"/>
    <w:rPr>
      <w:rFonts w:ascii="Cambria" w:eastAsiaTheme="majorEastAsia" w:hAnsi="Cambria" w:cstheme="majorBidi"/>
      <w:b/>
      <w:bCs/>
      <w:color w:val="7F7F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837ED"/>
    <w:rPr>
      <w:rFonts w:ascii="Cambria" w:eastAsiaTheme="majorEastAsia" w:hAnsi="Cambria" w:cstheme="majorBidi"/>
      <w:b/>
      <w:bCs/>
      <w:i/>
      <w:iCs/>
      <w:color w:val="7F7F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837ED"/>
    <w:rPr>
      <w:rFonts w:ascii="Cambria" w:eastAsiaTheme="majorEastAsia" w:hAnsi="Cambria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837ED"/>
    <w:rPr>
      <w:rFonts w:ascii="Cambria" w:eastAsiaTheme="majorEastAsia" w:hAnsi="Cambria" w:cstheme="majorBidi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837ED"/>
    <w:rPr>
      <w:rFonts w:ascii="Cambria" w:eastAsiaTheme="majorEastAsia" w:hAnsi="Cambria" w:cstheme="majorBidi"/>
      <w:i/>
      <w:iCs/>
      <w:spacing w:val="5"/>
    </w:rPr>
  </w:style>
  <w:style w:type="paragraph" w:styleId="Tytu">
    <w:name w:val="Title"/>
    <w:basedOn w:val="Normalny"/>
    <w:next w:val="Normalny"/>
    <w:link w:val="TytuZnak"/>
    <w:uiPriority w:val="10"/>
    <w:qFormat/>
    <w:rsid w:val="006837ED"/>
    <w:pPr>
      <w:pBdr>
        <w:bottom w:val="single" w:sz="4" w:space="1" w:color="auto"/>
      </w:pBdr>
      <w:contextualSpacing/>
    </w:pPr>
    <w:rPr>
      <w:rFonts w:ascii="Cambria" w:eastAsiaTheme="majorEastAsia" w:hAnsi="Cambria" w:cstheme="majorBidi"/>
      <w:spacing w:val="5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6837ED"/>
    <w:rPr>
      <w:rFonts w:ascii="Cambria" w:eastAsiaTheme="majorEastAsia" w:hAnsi="Cambria" w:cstheme="majorBidi"/>
      <w:spacing w:val="5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837ED"/>
    <w:pPr>
      <w:spacing w:after="600"/>
    </w:pPr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6837ED"/>
    <w:rPr>
      <w:rFonts w:ascii="Cambria" w:eastAsiaTheme="majorEastAsia" w:hAnsi="Cambria" w:cstheme="majorBidi"/>
      <w:i/>
      <w:iCs/>
      <w:spacing w:val="13"/>
      <w:sz w:val="24"/>
      <w:szCs w:val="24"/>
    </w:rPr>
  </w:style>
  <w:style w:type="character" w:styleId="Pogrubienie">
    <w:name w:val="Strong"/>
    <w:uiPriority w:val="22"/>
    <w:qFormat/>
    <w:rsid w:val="006837ED"/>
    <w:rPr>
      <w:b/>
      <w:bCs/>
    </w:rPr>
  </w:style>
  <w:style w:type="character" w:styleId="Uwydatnienie">
    <w:name w:val="Emphasis"/>
    <w:uiPriority w:val="20"/>
    <w:qFormat/>
    <w:rsid w:val="006837ED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Bezodstpw">
    <w:name w:val="No Spacing"/>
    <w:basedOn w:val="Normalny"/>
    <w:uiPriority w:val="1"/>
    <w:qFormat/>
    <w:rsid w:val="006837ED"/>
  </w:style>
  <w:style w:type="paragraph" w:styleId="Cytat">
    <w:name w:val="Quote"/>
    <w:basedOn w:val="Normalny"/>
    <w:next w:val="Normalny"/>
    <w:link w:val="CytatZnak"/>
    <w:uiPriority w:val="29"/>
    <w:qFormat/>
    <w:rsid w:val="006837ED"/>
    <w:pPr>
      <w:spacing w:before="200"/>
      <w:ind w:left="360" w:right="360"/>
    </w:pPr>
    <w:rPr>
      <w:i/>
      <w:iCs/>
    </w:rPr>
  </w:style>
  <w:style w:type="character" w:customStyle="1" w:styleId="CytatZnak">
    <w:name w:val="Cytat Znak"/>
    <w:basedOn w:val="Domylnaczcionkaakapitu"/>
    <w:link w:val="Cytat"/>
    <w:uiPriority w:val="29"/>
    <w:rsid w:val="006837ED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837ED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837ED"/>
    <w:rPr>
      <w:b/>
      <w:bCs/>
      <w:i/>
      <w:iCs/>
    </w:rPr>
  </w:style>
  <w:style w:type="character" w:styleId="Wyrnieniedelikatne">
    <w:name w:val="Subtle Emphasis"/>
    <w:uiPriority w:val="19"/>
    <w:qFormat/>
    <w:rsid w:val="006837ED"/>
    <w:rPr>
      <w:i/>
      <w:iCs/>
    </w:rPr>
  </w:style>
  <w:style w:type="character" w:styleId="Wyrnienieintensywne">
    <w:name w:val="Intense Emphasis"/>
    <w:uiPriority w:val="21"/>
    <w:qFormat/>
    <w:rsid w:val="006837ED"/>
    <w:rPr>
      <w:b/>
      <w:bCs/>
    </w:rPr>
  </w:style>
  <w:style w:type="character" w:styleId="Odwoaniedelikatne">
    <w:name w:val="Subtle Reference"/>
    <w:uiPriority w:val="31"/>
    <w:qFormat/>
    <w:rsid w:val="006837ED"/>
    <w:rPr>
      <w:smallCaps/>
    </w:rPr>
  </w:style>
  <w:style w:type="character" w:styleId="Odwoanieintensywne">
    <w:name w:val="Intense Reference"/>
    <w:uiPriority w:val="32"/>
    <w:qFormat/>
    <w:rsid w:val="006837ED"/>
    <w:rPr>
      <w:smallCaps/>
      <w:spacing w:val="5"/>
      <w:u w:val="single"/>
    </w:rPr>
  </w:style>
  <w:style w:type="character" w:styleId="Tytuksiki">
    <w:name w:val="Book Title"/>
    <w:uiPriority w:val="33"/>
    <w:qFormat/>
    <w:rsid w:val="006837ED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6837ED"/>
    <w:pPr>
      <w:outlineLvl w:val="9"/>
    </w:pPr>
    <w:rPr>
      <w:lang w:val="en-US" w:eastAsia="en-US" w:bidi="en-US"/>
    </w:rPr>
  </w:style>
  <w:style w:type="character" w:styleId="Numerstrony">
    <w:name w:val="page number"/>
    <w:basedOn w:val="Domylnaczcionkaakapitu"/>
    <w:rsid w:val="009A0A99"/>
  </w:style>
  <w:style w:type="paragraph" w:styleId="Nagwek">
    <w:name w:val="header"/>
    <w:basedOn w:val="Normalny"/>
    <w:link w:val="NagwekZnak"/>
    <w:rsid w:val="009A0A9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A0A99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639</Words>
  <Characters>3839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Vobis</dc:creator>
  <cp:keywords/>
  <dc:description/>
  <cp:lastModifiedBy>Vobis</cp:lastModifiedBy>
  <cp:revision>3</cp:revision>
  <cp:lastPrinted>2016-11-21T09:48:00Z</cp:lastPrinted>
  <dcterms:created xsi:type="dcterms:W3CDTF">2016-11-21T08:02:00Z</dcterms:created>
  <dcterms:modified xsi:type="dcterms:W3CDTF">2016-11-21T10:18:00Z</dcterms:modified>
</cp:coreProperties>
</file>