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A96" w:rsidRPr="009D3A96" w:rsidRDefault="009D3A96" w:rsidP="009D3A96">
      <w:pPr>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BR.0012.8.2.2019</w:t>
      </w:r>
    </w:p>
    <w:p w:rsidR="009D3A96" w:rsidRPr="009D3A96" w:rsidRDefault="009D3A96" w:rsidP="009D3A96">
      <w:pPr>
        <w:spacing w:before="120" w:after="0" w:line="240" w:lineRule="auto"/>
        <w:jc w:val="center"/>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Protokół nr 4/19</w:t>
      </w:r>
    </w:p>
    <w:p w:rsidR="009D3A96" w:rsidRPr="009D3A96" w:rsidRDefault="009D3A96" w:rsidP="009D3A96">
      <w:pPr>
        <w:spacing w:before="120" w:after="0" w:line="240" w:lineRule="auto"/>
        <w:jc w:val="center"/>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z posiedzenia Komisji Ochrony Środowiska, </w:t>
      </w:r>
      <w:r w:rsidRPr="009D3A96">
        <w:rPr>
          <w:rFonts w:ascii="Times New Roman" w:eastAsia="Times New Roman" w:hAnsi="Times New Roman" w:cs="Times New Roman"/>
          <w:sz w:val="24"/>
          <w:szCs w:val="24"/>
          <w:lang w:eastAsia="pl-PL"/>
        </w:rPr>
        <w:br/>
        <w:t>odbytego w dniu 18 lutego 2019 r. w godz. 12</w:t>
      </w:r>
      <w:r w:rsidRPr="009D3A96">
        <w:rPr>
          <w:rFonts w:ascii="Times New Roman" w:eastAsia="Times New Roman" w:hAnsi="Times New Roman" w:cs="Times New Roman"/>
          <w:sz w:val="24"/>
          <w:szCs w:val="24"/>
          <w:vertAlign w:val="superscript"/>
          <w:lang w:eastAsia="pl-PL"/>
        </w:rPr>
        <w:t>05</w:t>
      </w:r>
      <w:r w:rsidRPr="009D3A96">
        <w:rPr>
          <w:rFonts w:ascii="Times New Roman" w:eastAsia="Times New Roman" w:hAnsi="Times New Roman" w:cs="Times New Roman"/>
          <w:sz w:val="24"/>
          <w:szCs w:val="24"/>
          <w:lang w:eastAsia="pl-PL"/>
        </w:rPr>
        <w:t xml:space="preserve"> – 12</w:t>
      </w:r>
      <w:r w:rsidRPr="009D3A96">
        <w:rPr>
          <w:rFonts w:ascii="Times New Roman" w:eastAsia="Times New Roman" w:hAnsi="Times New Roman" w:cs="Times New Roman"/>
          <w:sz w:val="24"/>
          <w:szCs w:val="24"/>
          <w:vertAlign w:val="superscript"/>
          <w:lang w:eastAsia="pl-PL"/>
        </w:rPr>
        <w:t>50</w:t>
      </w:r>
    </w:p>
    <w:p w:rsidR="009D3A96" w:rsidRDefault="009D3A96" w:rsidP="009D3A96">
      <w:pPr>
        <w:spacing w:before="240" w:after="0" w:line="240" w:lineRule="auto"/>
        <w:rPr>
          <w:rFonts w:ascii="Times New Roman" w:eastAsia="Times New Roman" w:hAnsi="Times New Roman" w:cs="Times New Roman"/>
          <w:sz w:val="24"/>
          <w:szCs w:val="24"/>
          <w:u w:val="single"/>
          <w:lang w:eastAsia="pl-PL"/>
        </w:rPr>
      </w:pPr>
    </w:p>
    <w:p w:rsidR="009D3A96" w:rsidRPr="009D3A96" w:rsidRDefault="009D3A96" w:rsidP="009D3A96">
      <w:pPr>
        <w:spacing w:before="240" w:after="0" w:line="240" w:lineRule="auto"/>
        <w:rPr>
          <w:rFonts w:ascii="Times New Roman" w:eastAsia="Times New Roman" w:hAnsi="Times New Roman" w:cs="Times New Roman"/>
          <w:sz w:val="24"/>
          <w:szCs w:val="24"/>
          <w:u w:val="single"/>
          <w:lang w:eastAsia="pl-PL"/>
        </w:rPr>
      </w:pPr>
      <w:r w:rsidRPr="009D3A96">
        <w:rPr>
          <w:rFonts w:ascii="Times New Roman" w:eastAsia="Times New Roman" w:hAnsi="Times New Roman" w:cs="Times New Roman"/>
          <w:sz w:val="24"/>
          <w:szCs w:val="24"/>
          <w:u w:val="single"/>
          <w:lang w:eastAsia="pl-PL"/>
        </w:rPr>
        <w:t>Obecni na posiedzeniu:</w:t>
      </w:r>
    </w:p>
    <w:p w:rsidR="009D3A96" w:rsidRPr="009D3A96" w:rsidRDefault="009D3A96" w:rsidP="009D3A96">
      <w:pPr>
        <w:numPr>
          <w:ilvl w:val="0"/>
          <w:numId w:val="3"/>
        </w:numPr>
        <w:spacing w:before="120" w:after="0" w:line="240" w:lineRule="auto"/>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członkowie Komisji:</w:t>
      </w:r>
    </w:p>
    <w:p w:rsidR="009D3A96" w:rsidRPr="009D3A96" w:rsidRDefault="009D3A96" w:rsidP="009D3A96">
      <w:pPr>
        <w:numPr>
          <w:ilvl w:val="0"/>
          <w:numId w:val="1"/>
        </w:numPr>
        <w:tabs>
          <w:tab w:val="left" w:pos="3402"/>
        </w:tabs>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Bogdan Marcinowski</w:t>
      </w:r>
      <w:r w:rsidRPr="009D3A96">
        <w:rPr>
          <w:rFonts w:ascii="Times New Roman" w:eastAsia="Times New Roman" w:hAnsi="Times New Roman" w:cs="Times New Roman"/>
          <w:sz w:val="24"/>
          <w:szCs w:val="24"/>
          <w:lang w:eastAsia="pl-PL"/>
        </w:rPr>
        <w:tab/>
      </w:r>
      <w:r w:rsidRPr="009D3A96">
        <w:rPr>
          <w:rFonts w:ascii="Times New Roman" w:eastAsia="Times New Roman" w:hAnsi="Times New Roman" w:cs="Times New Roman"/>
          <w:sz w:val="24"/>
          <w:szCs w:val="24"/>
          <w:lang w:eastAsia="pl-PL"/>
        </w:rPr>
        <w:tab/>
        <w:t>- przewodniczący</w:t>
      </w:r>
    </w:p>
    <w:p w:rsidR="009D3A96" w:rsidRPr="009D3A96" w:rsidRDefault="009D3A96" w:rsidP="009D3A96">
      <w:pPr>
        <w:numPr>
          <w:ilvl w:val="0"/>
          <w:numId w:val="1"/>
        </w:numPr>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Stanisław Kowalik</w:t>
      </w:r>
      <w:r w:rsidRPr="009D3A96">
        <w:rPr>
          <w:rFonts w:ascii="Times New Roman" w:eastAsia="Times New Roman" w:hAnsi="Times New Roman" w:cs="Times New Roman"/>
          <w:sz w:val="24"/>
          <w:szCs w:val="24"/>
          <w:lang w:eastAsia="pl-PL"/>
        </w:rPr>
        <w:tab/>
      </w:r>
      <w:r w:rsidRPr="009D3A96">
        <w:rPr>
          <w:rFonts w:ascii="Times New Roman" w:eastAsia="Times New Roman" w:hAnsi="Times New Roman" w:cs="Times New Roman"/>
          <w:sz w:val="24"/>
          <w:szCs w:val="24"/>
          <w:lang w:eastAsia="pl-PL"/>
        </w:rPr>
        <w:tab/>
      </w:r>
    </w:p>
    <w:p w:rsidR="009D3A96" w:rsidRPr="009D3A96" w:rsidRDefault="009D3A96" w:rsidP="009D3A96">
      <w:pPr>
        <w:numPr>
          <w:ilvl w:val="0"/>
          <w:numId w:val="1"/>
        </w:numPr>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Kazimierz Drewek</w:t>
      </w:r>
    </w:p>
    <w:p w:rsidR="009D3A96" w:rsidRPr="009D3A96" w:rsidRDefault="009D3A96" w:rsidP="009D3A96">
      <w:pPr>
        <w:numPr>
          <w:ilvl w:val="0"/>
          <w:numId w:val="1"/>
        </w:numPr>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Patryk Tobolski</w:t>
      </w:r>
    </w:p>
    <w:p w:rsidR="009D3A96" w:rsidRPr="009D3A96" w:rsidRDefault="009D3A96" w:rsidP="009D3A96">
      <w:pPr>
        <w:numPr>
          <w:ilvl w:val="0"/>
          <w:numId w:val="1"/>
        </w:numPr>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Renata Dąbrowska</w:t>
      </w:r>
    </w:p>
    <w:p w:rsidR="009D3A96" w:rsidRPr="009D3A96" w:rsidRDefault="009D3A96" w:rsidP="009D3A96">
      <w:pPr>
        <w:numPr>
          <w:ilvl w:val="0"/>
          <w:numId w:val="1"/>
        </w:numPr>
        <w:spacing w:after="0" w:line="240" w:lineRule="auto"/>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Sebastian Matthes</w:t>
      </w:r>
    </w:p>
    <w:p w:rsidR="009D3A96" w:rsidRPr="009D3A96" w:rsidRDefault="009D3A96" w:rsidP="009D3A96">
      <w:pPr>
        <w:spacing w:after="0" w:line="240" w:lineRule="auto"/>
        <w:ind w:left="720"/>
        <w:rPr>
          <w:rFonts w:ascii="Times New Roman" w:eastAsia="Times New Roman" w:hAnsi="Times New Roman" w:cs="Times New Roman"/>
          <w:sz w:val="24"/>
          <w:szCs w:val="24"/>
          <w:lang w:eastAsia="pl-PL"/>
        </w:rPr>
      </w:pPr>
    </w:p>
    <w:p w:rsidR="009D3A96" w:rsidRPr="009D3A96" w:rsidRDefault="009D3A96" w:rsidP="009D3A96">
      <w:pPr>
        <w:spacing w:before="120"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Komisja składa się z 6 członków, wszyscy członkowie obecni, po stwierdzeniu quorum Komisja jest władna do podejmowania prawomocnych wniosków i opinii.</w:t>
      </w:r>
    </w:p>
    <w:p w:rsidR="009D3A96" w:rsidRPr="009D3A96" w:rsidRDefault="009D3A96" w:rsidP="009D3A96">
      <w:pPr>
        <w:numPr>
          <w:ilvl w:val="0"/>
          <w:numId w:val="4"/>
        </w:numPr>
        <w:spacing w:before="240" w:after="0" w:line="240" w:lineRule="auto"/>
        <w:ind w:left="357"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spoza Komisji w posiedzeniu uczestniczyli:</w:t>
      </w:r>
    </w:p>
    <w:p w:rsidR="009D3A96" w:rsidRPr="009D3A96" w:rsidRDefault="009D3A96" w:rsidP="009D3A96">
      <w:pPr>
        <w:numPr>
          <w:ilvl w:val="0"/>
          <w:numId w:val="5"/>
        </w:numPr>
        <w:spacing w:after="0" w:line="240" w:lineRule="auto"/>
        <w:ind w:left="709" w:hanging="352"/>
        <w:contextualSpacing/>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Marek Wituszyński</w:t>
      </w:r>
      <w:r w:rsidRPr="009D3A96">
        <w:rPr>
          <w:rFonts w:ascii="Times New Roman" w:eastAsia="Times New Roman" w:hAnsi="Times New Roman" w:cs="Times New Roman"/>
          <w:sz w:val="24"/>
          <w:szCs w:val="24"/>
          <w:lang w:eastAsia="pl-PL"/>
        </w:rPr>
        <w:tab/>
      </w:r>
      <w:r w:rsidRPr="009D3A96">
        <w:rPr>
          <w:rFonts w:ascii="Times New Roman" w:eastAsia="Times New Roman" w:hAnsi="Times New Roman" w:cs="Times New Roman"/>
          <w:sz w:val="24"/>
          <w:szCs w:val="24"/>
          <w:lang w:eastAsia="pl-PL"/>
        </w:rPr>
        <w:tab/>
        <w:t>- Fundacja Ekologiczna Ziemi Chojnickiej i Zaborskiej</w:t>
      </w:r>
    </w:p>
    <w:p w:rsidR="009D3A96" w:rsidRPr="009D3A96" w:rsidRDefault="009D3A96" w:rsidP="009D3A96">
      <w:pPr>
        <w:numPr>
          <w:ilvl w:val="0"/>
          <w:numId w:val="5"/>
        </w:numPr>
        <w:spacing w:after="0" w:line="240" w:lineRule="auto"/>
        <w:ind w:left="709" w:hanging="352"/>
        <w:contextualSpacing/>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Bożena Stępień</w:t>
      </w:r>
      <w:r w:rsidRPr="009D3A96">
        <w:rPr>
          <w:rFonts w:ascii="Times New Roman" w:eastAsia="Times New Roman" w:hAnsi="Times New Roman" w:cs="Times New Roman"/>
          <w:sz w:val="24"/>
          <w:szCs w:val="24"/>
          <w:lang w:eastAsia="pl-PL"/>
        </w:rPr>
        <w:tab/>
      </w:r>
      <w:r w:rsidRPr="009D3A96">
        <w:rPr>
          <w:rFonts w:ascii="Times New Roman" w:eastAsia="Times New Roman" w:hAnsi="Times New Roman" w:cs="Times New Roman"/>
          <w:sz w:val="24"/>
          <w:szCs w:val="24"/>
          <w:lang w:eastAsia="pl-PL"/>
        </w:rPr>
        <w:tab/>
        <w:t>- radna Powiatu Chojnickiego</w:t>
      </w:r>
    </w:p>
    <w:p w:rsidR="009D3A96" w:rsidRPr="009D3A96" w:rsidRDefault="009D3A96" w:rsidP="009D3A96">
      <w:pPr>
        <w:numPr>
          <w:ilvl w:val="0"/>
          <w:numId w:val="5"/>
        </w:numPr>
        <w:spacing w:after="0" w:line="240" w:lineRule="auto"/>
        <w:ind w:left="709" w:hanging="352"/>
        <w:contextualSpacing/>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Jarosław Rekowski </w:t>
      </w:r>
      <w:r w:rsidRPr="009D3A96">
        <w:rPr>
          <w:rFonts w:ascii="Times New Roman" w:eastAsia="Times New Roman" w:hAnsi="Times New Roman" w:cs="Times New Roman"/>
          <w:sz w:val="24"/>
          <w:szCs w:val="24"/>
          <w:lang w:eastAsia="pl-PL"/>
        </w:rPr>
        <w:tab/>
      </w:r>
      <w:r w:rsidRPr="009D3A96">
        <w:rPr>
          <w:rFonts w:ascii="Times New Roman" w:eastAsia="Times New Roman" w:hAnsi="Times New Roman" w:cs="Times New Roman"/>
          <w:sz w:val="24"/>
          <w:szCs w:val="24"/>
          <w:lang w:eastAsia="pl-PL"/>
        </w:rPr>
        <w:tab/>
        <w:t xml:space="preserve">- dyrektor Wydziału Gospodarki Komunalnej i Ochrony </w:t>
      </w:r>
    </w:p>
    <w:p w:rsidR="009D3A96" w:rsidRPr="009D3A96" w:rsidRDefault="009D3A96" w:rsidP="009D3A96">
      <w:pPr>
        <w:spacing w:before="240" w:after="0" w:line="240" w:lineRule="auto"/>
        <w:ind w:left="3540"/>
        <w:contextualSpacing/>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  Środowiska </w:t>
      </w:r>
    </w:p>
    <w:p w:rsidR="009D3A96" w:rsidRPr="009D3A96" w:rsidRDefault="009D3A96" w:rsidP="009D3A96">
      <w:pPr>
        <w:numPr>
          <w:ilvl w:val="0"/>
          <w:numId w:val="5"/>
        </w:numPr>
        <w:spacing w:before="240" w:after="0" w:line="240" w:lineRule="auto"/>
        <w:contextualSpacing/>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Antoni Szlanga</w:t>
      </w:r>
      <w:r w:rsidRPr="009D3A96">
        <w:rPr>
          <w:rFonts w:ascii="Times New Roman" w:eastAsia="Times New Roman" w:hAnsi="Times New Roman" w:cs="Times New Roman"/>
          <w:sz w:val="24"/>
          <w:szCs w:val="24"/>
          <w:lang w:eastAsia="pl-PL"/>
        </w:rPr>
        <w:tab/>
      </w:r>
      <w:r w:rsidRPr="009D3A96">
        <w:rPr>
          <w:rFonts w:ascii="Times New Roman" w:eastAsia="Times New Roman" w:hAnsi="Times New Roman" w:cs="Times New Roman"/>
          <w:sz w:val="24"/>
          <w:szCs w:val="24"/>
          <w:lang w:eastAsia="pl-PL"/>
        </w:rPr>
        <w:tab/>
        <w:t xml:space="preserve">- Przewodniczący Rady Miejskiej </w:t>
      </w:r>
    </w:p>
    <w:p w:rsidR="009D3A96" w:rsidRPr="009D3A96" w:rsidRDefault="009D3A96" w:rsidP="009D3A96">
      <w:pPr>
        <w:spacing w:before="240"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Posiedzenie otworzył Przewodniczący Komisji Pan Bogdan Marcinowski, powitał zebranych członków komisji oraz gości. </w:t>
      </w:r>
    </w:p>
    <w:p w:rsidR="009D3A96" w:rsidRPr="009D3A96" w:rsidRDefault="009D3A96" w:rsidP="009D3A96">
      <w:pPr>
        <w:spacing w:before="240"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proszę Państwa mam propozycję, aby zmienić kolejność porządku posiedzenia na:</w:t>
      </w:r>
    </w:p>
    <w:p w:rsidR="009D3A96" w:rsidRPr="009D3A96" w:rsidRDefault="009D3A96" w:rsidP="009D3A96">
      <w:pPr>
        <w:numPr>
          <w:ilvl w:val="0"/>
          <w:numId w:val="6"/>
        </w:numPr>
        <w:spacing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Rozpatrywanie spraw bieżących,</w:t>
      </w:r>
    </w:p>
    <w:p w:rsidR="009D3A96" w:rsidRPr="009D3A96" w:rsidRDefault="009D3A96" w:rsidP="009D3A96">
      <w:pPr>
        <w:numPr>
          <w:ilvl w:val="0"/>
          <w:numId w:val="6"/>
        </w:numPr>
        <w:spacing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Analiza i opiniowanie materiału sesyjnego,</w:t>
      </w:r>
    </w:p>
    <w:p w:rsidR="009D3A96" w:rsidRPr="009D3A96" w:rsidRDefault="009D3A96" w:rsidP="009D3A96">
      <w:pPr>
        <w:spacing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z uwagi na to, że na początek chciałbym, aby Pan Marek Wituszyński i Pani Bożena Stępień przedstawili nam swój program, swoje zamierzenia, związane z ochroną naszego miasta przed smogiem. </w:t>
      </w:r>
    </w:p>
    <w:p w:rsidR="009D3A96" w:rsidRPr="009D3A96" w:rsidRDefault="009D3A96" w:rsidP="009D3A96">
      <w:pPr>
        <w:spacing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Komisja nie wniosła uwag do zmiany porządku posiedzenia.</w:t>
      </w:r>
    </w:p>
    <w:p w:rsidR="009D3A96" w:rsidRPr="009D3A96" w:rsidRDefault="009D3A96" w:rsidP="009D3A96">
      <w:pPr>
        <w:spacing w:before="240" w:after="0" w:line="240" w:lineRule="auto"/>
        <w:jc w:val="both"/>
        <w:rPr>
          <w:rFonts w:ascii="Times New Roman" w:eastAsia="Times New Roman" w:hAnsi="Times New Roman" w:cs="Times New Roman"/>
          <w:b/>
          <w:sz w:val="24"/>
          <w:szCs w:val="24"/>
          <w:u w:val="single"/>
          <w:lang w:eastAsia="pl-PL"/>
        </w:rPr>
      </w:pPr>
      <w:r w:rsidRPr="009D3A96">
        <w:rPr>
          <w:rFonts w:ascii="Times New Roman" w:eastAsia="Times New Roman" w:hAnsi="Times New Roman" w:cs="Times New Roman"/>
          <w:b/>
          <w:sz w:val="24"/>
          <w:szCs w:val="24"/>
          <w:u w:val="single"/>
          <w:lang w:eastAsia="pl-PL"/>
        </w:rPr>
        <w:t xml:space="preserve">Ad. 1 </w:t>
      </w:r>
    </w:p>
    <w:p w:rsidR="009D3A96" w:rsidRPr="009D3A96" w:rsidRDefault="009D3A96" w:rsidP="009D3A96">
      <w:pPr>
        <w:spacing w:before="240"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proszę bardzo Pan Marek Wituszyński.</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 Marek Wituszyński</w:t>
      </w:r>
      <w:r w:rsidRPr="009D3A96">
        <w:rPr>
          <w:rFonts w:ascii="Times New Roman" w:eastAsia="Times New Roman" w:hAnsi="Times New Roman" w:cs="Times New Roman"/>
          <w:sz w:val="24"/>
          <w:szCs w:val="24"/>
          <w:lang w:eastAsia="pl-PL"/>
        </w:rPr>
        <w:t xml:space="preserve"> – Marek Wituszyński się kłania – Fundacja Ekologiczna Ziemi Chojnickiej i Zaborskiej i taka obywatelska grupa antysmogowa, tak byśmy to powiedzieli. Inicjatywa, proszę Państwa, narodziła się dokładnie 29 stycznia tego roku, na fotelu dentystycznym u Pani dr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Zszedłem po plombowaniu zęba, Pani doktor pyta, czy jestem zadowolony z plombowania. Pani doktor od dziewiętnastu lat jestem zadowolony, Pani robi dobrze i nie drogo, co jest bardzo istotne dla emeryta. No, Panie Marku, skoro Pan jest od dziewiętnastu lat zadowolony, to proszę powiedzieć, czy Pan chce nam pomóc. A ja </w:t>
      </w:r>
      <w:r w:rsidRPr="009D3A96">
        <w:rPr>
          <w:rFonts w:ascii="Times New Roman" w:eastAsia="Times New Roman" w:hAnsi="Times New Roman" w:cs="Times New Roman"/>
          <w:sz w:val="24"/>
          <w:szCs w:val="24"/>
          <w:lang w:eastAsia="pl-PL"/>
        </w:rPr>
        <w:lastRenderedPageBreak/>
        <w:t xml:space="preserve">mówię – no, komu – nam? No, nam lekarzom, mieszkańcom tego miasta. I się zaczęło. Akurat kolejny pacjent nie przyszedł, w związku z czym mogliśmy tam porozmawiać z pół godziny. I Pani dr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stwierdziła, że ona została zainspirowana przez syna starszego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i przez męża. Bo mąż na kontrakcie w Szwecji, i mówi, że jak tam jest, tam przebywa, pracuje, to tam oddycha świeżym powietrzem i w pełne płuca łapie zdrowego powietrza. Jak wlatuje w obszar Polski, ląduje na Chopina, czy ląduje w Gdańsku, poza lotniskiem już czuć smog. No, bardziej w Warszawie, niż w Gdańsku, a przyjeżdża do Chojnic, to ten smog jest jeszcze bardziej wyczuwalny. Na osiedlu, na którym mieszkają ci Państwo… Mieszkałem też do 2009 roku, potem już przeprowadziłem się w inne miejsce z różnych względów, to po prostu nie mają czym oddychać, mimo to, że osiedle, dzięki tutaj działaniom władz, zostało zgazyfikowane i jest szansa, żeby „kopciuchy” stare wywalać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i zakładać gaz. Więc dlatego też, Pani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się zapytała, czy akcja, którą myśmy kiedyś prowadzili… Tutaj Pan radny Kowalik pamięta, Pan dyrektor pamięta, to się nazywało „Trujące ciepło w mieście Chojnice”, to był rok 2007 i potem było „Trujące ciepło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w mieście Chojnice i powiecie chojnickim”. Pan Sebastian pamięta, bo się troszeczkę później włączył pracując tam w Sandrach. Więc, ja mówię, no akcje były. No, akcje nie, to się nazywało kampania, to nie była akcja. Tylko efekt pierwszych trzech moich dni działalności, to był taki, że ja chodziłem od furtki do furtki, od bramy do bramy, od drzwi do drzwi, wręczając ulotki. Plastyczka z Chojnickiego Centrum Kultury je wymyśliła,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a treść myśmy wymyślili i to wręczałem. I trzeciego dnia, mimo że samochód stał za bramą, nie stał na ulicy, miałem wybitą tylną szybę w samochodzie, a w środku była potężna metalowa śruba. Taki był efekt, podziękowanie za społeczną akcję dotyczącą działań antysmogowych. No, ale narada rodzinna szybciutko, żona mówi – słuchaj, teraz będą nam wybijać okna, teraz była tylko szyba w samochodzie. Córka w płacz, bo trzeba jechać do Poznania zawieść ją, bo to dziewczyna zaczynała studia już. No, ale przyjechał syn, świadomy człowiek, bo lekarz, wykształcony w Chojnicach, dobrze wykształcony w szkole podstawowej i średniej, mówi – tata, nie rezygnujcie z Panem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bo wy robicie dobrze. Wy robicie dobrze dla mieszkańców tego miasta, bo to jeszcze był okres, kiedy dla miasta tylko robiliśmy tą kampanię i dla zdrowia mieszkańców tego miasta, i dla środowiska. No i stosunkiem głosów 2:1 przegłosowali, że tata z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ma dalej prowadzić tą kampanię.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I myśmy to prowadzili. 2007 – było w mieście, potem 2008 – było w powiecie. Myślę, że pozytywny efekt tej kampanii był. W sensie, myśmy edukowali nauczycieli, nauczyciele edukowali młodzież, a młodzież, mam nadzieję, przekazywała to rodzicom, dziadkom, bo to tam jest ta „konserwa”, ten „beton”, w sensie tym – trzydzieści lat temu było dobrze, to nadal musi być dobrze. Dlatego też, skoro zostałem, jak gdyby, zainspirowany też kończąc moją pracę społeczną, to był 20 listopad 2014r., dzisiaj z księdzem Dawidowskim w tym temacie rozmawialiśmy, nie tylko o smogu. Tak że mówi – Panie Marku, no pożegnaliśmy, a Pan wraca do działań społecznych... Lekarze chojniccy mnie naprawili, gdańscy lekarze pomogli, bydgoscy też mnie naprawili, mówi no to się włącz… I z Panem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się spotkałem, bo też go lekarze już naprawiają skutecznie i że się mamy włączyć w tą akcję taką informacyjno – edukacyjną. Po tym spotkaniu w gabinecie pojechałem do Gdańska, na posiedzenie Zarządu Wojewódzkiego Ligi Ochrony Przyrody w Gdańsku. Pełne, zielone światło dla zadań związanych z czystością powietrza, z ekologią, szeroko rozumianą,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z edukacją. Z Gdańska wróciłem, byłem na króciutkim spotkaniu u Burmistrza. Powiedziałem Burmistrzowi co i jak chcemy, kto inspiruje, kto chce działać, jak informacyjno – edukacyjna akcja. Działajcie, jest zielone światło od Burmistrza Finstera. W związku z czym było kolejne spotkanie w gabinecie Pani doktor, trochę w szerszym składzie. No i potem zaczęło się, kto kogo zna, ludzi dobrej woli, chętnych do działania. Spotkanie zostało wyznaczone, dyrektor Rekowski o tym wie, Pani Bożena tym bardziej, na 9 lutego. I było spotkanie we Wszechnicy, dwadzieścia sześć osób z tej grupy </w:t>
      </w:r>
      <w:r w:rsidRPr="009D3A96">
        <w:rPr>
          <w:rFonts w:ascii="Times New Roman" w:eastAsia="Times New Roman" w:hAnsi="Times New Roman" w:cs="Times New Roman"/>
          <w:sz w:val="24"/>
          <w:szCs w:val="24"/>
          <w:lang w:eastAsia="pl-PL"/>
        </w:rPr>
        <w:lastRenderedPageBreak/>
        <w:t xml:space="preserve">inicjatywnej się pojawiło, Wiceburmistrz był. Zgodnie z tym, co Pan dyrektor obiecał, to proszę też… Burmistrza z nami nie ma, ale Pan dyrektor powiedział – będzie Wiceburmistrz kompetentnie przygotowany, będzie, itd. Będzie można zadawać trudne pytania. Faktycznie były trudne pytania, trudne problemy, Burmistrz bardzo ładnie odpowiadał i się to wszystko ładnie potoczyło. I jest chęć do dalszego działania. W związku z czym, skoro miałem zielone światło od Burmistrza Finstera, byłem u Wójta Szczepańskiego, byłem u Starosty, też Szczepańskiego, tylko tu Zbigniew, tu Marek. No, znamy się od lat więc można było swobodnie porozmawiać. I rozmowy nie były króciutkie, zawsze była rozmowa – góra pół godziny, a trwały z reguły około godziny, w związku z czym nadawaliśmy, widziałem, na jednych falach. Po tych spotkaniach odbyłem wiele spotkań takich indywidualnych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z dyrektorami szkół, z dyrektorką Sanepidu, niektórymi radnymi, dyrektorami Parków.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W tym czasie, od dwudziestego dziewiątego stycznia do piętnastego lutego odbyłem 23 spotkania, 29 rozmów telefonicznych przeprowadziłem oraz 17 artykułów ściągnąłem aktualnych, które dotyczą problemu ochrony środowiska, zwłaszcza walki ze smogiem, w różnych miastach naszego kraju. Więc myślę, że ta Komisja… No, Przewodniczący Rady dał także pierwsze, przynajmniej, telefoniczne przyzwolenie. Rozumiem, że nie cofa przyzwolenia, w sensie działań.</w:t>
      </w:r>
    </w:p>
    <w:p w:rsidR="009D3A96" w:rsidRPr="009D3A96" w:rsidRDefault="009D3A96" w:rsidP="009D3A96">
      <w:pPr>
        <w:spacing w:after="0" w:line="240" w:lineRule="auto"/>
        <w:ind w:left="352"/>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Słuchajcie Państwo, ja tylko powiem jeden epizod. Wychodzimy z Panem radnym Jackiem Kowalikiem z Ratusza po promocjach Zeszytów, a Pan Jacek Kowalik mówi – Panie Marku niech Pan patrzy, co tu jest napisane. Ja mówię – no, Osiedle Kolejarz, 17.12.2018 godz. 18</w:t>
      </w:r>
      <w:r w:rsidRPr="009D3A96">
        <w:rPr>
          <w:rFonts w:ascii="Times New Roman" w:eastAsia="Times New Roman" w:hAnsi="Times New Roman" w:cs="Times New Roman"/>
          <w:sz w:val="24"/>
          <w:szCs w:val="24"/>
          <w:vertAlign w:val="superscript"/>
          <w:lang w:eastAsia="pl-PL"/>
        </w:rPr>
        <w:t>30</w:t>
      </w:r>
      <w:r w:rsidRPr="009D3A96">
        <w:rPr>
          <w:rFonts w:ascii="Times New Roman" w:eastAsia="Times New Roman" w:hAnsi="Times New Roman" w:cs="Times New Roman"/>
          <w:sz w:val="24"/>
          <w:szCs w:val="24"/>
          <w:lang w:eastAsia="pl-PL"/>
        </w:rPr>
        <w:t xml:space="preserve">… No, niech Pan czyta, jakie przekroczenie? 822% przekroczenia. Tylko przypominam, że nasze normy polskie są trzykrotnie bardziej liberalne jak normy </w:t>
      </w:r>
      <w:r w:rsidRPr="009D3A96">
        <w:rPr>
          <w:rFonts w:ascii="Times New Roman" w:eastAsia="Times New Roman" w:hAnsi="Times New Roman" w:cs="Times New Roman"/>
          <w:sz w:val="24"/>
          <w:szCs w:val="24"/>
          <w:lang w:eastAsia="pl-PL"/>
        </w:rPr>
        <w:br/>
        <w:t xml:space="preserve">w starej Unii Europejskiej, czy skandynawskie. Więc gdybyśmy mieli tamte normy wziąć jako punkt odniesienia, to przekroczenie na Osiedlu Kolejarz wtenczas było 2460%. Mam tam znajomych, zresztą Wiceprzewodniczący Ligi Ochrony Przyrody Oddziału Powiatowego tam mieszka, mieszka moja koleżanka z liceum – Marek weź tam zadzwoń, weź zrób coś, niech ten trener, tych dzieciaków po tym smogu nie ciąga, po tym Orliku, nie. Bo te dzieci się inhalują tym smogiem w trakcie ćwiczeń, które tam robią na tym Orliku.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W związku z czym, no róbmy coś… No, ta koleżanka była, ta Pani Zosia, ona akurat chce szybko dom sprzedać, ona chce się wyprowadzić tam, gdzie jest czyste powietrze, czyli Chojniczki, pod lasem, bo już tak dość smogu ma. Dlatego też, wiecie Państwo, uważam, że problem jest bardzo, bardzo duży i bardzo proszę Komisję, radnych… Pan Burmistrz dał zielone światło, Wiceburmistrz jeszcze bardziej w temacie, żebyśmy coś spróbowali wzajemnie zrobić. Mamy taki scenariusz na pięć lat rozpisany, mniej więcej, czyli do końca kadencji tej Rady, każdej Rady w tym powiecie. Bo bardzo ładnie był przygotowany i Wójt Szczepański, i Pan Marek Szczepański jako Starosta. Działania systemowe i działanie wspólne razem, wszystkie samorządy, wszystkie władze się muszą w to włączyć, to wtenczas możemy wspólnymi siłami coś osiągnąć. Chciałbym, żebyście wiedzieli Państwo jak wyglądało, tak jak jest zapisane w Strategii Miasta Chojnice do roku 2020 i tak jak wygląda wokół bloku, gdzie Pan Kowalik jest szefem tej wspólnoty, prawda. Ja tylko podziwiam, ukłon kładę, Panu to się należy. Bo ja tam chodzę do znajomych, tam błyszczy naokoło, w sensie zieleni, i błyszczy w środku, chociaż to jest stary budynek. Tak że jestem pełen uznania, chciałbym, żeby całe Chojnice tak wyglądały jak wokół tego, gdzie Pan jest szefem. Dziękuję bardzo.</w:t>
      </w:r>
    </w:p>
    <w:p w:rsidR="009D3A96" w:rsidRPr="009D3A96" w:rsidRDefault="009D3A96" w:rsidP="009D3A96">
      <w:pPr>
        <w:spacing w:before="240" w:after="0" w:line="240" w:lineRule="auto"/>
        <w:ind w:left="-6"/>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bardzo proszę Pani Bożena Stępień.</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Pani Bożena Stępień</w:t>
      </w:r>
      <w:r w:rsidRPr="009D3A96">
        <w:rPr>
          <w:rFonts w:ascii="Times New Roman" w:eastAsia="Times New Roman" w:hAnsi="Times New Roman" w:cs="Times New Roman"/>
          <w:sz w:val="24"/>
          <w:szCs w:val="24"/>
          <w:lang w:eastAsia="pl-PL"/>
        </w:rPr>
        <w:t xml:space="preserve"> – ja tak od razu konkretnie bardzo bym powiedziała. Wiecie Państwo jestem Wiceprzewodniczącą Rady Powiatu Chojnickiego, ale przede wszystkim chciałabym powiedzieć, że jestem członkiem Komisji Rolnictwa i Ochrony Środowiska już </w:t>
      </w:r>
      <w:r w:rsidRPr="009D3A96">
        <w:rPr>
          <w:rFonts w:ascii="Times New Roman" w:eastAsia="Times New Roman" w:hAnsi="Times New Roman" w:cs="Times New Roman"/>
          <w:sz w:val="24"/>
          <w:szCs w:val="24"/>
          <w:lang w:eastAsia="pl-PL"/>
        </w:rPr>
        <w:lastRenderedPageBreak/>
        <w:t>trzecią kadencję. Tak że staram się, żeby tej Komisji jak najwięcej czasu swojego poświęcać. I poza tym, że jestem radną, to jeszcze takich różnych mnóstwo działań, to już nie będę mówiła o tym, bo nie po to tu przyszliśmy.</w:t>
      </w:r>
    </w:p>
    <w:p w:rsidR="009D3A96" w:rsidRPr="009D3A96" w:rsidRDefault="009D3A96" w:rsidP="009D3A96">
      <w:pPr>
        <w:spacing w:after="0" w:line="240" w:lineRule="auto"/>
        <w:ind w:left="352"/>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Więc, padła propozycja, do planu pracy naszej Komisji Rolnictwa i Ochrony Środowiska w Powiecie, spotkania z takim panem, który na temat smogu się wypowie, albo zrobi nam wykład. To tak się zaczęło zupełnie, jeszcze chyba zanim inicjatywa powstała tej grupy. My już mamy to spotkanie wpisane nawet w nasz plan pracy. Ale tak się dobrze złożyło, że ponieważ powstała grupa inicjatywna, która chce na temat smogu mówić więcej </w:t>
      </w:r>
      <w:r w:rsidRPr="009D3A96">
        <w:rPr>
          <w:rFonts w:ascii="Times New Roman" w:eastAsia="Times New Roman" w:hAnsi="Times New Roman" w:cs="Times New Roman"/>
          <w:sz w:val="24"/>
          <w:szCs w:val="24"/>
          <w:lang w:eastAsia="pl-PL"/>
        </w:rPr>
        <w:br/>
        <w:t xml:space="preserve">i włączyć w te działania radnych, bo potrzebujemy, no nie ukrywam, sojuszników, ale potrzebujemy ludzi, którzy decydują o tym jakie się prawo na miejscu ustala. Więc chcielibyśmy Państwu pokazać i przedstawić kogoś, kto się na tym zna. Ja tu przyniosłam ze sobą taką książkę, Pan się nazywa Marcin Popkiewicz, być może Państwo niektórzy słyszeli o tym Panu. To jest facet, przede wszystkim fizyk atmosfery. Pan, który jest też autorem stron takich ekologicznych – Nasza Ziemia, itd. Zna się na klimacie bardzo dobrze. Ostatnio jak była w Katowicach, w zeszłym roku, konferencja klimatyczna, to on był taką gwiazdą, można powiedzieć, medialną. Był zapraszany prawie przez wszystkie stacje telewizyjne. I nie ukrywam, że słuchałam go z fascynacją, ponieważ mówił w taki sposób, żeby docierało to do prostych ludzi. Mówił o tym co nas czeka, tak najnormalniej w świecie, co nas czeka jeżeli nie zaczniemy teraz już działać. Więc Pan Popkiewicz jest osobą, która też jest bardzo medialna. Jest osobą, która też uczy przemawiać. Więc ma niesamowitą zdolność do kontaktu z publicznością. I pozwoliłam sobie wejść na różne jego strony, wysłuchałam jego różnych wykładów, spotkań z różnymi mieszkańcami, </w:t>
      </w:r>
      <w:r w:rsidRPr="009D3A96">
        <w:rPr>
          <w:rFonts w:ascii="Times New Roman" w:eastAsia="Times New Roman" w:hAnsi="Times New Roman" w:cs="Times New Roman"/>
          <w:sz w:val="24"/>
          <w:szCs w:val="24"/>
          <w:lang w:eastAsia="pl-PL"/>
        </w:rPr>
        <w:br/>
        <w:t xml:space="preserve">z różnych części Polski i zaprosiłam tego Pana do Chojnic. Przyjedzie do nas 16 kwietnia, przyjedzie na godz. 15.00, bo przyjeżdża pociągiem, bo to jest taki człowiek, który nie jeździ samochodem, jest ekologiczny. Jeździ rowerem, jeździ pociągami, nie lata samolotami, to pewnie o takich różnych fajnych rzeczach też opowie. Ale przede wszystkim przygotuje nas do tego, żeby w ogóle cokolwiek wiedzieć na temat smogu </w:t>
      </w:r>
      <w:r w:rsidRPr="009D3A96">
        <w:rPr>
          <w:rFonts w:ascii="Times New Roman" w:eastAsia="Times New Roman" w:hAnsi="Times New Roman" w:cs="Times New Roman"/>
          <w:sz w:val="24"/>
          <w:szCs w:val="24"/>
          <w:lang w:eastAsia="pl-PL"/>
        </w:rPr>
        <w:br/>
        <w:t xml:space="preserve">i atmosfery. Jedna z jego takich książek, która właściwie od 2012 r. tak błyszczy wśród osób, które się tymi sprawami zajmują, to jest „Świat na rozdrożu”. To nie jest książka, którą się czyta jak kryminał, ona jest naukowa, ale z natury tych takich lekkich, popularnonaukowa. Więc Pan Marcin Popiekwicz będzie w Chojnicach, zrobimy to </w:t>
      </w:r>
      <w:r w:rsidRPr="009D3A96">
        <w:rPr>
          <w:rFonts w:ascii="Times New Roman" w:eastAsia="Times New Roman" w:hAnsi="Times New Roman" w:cs="Times New Roman"/>
          <w:sz w:val="24"/>
          <w:szCs w:val="24"/>
          <w:lang w:eastAsia="pl-PL"/>
        </w:rPr>
        <w:br/>
        <w:t>w CEW-ie, 16 kwietnia, tj. wtorek, godz.15</w:t>
      </w:r>
      <w:r w:rsidRPr="009D3A96">
        <w:rPr>
          <w:rFonts w:ascii="Times New Roman" w:eastAsia="Times New Roman" w:hAnsi="Times New Roman" w:cs="Times New Roman"/>
          <w:sz w:val="24"/>
          <w:szCs w:val="24"/>
          <w:vertAlign w:val="superscript"/>
          <w:lang w:eastAsia="pl-PL"/>
        </w:rPr>
        <w:t>00</w:t>
      </w:r>
      <w:r w:rsidRPr="009D3A96">
        <w:rPr>
          <w:rFonts w:ascii="Times New Roman" w:eastAsia="Times New Roman" w:hAnsi="Times New Roman" w:cs="Times New Roman"/>
          <w:sz w:val="24"/>
          <w:szCs w:val="24"/>
          <w:lang w:eastAsia="pl-PL"/>
        </w:rPr>
        <w:t xml:space="preserve">. Chcielibyśmy Państwa zaprosić, że tak powiem, wręcz chcielibyśmy was, powiem delikatnie, porwać, zobowiązać do tego, żeby jako Komisja Ochrony Środowiska, żeby się też pokazać w takim miejscu, gdzie będzie spotkanie otwarte z chojniczanami, z różnymi ludźmi. Żeby oni też zauważyli, że jesteście zainteresowani tematem, że się przejmujecie tym, co się dzieje z tym chojnickim powietrzem. Pan Marcin Popkiewicz przez pierwszą godzinę, to będzie rodzaj wykładu, </w:t>
      </w:r>
      <w:r w:rsidRPr="009D3A96">
        <w:rPr>
          <w:rFonts w:ascii="Times New Roman" w:eastAsia="Times New Roman" w:hAnsi="Times New Roman" w:cs="Times New Roman"/>
          <w:sz w:val="24"/>
          <w:szCs w:val="24"/>
          <w:lang w:eastAsia="pl-PL"/>
        </w:rPr>
        <w:br/>
        <w:t xml:space="preserve">a druga godzina… Drugą godzinę, jak już przyjedzie tak daleko, to powiedział, że jest do dyspozycji, więc drugą godzinę poświęci na taką dyskusję z publicznością. Nie będziemy wysyłać osobistych zaproszeń do wszystkich… Ja tak z praktyki wiem, że najlepiej to się sprawdza, bo chcemy zaprosić wszystkie Komisje Środowiska z naszego powiatu. Więc, gdybyście Państwo sobie, na przykład, na ten dzień, tak podpowiadam, zaplanowali, że jest to spotkanie Komisji, to będzie nasze wspólne spotkanie wszystkich Komisji Ochrony Środowiska w powiecie. I macie, że tak powiem, jedną załatwioną sprawę też swojego posiedzenia łącznie, że tak powiem, z pożytecznym. Wysłuchamy tego Pana, myślę, że on na tyle ciekawie mówi, że Państwo się przekonają. Możecie sobie wcześniej, gdzieś tam posłuchać jego wypowiedzi, że warto go posłuchać, bo być może zapali się w niektórych głowach światełko. Naprawdę warto to wiedzieć. Słuchałam też spotkania, od początku na YouTube, w którym uczestniczył Wiceminister Energetyki, w czasie tej Konferencji, właśnie, Klimatycznej, no to tam taka żenada. Wiceminister Energetyki, który opowiada </w:t>
      </w:r>
      <w:r w:rsidRPr="009D3A96">
        <w:rPr>
          <w:rFonts w:ascii="Times New Roman" w:eastAsia="Times New Roman" w:hAnsi="Times New Roman" w:cs="Times New Roman"/>
          <w:sz w:val="24"/>
          <w:szCs w:val="24"/>
          <w:lang w:eastAsia="pl-PL"/>
        </w:rPr>
        <w:lastRenderedPageBreak/>
        <w:t>takie głupoty przy okazji. Ludzie, którzy się na tym znają, tylko kręcili głowami. Tutaj musimy wiedzieć co się dzieje, bo jak widać…</w:t>
      </w:r>
    </w:p>
    <w:p w:rsidR="009D3A96" w:rsidRPr="009D3A96" w:rsidRDefault="009D3A96" w:rsidP="009D3A96">
      <w:pPr>
        <w:spacing w:after="0" w:line="240" w:lineRule="auto"/>
        <w:ind w:left="352"/>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Na naszym spotkaniu ostatnim, też padła informacja na temat tych wniosków, które można składać o dofinansowanie w ramach programu „Czyste powietrze”, tego programu krajowego, rządowego. Ale wszyscy wiedzą już, że tych wniosków nie wypełni żaden normalny człowiek. Że te wnioski są nie do wypełnienia przez ludzi. I jeżeli nawet, tak jak w gminie Chojnice, wójt ustanowił, że są dwie osoby, które są za to odpowiedzialne </w:t>
      </w:r>
      <w:r w:rsidRPr="009D3A96">
        <w:rPr>
          <w:rFonts w:ascii="Times New Roman" w:eastAsia="Times New Roman" w:hAnsi="Times New Roman" w:cs="Times New Roman"/>
          <w:sz w:val="24"/>
          <w:szCs w:val="24"/>
          <w:lang w:eastAsia="pl-PL"/>
        </w:rPr>
        <w:br/>
        <w:t>i udzielają informacji… No dobrze, udzielają informacji, ale nie wypełniają za kogoś tych wniosków. A tych wniosków, ta osoba, która przyjdzie z wymianą „kopciucha” sama nie wypełni. Więc my chcielibyśmy też tak zrobić, jeden z naszych pomysłów jest taki, żeby ewentualnie ktoś za te osoby te wnioski wypełniał. To jest jeden z naszych takich pomysłów.</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RM Antoni Szlanga</w:t>
      </w:r>
      <w:r w:rsidRPr="009D3A96">
        <w:rPr>
          <w:rFonts w:ascii="Times New Roman" w:eastAsia="Times New Roman" w:hAnsi="Times New Roman" w:cs="Times New Roman"/>
          <w:sz w:val="24"/>
          <w:szCs w:val="24"/>
          <w:lang w:eastAsia="pl-PL"/>
        </w:rPr>
        <w:t xml:space="preserve"> – ustawa nie pozwala.</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Pani Bożena Stepień</w:t>
      </w:r>
      <w:r w:rsidRPr="009D3A96">
        <w:rPr>
          <w:rFonts w:ascii="Times New Roman" w:eastAsia="Times New Roman" w:hAnsi="Times New Roman" w:cs="Times New Roman"/>
          <w:sz w:val="24"/>
          <w:szCs w:val="24"/>
          <w:lang w:eastAsia="pl-PL"/>
        </w:rPr>
        <w:t xml:space="preserve"> – ustawa nie pozwala, żeby wypełniać?</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RM Antoni Szlanga</w:t>
      </w:r>
      <w:r w:rsidRPr="009D3A96">
        <w:rPr>
          <w:rFonts w:ascii="Times New Roman" w:eastAsia="Times New Roman" w:hAnsi="Times New Roman" w:cs="Times New Roman"/>
          <w:sz w:val="24"/>
          <w:szCs w:val="24"/>
          <w:lang w:eastAsia="pl-PL"/>
        </w:rPr>
        <w:t xml:space="preserve"> – nie.</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Pani Bożena Stepień</w:t>
      </w:r>
      <w:r w:rsidRPr="009D3A96">
        <w:rPr>
          <w:rFonts w:ascii="Times New Roman" w:eastAsia="Times New Roman" w:hAnsi="Times New Roman" w:cs="Times New Roman"/>
          <w:sz w:val="24"/>
          <w:szCs w:val="24"/>
          <w:lang w:eastAsia="pl-PL"/>
        </w:rPr>
        <w:t xml:space="preserve"> – ale możemy jako społecznicy…</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RM Antoni Szlanga</w:t>
      </w:r>
      <w:r w:rsidRPr="009D3A96">
        <w:rPr>
          <w:rFonts w:ascii="Times New Roman" w:eastAsia="Times New Roman" w:hAnsi="Times New Roman" w:cs="Times New Roman"/>
          <w:sz w:val="24"/>
          <w:szCs w:val="24"/>
          <w:lang w:eastAsia="pl-PL"/>
        </w:rPr>
        <w:t xml:space="preserve"> – musi wypełnić osobiście.</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 Marek Wituszyński</w:t>
      </w:r>
      <w:r w:rsidRPr="009D3A96">
        <w:rPr>
          <w:rFonts w:ascii="Times New Roman" w:eastAsia="Times New Roman" w:hAnsi="Times New Roman" w:cs="Times New Roman"/>
          <w:sz w:val="24"/>
          <w:szCs w:val="24"/>
          <w:lang w:eastAsia="pl-PL"/>
        </w:rPr>
        <w:t xml:space="preserve"> – no tak, ale on to wypełni osobiście. My będziemy podpowiadać, a on się pod tym podpisze.</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Pani Bożena Stępień</w:t>
      </w:r>
      <w:r w:rsidRPr="009D3A96">
        <w:rPr>
          <w:rFonts w:ascii="Times New Roman" w:eastAsia="Times New Roman" w:hAnsi="Times New Roman" w:cs="Times New Roman"/>
          <w:sz w:val="24"/>
          <w:szCs w:val="24"/>
          <w:lang w:eastAsia="pl-PL"/>
        </w:rPr>
        <w:t xml:space="preserve"> – chodzi o to, żeby tym osobom pomóc. Druga taka z naszych propozycji, która, że tak powiem, też jest warta uwagi. Być może, też oczywiście możecie Państwo na to różnie patrzeć, ale tutaj dam przykład akurat Gminy Chojnice, która taki biuletyn wydaje każdego roku. Nie wiem jak w mieście to się akurat dzieje, bo tutaj nie mam wiedzy. Być może coś takiego jest. Ten biuletyn dociera do każdego domostwa </w:t>
      </w:r>
      <w:r w:rsidRPr="009D3A96">
        <w:rPr>
          <w:rFonts w:ascii="Times New Roman" w:eastAsia="Times New Roman" w:hAnsi="Times New Roman" w:cs="Times New Roman"/>
          <w:sz w:val="24"/>
          <w:szCs w:val="24"/>
          <w:lang w:eastAsia="pl-PL"/>
        </w:rPr>
        <w:br/>
        <w:t xml:space="preserve">w Gminie Chojnice, do każdego. Każdy może taki dostać, pobiera go na zebraniach wiejskich i tu jest wszystko, łącznie z tym co się działo w gminie. Ale chcę pokazać Państwu, co właśnie dotyczy programu „Czyste powietrze”. Właśnie jest kilka nawet stron poświęconych temu jak dotrzeć do tych wniosków, jakie są działania po kolei, a na koniec jeszcze „Ogień bez dymu”, który jest też wart uwagi. Być może, to się może komuś podobać mniej lub bardziej, ale jest tu pokazane jak się powinno prawidłowo palić </w:t>
      </w:r>
      <w:r w:rsidRPr="009D3A96">
        <w:rPr>
          <w:rFonts w:ascii="Times New Roman" w:eastAsia="Times New Roman" w:hAnsi="Times New Roman" w:cs="Times New Roman"/>
          <w:sz w:val="24"/>
          <w:szCs w:val="24"/>
          <w:lang w:eastAsia="pl-PL"/>
        </w:rPr>
        <w:br/>
        <w:t>w piecu. Więc to dociera do bardzo prostych ludzi, bo jest obrazkami pokazane jak się powinno palić w piecu, tu są różne rodzaje pieców pokazane, łącznie z kominkami. Jak należy palić, żeby nie zatruwać powierza, bo prawidłowe palenie, okazuje się, że może ograniczyć w kilkudziesięciu nawet procentach. Tak że, to jest jeden ze sposobów, którym gmina dociera do prostych ludzi, szczególnie na wsi, gdzie nie wszędzie może być gaz. Wiemy, że coś takiego też znajduje się w Internecie, ale nie czarujmy się, nie wszyscy docierają do takich stron internetowych, a szczególnie ludzie starsi.</w:t>
      </w:r>
    </w:p>
    <w:p w:rsidR="009D3A96" w:rsidRPr="009D3A96" w:rsidRDefault="009D3A96" w:rsidP="009D3A96">
      <w:pPr>
        <w:spacing w:after="0" w:line="240" w:lineRule="auto"/>
        <w:ind w:left="352"/>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Kolejna z naszych propozycji tutaj takich, albo próśb do Państwa też, do Komisji właśnie. Bo dowiedzieliśmy się od Pana Wiceburmistrza, że jest prawie niemożliwością dowiedzenie się ile jest w mieście „kopciuchów”. Czyli, że jest to w ogóle jakiś temat tabu, w ogóle, że gazownictwo… Jakby miasto mogło wystąpić do gazownictwa o to, ile macie, np. odbiorców gazu w domach. I jakby to było można odjąć od ilości tam domostw, itd., byśmy wiedzieli dokładnie ile ludzi opala węglem w Chojnicach, ile jest tych „kopciuchów”. Tego nikt nie wie, tego nikt nie policzył. Czyli potrzebna byłaby taka </w:t>
      </w:r>
      <w:r w:rsidRPr="009D3A96">
        <w:rPr>
          <w:rFonts w:ascii="Times New Roman" w:eastAsia="Times New Roman" w:hAnsi="Times New Roman" w:cs="Times New Roman"/>
          <w:sz w:val="24"/>
          <w:szCs w:val="24"/>
          <w:lang w:eastAsia="pl-PL"/>
        </w:rPr>
        <w:lastRenderedPageBreak/>
        <w:t xml:space="preserve">inwentaryzacja, żeby wiedzieć na czym w ogóle stoimy, jaka jest skala. Jaka skala jest tego zjawiska. Bo jak mówić o programach, o wnioskach, o tych trudnych wnioskach </w:t>
      </w:r>
      <w:r w:rsidRPr="009D3A96">
        <w:rPr>
          <w:rFonts w:ascii="Times New Roman" w:eastAsia="Times New Roman" w:hAnsi="Times New Roman" w:cs="Times New Roman"/>
          <w:sz w:val="24"/>
          <w:szCs w:val="24"/>
          <w:lang w:eastAsia="pl-PL"/>
        </w:rPr>
        <w:br/>
        <w:t>w ogóle. Być może wymyślimy inny sposób na to, żeby tym ludziom pomagać, zdobywać środki na wymianę pieców. Może bardziej kompleksowo, może przez jakieś inne programy unijne, itd. Ale tak, czy owak powinniśmy wiedzieć ile ich mamy w Chojnicach, tak. Czyli tu jest problem. Wiem, że, to chyba nawet Pan Adam Kopczyński mówił, że się zwrócił do PGNiG, i że odpowiedź była taka, że potrzebują na to dwóch miesięcy, czy coś takiego. No, ale dobrze, za dwa miesiące, jest jeszcze przed nami następny sezon grzewczy, żebyśmy mogli się dowiedzieć ile w końcu mamy w Chojnicach takich trucicieli.</w:t>
      </w:r>
    </w:p>
    <w:p w:rsidR="009D3A96" w:rsidRPr="009D3A96" w:rsidRDefault="009D3A96" w:rsidP="009D3A96">
      <w:pPr>
        <w:spacing w:after="0" w:line="240" w:lineRule="auto"/>
        <w:ind w:left="352"/>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Tak sobie postanowiliśmy, że grupa inicjatywna będzie się spotykała raz w miesiącu </w:t>
      </w:r>
      <w:r w:rsidRPr="009D3A96">
        <w:rPr>
          <w:rFonts w:ascii="Times New Roman" w:eastAsia="Times New Roman" w:hAnsi="Times New Roman" w:cs="Times New Roman"/>
          <w:sz w:val="24"/>
          <w:szCs w:val="24"/>
          <w:lang w:eastAsia="pl-PL"/>
        </w:rPr>
        <w:br/>
        <w:t>i będziemy Państwa oczywiście informować. Jak ktoś z Państwa będzie miał ochotę do nas dołączyć, najbliższe spotkanie mamy na początku marca w Bursie, na którym będzie już taka szersza grupa ludzi i tutaj też już pewne pomysły, z którymi przyjdą nasi, że tak powiem, inicjatorzy. Też chcemy się jakoś nazwać i naszym też pomysłem jest to, żeby się przyłączyć do jakiegoś stowarzyszenia. Więc padł pomysł na to, żeby to była Liga Ochrony Przyrody. Liga Ochrony Przyrody w tej chwili tam ma podjąć taką decyzję. Bo my się wszyscy, po prostu, zapiszemy do Ligi Ochrony Przyrody, po to, żeby mieć podstawę jakąś taką stowarzyszenia, żeby nie tworzyć nowego ciała. To pasuje, to jest taka organizacja, która akurat nie ma na dzień dzisiejszy, tutaj, że tak powiem, tematu, czy pomysłu na jakieś działania, więc dajemy im taką możliwość, będziemy tutaj wszyscy razem działać, to jest na początku marca.</w:t>
      </w:r>
    </w:p>
    <w:p w:rsidR="009D3A96" w:rsidRPr="009D3A96" w:rsidRDefault="009D3A96" w:rsidP="009D3A96">
      <w:pPr>
        <w:spacing w:after="0" w:line="240" w:lineRule="auto"/>
        <w:ind w:left="352"/>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Potem chcielibyśmy bardzo, to też nam bardzo zależy, żeby w marcu, kiedy jest pierwszy dzień wiosny, to już tak edukacyjnie, chcielibyśmy spowodować, żeby dzieci… To znaczy my do tego chyba doprowadzimy, żeby dzieci wyszły ze szkół, bo to jest taki dzień, kiedy są te słynne dni wagarowicza, wiecie, żeby dzieci się zebrały tu na Rynku przed Urzędem Miasta. Chcemy taki rodzaj akcji zaproponować nauczycielom, żeby dzieci pokazały, że żądamy od was radnych działań…</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Pan Marek Wituszyński </w:t>
      </w:r>
      <w:r w:rsidRPr="009D3A96">
        <w:rPr>
          <w:rFonts w:ascii="Times New Roman" w:eastAsia="Times New Roman" w:hAnsi="Times New Roman" w:cs="Times New Roman"/>
          <w:sz w:val="24"/>
          <w:szCs w:val="24"/>
          <w:lang w:eastAsia="pl-PL"/>
        </w:rPr>
        <w:t>– prosimy, wnioskujemy, tak brzmi lepiej.</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Pani Bożena Stępień </w:t>
      </w:r>
      <w:r w:rsidRPr="009D3A96">
        <w:rPr>
          <w:rFonts w:ascii="Times New Roman" w:eastAsia="Times New Roman" w:hAnsi="Times New Roman" w:cs="Times New Roman"/>
          <w:sz w:val="24"/>
          <w:szCs w:val="24"/>
          <w:lang w:eastAsia="pl-PL"/>
        </w:rPr>
        <w:t>– tak, no ale… Jak w Anglii pokazywano jak to się odbywało, to dzieci nie prosiły, dzieci żądały, mówiły – ratujcie nas, tak nie może być. Jakieś symboliczne maseczki…</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Pan Marek Wituszyński </w:t>
      </w:r>
      <w:r w:rsidRPr="009D3A96">
        <w:rPr>
          <w:rFonts w:ascii="Times New Roman" w:eastAsia="Times New Roman" w:hAnsi="Times New Roman" w:cs="Times New Roman"/>
          <w:sz w:val="24"/>
          <w:szCs w:val="24"/>
          <w:lang w:eastAsia="pl-PL"/>
        </w:rPr>
        <w:t>– i przemarsz pod Gminę i pod Starostwo.</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Pani Bożena Stępień </w:t>
      </w:r>
      <w:r w:rsidRPr="009D3A96">
        <w:rPr>
          <w:rFonts w:ascii="Times New Roman" w:eastAsia="Times New Roman" w:hAnsi="Times New Roman" w:cs="Times New Roman"/>
          <w:sz w:val="24"/>
          <w:szCs w:val="24"/>
          <w:lang w:eastAsia="pl-PL"/>
        </w:rPr>
        <w:t>– coś wymyślimy, żeby się coś zadziało w ten pierwszy dzień wiosny. Oczywiście będziemy też zapraszać na różnego rodzaju akcje takie, które będą poza już typowo ekologiczne, w których bardzo będzie pomagać ta grupa inicjatywna. Bo oni są tak napaleni, słuchajcie, że oni są gotowi chodzić od domu do domu, prosić, rozdawać ulotki. Cokolwiek byśmy nie wymyślili oni bardzo chcą pomagać. W kwietniu planujemy to spotkanie. I pod koniec maja Szkoła Nr 7, zdaje się, zaprosiła całą grupę, i Państwa też będziemy informować, na taki wielki jarmark ekologiczny…</w:t>
      </w:r>
    </w:p>
    <w:p w:rsidR="009D3A96" w:rsidRPr="009D3A96" w:rsidRDefault="009D3A96" w:rsidP="009D3A96">
      <w:pPr>
        <w:numPr>
          <w:ilvl w:val="0"/>
          <w:numId w:val="2"/>
        </w:numPr>
        <w:spacing w:before="240" w:after="0" w:line="240" w:lineRule="auto"/>
        <w:ind w:left="426" w:hanging="426"/>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Pan Marek Wituszyński </w:t>
      </w:r>
      <w:r w:rsidRPr="009D3A96">
        <w:rPr>
          <w:rFonts w:ascii="Times New Roman" w:eastAsia="Times New Roman" w:hAnsi="Times New Roman" w:cs="Times New Roman"/>
          <w:sz w:val="24"/>
          <w:szCs w:val="24"/>
          <w:lang w:eastAsia="pl-PL"/>
        </w:rPr>
        <w:t xml:space="preserve">– taki festyn, jarmark ekologiczny w Szkole Nr 7. Chcą poprosić wszystkie szkoły chojnickie, być może ktoś z powiatu dojdzie. Tak że prosimy, żeby gdzieś tam sobie w kalendarzu zapisać. Wspólnymi siłami naprawdę potrafimy chyba sporo zdziałać. Pierwszych efektów, bardzo małych efektów, spodziewam się za rok. Ale na koniec kadencji tej rady, i wszystkich rad miejskich i gminnych w tym powiecie, te efekty powinny być dobre, uważam. Ale warunek jeden, że musimy się naprawdę zaangażować, </w:t>
      </w:r>
      <w:r w:rsidRPr="009D3A96">
        <w:rPr>
          <w:rFonts w:ascii="Times New Roman" w:eastAsia="Times New Roman" w:hAnsi="Times New Roman" w:cs="Times New Roman"/>
          <w:sz w:val="24"/>
          <w:szCs w:val="24"/>
          <w:lang w:eastAsia="pl-PL"/>
        </w:rPr>
        <w:lastRenderedPageBreak/>
        <w:t>żeby to nie było tak jak kiedyś było – co Pan tam wyskakuje z takim tematem Panie Wituszyński, przecież ludzie są biedni, muszą oszczędzać, itd. I nie mają czym palić.</w:t>
      </w:r>
    </w:p>
    <w:p w:rsidR="009D3A96" w:rsidRPr="009D3A96" w:rsidRDefault="009D3A96" w:rsidP="009D3A96">
      <w:pPr>
        <w:spacing w:after="0" w:line="240" w:lineRule="auto"/>
        <w:ind w:left="425"/>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Idąc tutaj, ksiądz Dawidowski mnie ściągnął do siebie, bo akurat spotkaliśmy się, Panie Marku co tam w ekologii i mówię, że akcja antysmogowa. O, to ja się piszę pierwszy do akcji antysmogowej. Jak pomożecie zagospodarować te znicze, po Wszystkich Świętych, z cmentarza, te plastikowe, szklane, itd. Bo wie Pan, co robią ludzie, zabierają te wypalone, na tej zasadzie, że tam jeszcze zostało tego wosku i to są podpałki u nich w piecach domowych, te znicze ściągnięte z grobów. Mówi, że – fotowoltaika go</w:t>
      </w:r>
      <w:r>
        <w:rPr>
          <w:rFonts w:ascii="Times New Roman" w:eastAsia="Times New Roman" w:hAnsi="Times New Roman" w:cs="Times New Roman"/>
          <w:sz w:val="24"/>
          <w:szCs w:val="24"/>
          <w:lang w:eastAsia="pl-PL"/>
        </w:rPr>
        <w:t xml:space="preserve"> </w:t>
      </w:r>
      <w:r w:rsidRPr="009D3A96">
        <w:rPr>
          <w:rFonts w:ascii="Times New Roman" w:eastAsia="Times New Roman" w:hAnsi="Times New Roman" w:cs="Times New Roman"/>
          <w:sz w:val="24"/>
          <w:szCs w:val="24"/>
          <w:lang w:eastAsia="pl-PL"/>
        </w:rPr>
        <w:t>interesuje, segregacja odpadów, plus to.</w:t>
      </w:r>
    </w:p>
    <w:p w:rsidR="009D3A96" w:rsidRPr="009D3A96" w:rsidRDefault="009D3A96" w:rsidP="009D3A96">
      <w:pPr>
        <w:spacing w:after="0" w:line="240" w:lineRule="auto"/>
        <w:ind w:left="425"/>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Proszę Państwa, żeby pokazać, że z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nasze działania nie wypadły sroce spod ogona, to tutaj jest na koniec taki artykuł. Był kiedyś taki kulturalny, społeczny miesięcznik, jest tutaj zdjęcie jak wręcza mi nagrodę ówczesny premier Pan Buzek, wręcza mi nagrodę za ekologię. Był tutaj w Ratuszu Pan profesor Rzecznik Praw Obywatelskich,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dostawał wtenczas, dwa lata później, nagrodę. Tak że widzicie Państwo, mamy troszeczkę, nie powiem, że zęby zjedzone, bo zęby jeszcze są dzięki doktor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ale trochę się otarliśmy o te sprawy ekologii, na tyle dobrze, że jeśli będzie wasza pomoc, apelujemy o to gorąco, to wspólnymi siłami coś zrobimy. Dziękujemy serdecznie.</w:t>
      </w:r>
    </w:p>
    <w:p w:rsidR="009D3A96" w:rsidRPr="009D3A96" w:rsidRDefault="009D3A96" w:rsidP="009D3A96">
      <w:pPr>
        <w:spacing w:before="240" w:after="0" w:line="240" w:lineRule="auto"/>
        <w:ind w:left="-363"/>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dziękuję. Uważam, że inicjatywa, no nie będę mówił, że jest pożyteczna, bo wiadomo, że jest. I myślę, że z naszej strony, ze strony Komisji Ochrony Środowiska, ze strony radnych, możecie oczekiwać pomocy. Tylko uważam, że też jeżeli będziemy to robili wspólnie razem z Powiatem, razem z Gminą, to mogą być efekty.</w:t>
      </w:r>
    </w:p>
    <w:p w:rsidR="009D3A96" w:rsidRPr="009D3A96" w:rsidRDefault="009D3A96" w:rsidP="009D3A96">
      <w:pPr>
        <w:numPr>
          <w:ilvl w:val="0"/>
          <w:numId w:val="2"/>
        </w:numPr>
        <w:spacing w:before="240" w:after="0" w:line="240" w:lineRule="auto"/>
        <w:ind w:left="-6"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Pani Bożena Stępień</w:t>
      </w:r>
      <w:r w:rsidRPr="009D3A96">
        <w:rPr>
          <w:rFonts w:ascii="Times New Roman" w:eastAsia="Times New Roman" w:hAnsi="Times New Roman" w:cs="Times New Roman"/>
          <w:sz w:val="24"/>
          <w:szCs w:val="24"/>
          <w:lang w:eastAsia="pl-PL"/>
        </w:rPr>
        <w:t xml:space="preserve"> – my byśmy bardzo chcieli, żeby Państwo po prostu uczestniczyli, żebyście się pojawiali na tych spotkaniach, bo dla ludzi to jest ważne. Jeżeli już jest taka grupa oddolna i zaczynają coś robić, to ludzie chcą widzieć, ze się miasto tym interesuje, że się władza interesuje, tak.</w:t>
      </w:r>
    </w:p>
    <w:p w:rsidR="009D3A96" w:rsidRPr="009D3A96" w:rsidRDefault="009D3A96" w:rsidP="009D3A96">
      <w:pPr>
        <w:spacing w:before="240" w:after="0" w:line="240" w:lineRule="auto"/>
        <w:ind w:left="-363"/>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Przewodniczący Bogdan Marcinowski – </w:t>
      </w:r>
      <w:r w:rsidRPr="009D3A96">
        <w:rPr>
          <w:rFonts w:ascii="Times New Roman" w:eastAsia="Times New Roman" w:hAnsi="Times New Roman" w:cs="Times New Roman"/>
          <w:sz w:val="24"/>
          <w:szCs w:val="24"/>
          <w:lang w:eastAsia="pl-PL"/>
        </w:rPr>
        <w:t>bardzo proszę Pan radny Kowalik.</w:t>
      </w:r>
    </w:p>
    <w:p w:rsidR="009D3A96" w:rsidRPr="009D3A96" w:rsidRDefault="009D3A96" w:rsidP="009D3A96">
      <w:pPr>
        <w:numPr>
          <w:ilvl w:val="0"/>
          <w:numId w:val="2"/>
        </w:numPr>
        <w:spacing w:before="240" w:after="0" w:line="240" w:lineRule="auto"/>
        <w:ind w:left="-6"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Radny Stanisław Kowalik</w:t>
      </w:r>
      <w:r w:rsidRPr="009D3A96">
        <w:rPr>
          <w:rFonts w:ascii="Times New Roman" w:eastAsia="Times New Roman" w:hAnsi="Times New Roman" w:cs="Times New Roman"/>
          <w:sz w:val="24"/>
          <w:szCs w:val="24"/>
          <w:lang w:eastAsia="pl-PL"/>
        </w:rPr>
        <w:t xml:space="preserve"> – proszę Państwa ja chciałbym tylko prosić Państwa, że to spotkanie, które 16 kwietnia ma w CEW-ie zafunkcjonować, to bym prosił o powiadomienie Pana Przewodniczącego. On z kolei nam przekaże i będziemy mogli wtedy zagospodarować ten czas dla Państwa.</w:t>
      </w:r>
    </w:p>
    <w:p w:rsidR="009D3A96" w:rsidRPr="009D3A96" w:rsidRDefault="009D3A96" w:rsidP="009D3A96">
      <w:pPr>
        <w:spacing w:after="0" w:line="240" w:lineRule="auto"/>
        <w:ind w:left="-6"/>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Natomiast, w nawiązaniu do wypowiedzi Pana Marka. Rzeczywiście inicjatywa Pana Marka Wituszyńskiego, jak również Pana dr.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w tamtych latach była rzeczywiście prężnie artykułowana. Natomiast my byliśmy otwarci na pewne inicjatywy i pewne działania, ale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z kolei mur, począwszy już od wojewódzkich struktur, w zasadzie był nie do przeskoczenia.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W związku z tym eksponowanie tutaj pomysłów, wywoływanie różnych inicjatyw, w zasadzie, nie miało sensu, ani też powodzenia, żeby pozyskiwać jakieś środki zewnętrzne, które ewentualnie można by było tu wdrożyć. Tak że dzisiaj, kiedy pojawiła się ta kwestia już programu krajowego „Czyste powietrze”, jesteśmy jak najbardziej tutaj, to co Pan Przewodniczący powiedział, jeśli grupą uderzymy, to być może coś uda się fajnego zrobić.</w:t>
      </w:r>
    </w:p>
    <w:p w:rsidR="009D3A96" w:rsidRPr="009D3A96" w:rsidRDefault="009D3A96" w:rsidP="009D3A96">
      <w:pPr>
        <w:spacing w:before="240" w:after="0" w:line="240" w:lineRule="auto"/>
        <w:ind w:left="-363"/>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dziękuję Panu radnemu. Jeszcze Pan Przewodniczący Rady, bardzo proszę.</w:t>
      </w:r>
    </w:p>
    <w:p w:rsidR="009D3A96" w:rsidRPr="009D3A96" w:rsidRDefault="009D3A96" w:rsidP="009D3A96">
      <w:pPr>
        <w:numPr>
          <w:ilvl w:val="0"/>
          <w:numId w:val="2"/>
        </w:numPr>
        <w:spacing w:before="240" w:after="0" w:line="240" w:lineRule="auto"/>
        <w:ind w:left="-6"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RM Antoni Szlanga</w:t>
      </w:r>
      <w:r w:rsidRPr="009D3A96">
        <w:rPr>
          <w:rFonts w:ascii="Times New Roman" w:eastAsia="Times New Roman" w:hAnsi="Times New Roman" w:cs="Times New Roman"/>
          <w:sz w:val="24"/>
          <w:szCs w:val="24"/>
          <w:lang w:eastAsia="pl-PL"/>
        </w:rPr>
        <w:t xml:space="preserve"> – dzięki temu, co robił Marek swego czasu z </w:t>
      </w:r>
      <w:r>
        <w:rPr>
          <w:rFonts w:ascii="Times New Roman" w:eastAsia="Times New Roman" w:hAnsi="Times New Roman" w:cs="Times New Roman"/>
          <w:sz w:val="24"/>
          <w:szCs w:val="24"/>
          <w:lang w:eastAsia="pl-PL"/>
        </w:rPr>
        <w:t>[…]</w:t>
      </w:r>
      <w:r w:rsidRPr="009D3A96">
        <w:rPr>
          <w:rFonts w:ascii="Times New Roman" w:eastAsia="Times New Roman" w:hAnsi="Times New Roman" w:cs="Times New Roman"/>
          <w:sz w:val="24"/>
          <w:szCs w:val="24"/>
          <w:lang w:eastAsia="pl-PL"/>
        </w:rPr>
        <w:t xml:space="preserve">, zapadła decyzja o likwidacji Komisji Gospodarki Komunalnej i Ochrony Środowiska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 xml:space="preserve">i wyłączeniu zakresu ochrony środowiska jako samodzielnego działania. I stąd jest ta komisja, która się nazywa Komisją Ochrony Środowiska. Mamy pełną świadomość tego jak wiele jest </w:t>
      </w:r>
      <w:r w:rsidRPr="009D3A96">
        <w:rPr>
          <w:rFonts w:ascii="Times New Roman" w:eastAsia="Times New Roman" w:hAnsi="Times New Roman" w:cs="Times New Roman"/>
          <w:sz w:val="24"/>
          <w:szCs w:val="24"/>
          <w:lang w:eastAsia="pl-PL"/>
        </w:rPr>
        <w:lastRenderedPageBreak/>
        <w:t>do zrobienia. A że mamy taką świadomość, to zwróćcie Państwo uwagę na Strategię Rozwoju Chojnic, gdzie bardzo dużo właśnie tych elementów zostało zapisanych, a one dzisiaj przeniesione są do Programu Ochrony Środowiska, który będziemy przyjmować na najbliższej sesji 25 lutego. I tam te zagadnienia i smogowe, i wszystkie inne zagadnienia z ochrony środowiska są poruszone i nadana jest im odpowiednia ranga.</w:t>
      </w:r>
    </w:p>
    <w:p w:rsidR="009D3A96" w:rsidRPr="009D3A96" w:rsidRDefault="009D3A96" w:rsidP="009D3A96">
      <w:pPr>
        <w:spacing w:after="0" w:line="240" w:lineRule="auto"/>
        <w:ind w:left="-6"/>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Powiem, jeszcze tylko własne zdanie. Jestem przeciwnikiem wszelkiego rodzaju działań doraźnych, jestem przeciwnikiem. Bo to są działania, które powstają, kończą się, do widzenia, każdy zadowolony, gdzieś tam w sprawozdaniu napisał tak i tak, tu uczestniczyłem w tym </w:t>
      </w:r>
      <w:r w:rsidRPr="009D3A96">
        <w:rPr>
          <w:rFonts w:ascii="Times New Roman" w:eastAsia="Times New Roman" w:hAnsi="Times New Roman" w:cs="Times New Roman"/>
          <w:sz w:val="24"/>
          <w:szCs w:val="24"/>
          <w:lang w:eastAsia="pl-PL"/>
        </w:rPr>
        <w:br/>
        <w:t xml:space="preserve">i w tym. Muszą być rozwiązania systemowe i to na każdym szczeblu. I na szczeblu miasta, </w:t>
      </w:r>
      <w:r w:rsidRPr="009D3A96">
        <w:rPr>
          <w:rFonts w:ascii="Times New Roman" w:eastAsia="Times New Roman" w:hAnsi="Times New Roman" w:cs="Times New Roman"/>
          <w:sz w:val="24"/>
          <w:szCs w:val="24"/>
          <w:lang w:eastAsia="pl-PL"/>
        </w:rPr>
        <w:br/>
        <w:t xml:space="preserve">i na szczeblu województwa, i na szczeblu kraju. A póki co, to ja tych rozwiązań systemowych nie widzę. Bo wspominałeś Marku o Konferencji Klimatycznej w Katowicach, ona się odbyła, a na zakończenie jeden pan powiedział, że on będzie bronił węgla jak niepodległości. Ludzie, gdzie my jesteśmy. Tak że tym „optymistycznym” akcentem kończę swoją wypowiedź. Tym niemniej jednak, deklaruję jako przewodniczący Rady, i znając wszystkie moje koleżanki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i kolegów, że będziemy dążyli do tego, żeby tym zagadnieniom nadać w naszym działaniu odpowiednią rangę. Ale powiedziałem, to muszą być działania programowe, a nie doraźne. Bo to, że pójdziemy z ulotkami do ludzi, to że pójdziemy do szkół, itd., to uważam, że to są gdzieś tam odfajkowane, zrobiliśmy coś.</w:t>
      </w:r>
    </w:p>
    <w:p w:rsidR="009D3A96" w:rsidRPr="009D3A96" w:rsidRDefault="009D3A96" w:rsidP="009D3A96">
      <w:pPr>
        <w:spacing w:before="240" w:after="0" w:line="240" w:lineRule="auto"/>
        <w:ind w:left="-363"/>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bardzo proszę Pan Kazimierz Drewek.</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Radny Kazimierz Drewek</w:t>
      </w:r>
      <w:r w:rsidRPr="009D3A96">
        <w:rPr>
          <w:rFonts w:ascii="Times New Roman" w:eastAsia="Times New Roman" w:hAnsi="Times New Roman" w:cs="Times New Roman"/>
          <w:sz w:val="24"/>
          <w:szCs w:val="24"/>
          <w:lang w:eastAsia="pl-PL"/>
        </w:rPr>
        <w:t xml:space="preserve"> – tutaj jest taka sprawa, Pan Wituszyński mówi bardzo dobrze. U mnie na osiedlu, Pan wie gdzie ja mieszkam, i ja tego osiedla broniłem i będę bronił cały czas. Ale w tym wypadku, idąc do gazowni, bo pomagam ludziom, żeby pójść do nich, żeby założyli sieć, oni mówią – my nie mamy w tym roku pieniędzy, żeby sieć założyć. No, przepraszam. Ludzie którzy idą, gdzie już jest sieć, ci ludzie idą, mają już te wnioski – a ilu was jest? No, dla dwóch, czy dla trzech, to nie warto nam robić. No, to wtedy my nigdy niczego dobrego nie zrobimy.</w:t>
      </w:r>
    </w:p>
    <w:p w:rsidR="009D3A96" w:rsidRPr="009D3A96" w:rsidRDefault="009D3A96" w:rsidP="009D3A96">
      <w:pPr>
        <w:spacing w:before="240" w:after="0" w:line="240" w:lineRule="auto"/>
        <w:ind w:left="-6" w:hanging="278"/>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Przewodniczący Bogdan Marcinowski – </w:t>
      </w:r>
      <w:r w:rsidRPr="009D3A96">
        <w:rPr>
          <w:rFonts w:ascii="Times New Roman" w:eastAsia="Times New Roman" w:hAnsi="Times New Roman" w:cs="Times New Roman"/>
          <w:sz w:val="24"/>
          <w:szCs w:val="24"/>
          <w:lang w:eastAsia="pl-PL"/>
        </w:rPr>
        <w:t>dziękuję bardzo.</w:t>
      </w:r>
    </w:p>
    <w:p w:rsidR="009D3A96" w:rsidRPr="009D3A96" w:rsidRDefault="009D3A96" w:rsidP="009D3A96">
      <w:pPr>
        <w:spacing w:before="240" w:after="0" w:line="240" w:lineRule="auto"/>
        <w:ind w:left="-6" w:hanging="278"/>
        <w:jc w:val="both"/>
        <w:rPr>
          <w:rFonts w:ascii="Times New Roman" w:eastAsia="Times New Roman" w:hAnsi="Times New Roman" w:cs="Times New Roman"/>
          <w:b/>
          <w:sz w:val="24"/>
          <w:szCs w:val="24"/>
          <w:u w:val="single"/>
          <w:lang w:eastAsia="pl-PL"/>
        </w:rPr>
      </w:pPr>
      <w:r w:rsidRPr="009D3A96">
        <w:rPr>
          <w:rFonts w:ascii="Times New Roman" w:eastAsia="Times New Roman" w:hAnsi="Times New Roman" w:cs="Times New Roman"/>
          <w:b/>
          <w:sz w:val="24"/>
          <w:szCs w:val="24"/>
          <w:u w:val="single"/>
          <w:lang w:eastAsia="pl-PL"/>
        </w:rPr>
        <w:t>Ad. 2</w:t>
      </w:r>
    </w:p>
    <w:p w:rsidR="009D3A96" w:rsidRPr="009D3A96" w:rsidRDefault="009D3A96" w:rsidP="009D3A96">
      <w:pPr>
        <w:spacing w:before="240" w:after="0" w:line="240" w:lineRule="auto"/>
        <w:ind w:left="-284"/>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przystępujemy do analizy i opiniowania materiału sesyjnego. Wiadomo, że Komisja Ochrony Środowiska najbardziej na tej sesji skupia się nad „Programem Ochrony Środowiska dla Gminy Miejskiej Chojnice na lata 2019-2022 </w:t>
      </w:r>
      <w:r w:rsidRPr="009D3A96">
        <w:rPr>
          <w:rFonts w:ascii="Times New Roman" w:eastAsia="Times New Roman" w:hAnsi="Times New Roman" w:cs="Times New Roman"/>
          <w:sz w:val="24"/>
          <w:szCs w:val="24"/>
          <w:lang w:eastAsia="pl-PL"/>
        </w:rPr>
        <w:br/>
        <w:t>z perspektywą do roku 2026”. Było spotkanie z autorami tego programu, uczestniczyłem w nim razem z radnym Kowalikiem. Zostało to w bardzo jasny i prosty sposób przekazane nam, przejrzysty. Czy macie Państwo jakieś pytania odnośnie tego Programu? Proszę bardzo Pan Sebastian Matthes.</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Radny Sebastian Matthes</w:t>
      </w:r>
      <w:r w:rsidRPr="009D3A96">
        <w:rPr>
          <w:rFonts w:ascii="Times New Roman" w:eastAsia="Times New Roman" w:hAnsi="Times New Roman" w:cs="Times New Roman"/>
          <w:sz w:val="24"/>
          <w:szCs w:val="24"/>
          <w:lang w:eastAsia="pl-PL"/>
        </w:rPr>
        <w:t xml:space="preserve"> – mi brakuje jednej rzeczy, ściśle związanej z tym, co nasi goście mówili. Nie wiem, być może się mylę, ale gdzieś tutaj też powinien być zapisany </w:t>
      </w:r>
      <w:r w:rsidRPr="009D3A96">
        <w:rPr>
          <w:rFonts w:ascii="Times New Roman" w:eastAsia="Times New Roman" w:hAnsi="Times New Roman" w:cs="Times New Roman"/>
          <w:sz w:val="24"/>
          <w:szCs w:val="24"/>
          <w:lang w:eastAsia="pl-PL"/>
        </w:rPr>
        <w:br/>
        <w:t xml:space="preserve">w tych zadaniach, w tabeli od strony sto trzeciej, jakiś system kontroli jakości tego powietrza. A myślę konkretnie o dronie dla straży miejskiej. Kiedyś był taki pomysł, żeby… Bo edukacja, edukacją, ale gdzieś ten element karania no musi się pojawić, ponieważ sam organizowałem takie kampanie, co Pan Marek tutaj wspomniał, trochę po tym co robiła Fundacja, bo to było z parę lat później, faktycznie ulotki były rozdawane, ale to jakby wpływu za dużego nie ma. Myślę, że gdyby raz, czy drugi raz poleciał mandat na podstawie powietrza zbadanego z komina, który wylatuje, to miałoby to chyba lepsze oddziaływanie. Może się mylę, ale tak mi się wydaje. Palą wszystkim co się da, oponami, itd. To jest po </w:t>
      </w:r>
      <w:r w:rsidRPr="009D3A96">
        <w:rPr>
          <w:rFonts w:ascii="Times New Roman" w:eastAsia="Times New Roman" w:hAnsi="Times New Roman" w:cs="Times New Roman"/>
          <w:sz w:val="24"/>
          <w:szCs w:val="24"/>
          <w:lang w:eastAsia="pl-PL"/>
        </w:rPr>
        <w:lastRenderedPageBreak/>
        <w:t xml:space="preserve">prostu niedopuszczalne i to w XXI wieku nie powinno mieć miejsca, no ale ma. Tak że my tutaj mamy problem i chyba tutaj edukacja nie do końca pomoże. </w:t>
      </w:r>
    </w:p>
    <w:p w:rsidR="009D3A96" w:rsidRPr="009D3A96" w:rsidRDefault="009D3A96" w:rsidP="009D3A96">
      <w:pPr>
        <w:spacing w:before="240" w:after="0" w:line="240" w:lineRule="auto"/>
        <w:ind w:left="-284"/>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to znaczy się, no na pewno edukacja – tak. A tutaj jeśli chodzi o sprawę, nie wiem, karania, czy… Nie wiem jak to nazwać? Bo był też kiedyś…</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Dyrektor Jarosław Rekowski</w:t>
      </w:r>
      <w:r w:rsidRPr="009D3A96">
        <w:rPr>
          <w:rFonts w:ascii="Times New Roman" w:eastAsia="Times New Roman" w:hAnsi="Times New Roman" w:cs="Times New Roman"/>
          <w:sz w:val="24"/>
          <w:szCs w:val="24"/>
          <w:lang w:eastAsia="pl-PL"/>
        </w:rPr>
        <w:t xml:space="preserve"> – proszę pamiętać, że zakup instalacji do badania powietrza, no będzie musiała w jakikolwiek sposób się spłacić, albo co najmniej będzie musiała edukować. To, że pokażemy, że sąsiad nr 1, nr 9 i nr 17 pali jakimś niewłaściwym materiałem, to jest mało. Mamy RODO i te informacje nie mogą być ujawnione. Natomiast te mandaty za zanieczyszczanie środowiska, to rzeczywiście, prawdopodobnie w dużej części, trafią do osób, które są raczej nisko uposażone finansowo. Trzeba zważyć, co jest ważniejsze. Ostatnio trafiła propozycja z Gdańska na budowę instalacji kontenerowej do badania jakości powietrza na terenie miasta. I te instalacje, prawdopodobnie, miałyby być – jedna przy Szkole Nr 7 i jedna, być może, na Pl. Emsdetten. To są jeszcze informacje, które nie są doprecyzowane, na razie to jest poszukiwanie, i środków, i miejsca, i zasilania, i innych elementów, bo te urządzenia monitorujące muszą mieć stały dopływ energii. Tak że coś się dzieje. Bo my byliśmy czarnym punktem, jeżeli chodzi o badanie jakości. Bo wszystkie badania jakości muszą być certyfikowane, żeby mogły być miarodajne. Na terenie miasta mamy czujniki, są one wpięte do aplikacji Syngeos, każdy tu z nas siedzących, jeżeli dysponuje smartfonem, może tą aplikację pobrać i na bieżąco monitorować, to jaka jest czystość powietrza na terenie miasta. Natomiast nie są to certyfikowane dokumenty, czyli nie można na podstawie tego wystawić komuś mandat, że w pobliżu gdzieś, coś się zdarzyło. Przede wszystkim, żeby nałożyć mandat musi być pewność badania i pewność jakości. I to jest trudny problem. Dwa lata temu straż miejska miała takie spotkanie komendantów straży w Chojnicach i tam też był podnoszony temat właśnie czystego powietrza, dronów i sposobu prawnego, od nałożenia mandatu do zakończenia sprawy. To się okazało, że gra zbytnio nie jest warta świeczki, ponieważ ten mandat nie został przyjęty przez osobę, zostało wszczęte postępowanie sądowe. W sądzie oczywiście, no może nie oczywiście, ale zdarzyła się sytuacja, że są to jeszcze, niestety, przekroczenia postrzegane jako niska szkodl</w:t>
      </w:r>
      <w:r>
        <w:rPr>
          <w:rFonts w:ascii="Times New Roman" w:eastAsia="Times New Roman" w:hAnsi="Times New Roman" w:cs="Times New Roman"/>
          <w:sz w:val="24"/>
          <w:szCs w:val="24"/>
          <w:lang w:eastAsia="pl-PL"/>
        </w:rPr>
        <w:t xml:space="preserve">iwość i dlatego ta kara została </w:t>
      </w:r>
      <w:r w:rsidRPr="009D3A96">
        <w:rPr>
          <w:rFonts w:ascii="Times New Roman" w:eastAsia="Times New Roman" w:hAnsi="Times New Roman" w:cs="Times New Roman"/>
          <w:sz w:val="24"/>
          <w:szCs w:val="24"/>
          <w:lang w:eastAsia="pl-PL"/>
        </w:rPr>
        <w:t>zminimalizowana do, w zasadzie, bardziej grożenia ni</w:t>
      </w:r>
      <w:r>
        <w:rPr>
          <w:rFonts w:ascii="Times New Roman" w:eastAsia="Times New Roman" w:hAnsi="Times New Roman" w:cs="Times New Roman"/>
          <w:sz w:val="24"/>
          <w:szCs w:val="24"/>
          <w:lang w:eastAsia="pl-PL"/>
        </w:rPr>
        <w:t xml:space="preserve">ż wskazywania świadomości wśród </w:t>
      </w:r>
      <w:r w:rsidRPr="009D3A96">
        <w:rPr>
          <w:rFonts w:ascii="Times New Roman" w:eastAsia="Times New Roman" w:hAnsi="Times New Roman" w:cs="Times New Roman"/>
          <w:sz w:val="24"/>
          <w:szCs w:val="24"/>
          <w:lang w:eastAsia="pl-PL"/>
        </w:rPr>
        <w:t>osób, które po prostu niewłaściwie palą. Ale bardzo istotnym jest chociażby ta informacja o tym, w jaki sposób prawidłowo należałoby palić w piecach węglowych. To są też programy, które realizuje nasza straż miejska. Bo tutaj akurat nie ma nikogo ze straży, ale straż też w okresie jesienno-zimowym dokonuje kontroli w nieruchomościach z naszym pracownikiem i prowadzi cykliczną edukację właśnie z tego zakresu. A to jest, moim zdaniem, bardzo istotne.</w:t>
      </w:r>
    </w:p>
    <w:p w:rsidR="009D3A96" w:rsidRPr="009D3A96" w:rsidRDefault="009D3A96" w:rsidP="009D3A96">
      <w:pPr>
        <w:spacing w:before="240" w:after="0" w:line="240" w:lineRule="auto"/>
        <w:ind w:left="-284"/>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dziękuje bardzo. Proszę Pani Renata Dąbrowska. </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Radna Renata Dąbrowska</w:t>
      </w:r>
      <w:r w:rsidRPr="009D3A96">
        <w:rPr>
          <w:rFonts w:ascii="Times New Roman" w:eastAsia="Times New Roman" w:hAnsi="Times New Roman" w:cs="Times New Roman"/>
          <w:sz w:val="24"/>
          <w:szCs w:val="24"/>
          <w:lang w:eastAsia="pl-PL"/>
        </w:rPr>
        <w:t xml:space="preserve"> – tak, do tego co dyrektor tutaj mówił, to rzuciła mi się taka jedna myśl, że może by też media chojnickie, żeby zrobiły chociaż tutaj te zdjęcia, które były – jak palić w piecach, żeby to powietrze było…</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Dyrektor Jarosław Rekowski</w:t>
      </w:r>
      <w:r w:rsidRPr="009D3A96">
        <w:rPr>
          <w:rFonts w:ascii="Times New Roman" w:eastAsia="Times New Roman" w:hAnsi="Times New Roman" w:cs="Times New Roman"/>
          <w:sz w:val="24"/>
          <w:szCs w:val="24"/>
          <w:lang w:eastAsia="pl-PL"/>
        </w:rPr>
        <w:t xml:space="preserve"> – to znaczy, ja poproszę tutaj Komendanta, żeby zapoznał się z tą ulotką, być może dysponuje już tymi materiałami. Lada chwila będą zebrania sprawozdawcze. Tylko tyle, że będą sprawozdawcze i wyborcze, będą to długie prace. Natomiast, być może, należałoby zrobić dodatkowe spotkania z mieszkańcami, żeby na osiedlach, gdzie występują domy jednorodzinne, być może dać tej świadomości </w:t>
      </w:r>
      <w:r w:rsidRPr="009D3A96">
        <w:rPr>
          <w:rFonts w:ascii="Times New Roman" w:eastAsia="Times New Roman" w:hAnsi="Times New Roman" w:cs="Times New Roman"/>
          <w:sz w:val="24"/>
          <w:szCs w:val="24"/>
          <w:lang w:eastAsia="pl-PL"/>
        </w:rPr>
        <w:br/>
        <w:t xml:space="preserve">w kontekście… I może nawet poinformować… Bo w poniedziałki mamy te spotkania, gdzie </w:t>
      </w:r>
      <w:r w:rsidRPr="009D3A96">
        <w:rPr>
          <w:rFonts w:ascii="Times New Roman" w:eastAsia="Times New Roman" w:hAnsi="Times New Roman" w:cs="Times New Roman"/>
          <w:sz w:val="24"/>
          <w:szCs w:val="24"/>
          <w:lang w:eastAsia="pl-PL"/>
        </w:rPr>
        <w:lastRenderedPageBreak/>
        <w:t xml:space="preserve">dajemy możliwość mieszkańcom dopytania o wnioski odnośnie czystego powietrza i może to złożyć w jeden zestaw, jedno spotkanie właśnie odnośnie samego palenia, odnośnie wniosków. Chociaż i tak mamy świadomość, że jeżeli nie pomagamy wypełnić, </w:t>
      </w:r>
      <w:r>
        <w:rPr>
          <w:rFonts w:ascii="Times New Roman" w:eastAsia="Times New Roman" w:hAnsi="Times New Roman" w:cs="Times New Roman"/>
          <w:sz w:val="24"/>
          <w:szCs w:val="24"/>
          <w:lang w:eastAsia="pl-PL"/>
        </w:rPr>
        <w:br/>
      </w:r>
      <w:r w:rsidRPr="009D3A96">
        <w:rPr>
          <w:rFonts w:ascii="Times New Roman" w:eastAsia="Times New Roman" w:hAnsi="Times New Roman" w:cs="Times New Roman"/>
          <w:sz w:val="24"/>
          <w:szCs w:val="24"/>
          <w:lang w:eastAsia="pl-PL"/>
        </w:rPr>
        <w:t>a należałoby przejść całą procedurę, to faktycznie osoby, które chciałyby wymienić, po prostu zasłabną przy czwartej stronie, taka jest prawda.</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Radna Renata Dąbrowska</w:t>
      </w:r>
      <w:r w:rsidRPr="009D3A96">
        <w:rPr>
          <w:rFonts w:ascii="Times New Roman" w:eastAsia="Times New Roman" w:hAnsi="Times New Roman" w:cs="Times New Roman"/>
          <w:sz w:val="24"/>
          <w:szCs w:val="24"/>
          <w:lang w:eastAsia="pl-PL"/>
        </w:rPr>
        <w:t xml:space="preserve"> – może też nasze popularne media, takie jak „Czas Chojnic”, może by zrobiły na pół strony takie zdjęcia i ludzie by na pewno to przejrzeli, bo ta gazeta jest…</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RM Antoni Szlanga</w:t>
      </w:r>
      <w:r w:rsidRPr="009D3A96">
        <w:rPr>
          <w:rFonts w:ascii="Times New Roman" w:eastAsia="Times New Roman" w:hAnsi="Times New Roman" w:cs="Times New Roman"/>
          <w:sz w:val="24"/>
          <w:szCs w:val="24"/>
          <w:lang w:eastAsia="pl-PL"/>
        </w:rPr>
        <w:t xml:space="preserve"> – „Chojniczanin”.</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Radna Renata Dąbrowska</w:t>
      </w:r>
      <w:r w:rsidRPr="009D3A96">
        <w:rPr>
          <w:rFonts w:ascii="Times New Roman" w:eastAsia="Times New Roman" w:hAnsi="Times New Roman" w:cs="Times New Roman"/>
          <w:sz w:val="24"/>
          <w:szCs w:val="24"/>
          <w:lang w:eastAsia="pl-PL"/>
        </w:rPr>
        <w:t xml:space="preserve"> – albo „Chojniczanin”, obojętnie gdzie, ale to by było. </w:t>
      </w:r>
      <w:r w:rsidRPr="009D3A96">
        <w:rPr>
          <w:rFonts w:ascii="Times New Roman" w:eastAsia="Times New Roman" w:hAnsi="Times New Roman" w:cs="Times New Roman"/>
          <w:sz w:val="24"/>
          <w:szCs w:val="24"/>
          <w:lang w:eastAsia="pl-PL"/>
        </w:rPr>
        <w:br/>
        <w:t xml:space="preserve">A wracając do tego wszystkiego, reprezentuję Osiedle „Małe Osady – Pawłówko” i jedno ubolewam z tego wszystkiego. Rozmawiamy na temat czystego powietrza, moje osiedle stara się od tak długiego czasu, żeby powstała u nas sieć gazowa. Walczymy z tym </w:t>
      </w:r>
      <w:r w:rsidRPr="009D3A96">
        <w:rPr>
          <w:rFonts w:ascii="Times New Roman" w:eastAsia="Times New Roman" w:hAnsi="Times New Roman" w:cs="Times New Roman"/>
          <w:sz w:val="24"/>
          <w:szCs w:val="24"/>
          <w:lang w:eastAsia="pl-PL"/>
        </w:rPr>
        <w:br/>
        <w:t>i walczymy. Już trzecia kadencja, więc są to lata. Mieszkańcy czekają. Chcielibyśmy też się w to wszystko włączyć i żyć normalnie tak jak jest, a wszystko zawsze nam coś, gdzieś utrudnia. Więc może też taki wniosek o przyspieszenie u nas sieci gazowej.</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Dyrektor Jarosław Rekowski</w:t>
      </w:r>
      <w:r w:rsidRPr="009D3A96">
        <w:rPr>
          <w:rFonts w:ascii="Times New Roman" w:eastAsia="Times New Roman" w:hAnsi="Times New Roman" w:cs="Times New Roman"/>
          <w:sz w:val="24"/>
          <w:szCs w:val="24"/>
          <w:lang w:eastAsia="pl-PL"/>
        </w:rPr>
        <w:t xml:space="preserve"> – przyspieszyć się nie da, zaraz wytłumaczę dlaczego. Akurat Osiedle „Pawłówko” ma to dobre i to złe, że tam prowadzone były zmiany planów miejscowych. I automatycznie były wyznaczane różne trasy. W tej chwili te sytuacje gazyfikacji miasta, a zaczyna się jak gdyby centralizować opaska miasta, jeżeli chodzi </w:t>
      </w:r>
      <w:r w:rsidRPr="009D3A96">
        <w:rPr>
          <w:rFonts w:ascii="Times New Roman" w:eastAsia="Times New Roman" w:hAnsi="Times New Roman" w:cs="Times New Roman"/>
          <w:sz w:val="24"/>
          <w:szCs w:val="24"/>
          <w:lang w:eastAsia="pl-PL"/>
        </w:rPr>
        <w:br/>
        <w:t>o zaopatrzenie gazu, zaczyna się krystalizować sytuacja związana z wykonaniem tych brakujących instalacji. I one są właśnie, między innymi na Osiedlu „Pawłówko”.</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Radna Renata Dąbrowska </w:t>
      </w:r>
      <w:r w:rsidRPr="009D3A96">
        <w:rPr>
          <w:rFonts w:ascii="Times New Roman" w:eastAsia="Times New Roman" w:hAnsi="Times New Roman" w:cs="Times New Roman"/>
          <w:sz w:val="24"/>
          <w:szCs w:val="24"/>
          <w:lang w:eastAsia="pl-PL"/>
        </w:rPr>
        <w:t xml:space="preserve">– Panie dyrektorze, jak ktoś sobie założy piec, tego „kopciucha”, czy cokolwiek, to on za chwilę nie będzie wymieniał na piec gazowy. </w:t>
      </w:r>
      <w:r w:rsidRPr="009D3A96">
        <w:rPr>
          <w:rFonts w:ascii="Times New Roman" w:eastAsia="Times New Roman" w:hAnsi="Times New Roman" w:cs="Times New Roman"/>
          <w:sz w:val="24"/>
          <w:szCs w:val="24"/>
          <w:lang w:eastAsia="pl-PL"/>
        </w:rPr>
        <w:br/>
        <w:t>A ludzie czekają, naprawdę czekają.</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Dyrektor Jarosław Rekowski </w:t>
      </w:r>
      <w:r w:rsidRPr="009D3A96">
        <w:rPr>
          <w:rFonts w:ascii="Times New Roman" w:eastAsia="Times New Roman" w:hAnsi="Times New Roman" w:cs="Times New Roman"/>
          <w:sz w:val="24"/>
          <w:szCs w:val="24"/>
          <w:lang w:eastAsia="pl-PL"/>
        </w:rPr>
        <w:t xml:space="preserve">– Osiedle „Asnyka” miało być czystym, ekologicznym osiedlem, a wyszło jak? Wyszło tak, że są „śmieciuchy” w dalszym ciągu. Tylko tyle, że właśnie pozwoliliśmy ludziom się budować, montować instalacje węglowe, a gazyfikacja nastąpiła zdecydowanie później. Czyli jeszcze te piece nie zdążyły się wyeksploatować, </w:t>
      </w:r>
      <w:r w:rsidRPr="009D3A96">
        <w:rPr>
          <w:rFonts w:ascii="Times New Roman" w:eastAsia="Times New Roman" w:hAnsi="Times New Roman" w:cs="Times New Roman"/>
          <w:sz w:val="24"/>
          <w:szCs w:val="24"/>
          <w:lang w:eastAsia="pl-PL"/>
        </w:rPr>
        <w:br/>
        <w:t>a na gaz, to jest faktycznie dodatkowa instalacja i dodatkowe środki.</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Radna Renata Dąbrowska </w:t>
      </w:r>
      <w:r w:rsidRPr="009D3A96">
        <w:rPr>
          <w:rFonts w:ascii="Times New Roman" w:eastAsia="Times New Roman" w:hAnsi="Times New Roman" w:cs="Times New Roman"/>
          <w:sz w:val="24"/>
          <w:szCs w:val="24"/>
          <w:lang w:eastAsia="pl-PL"/>
        </w:rPr>
        <w:t>– dlatego my czekamy. I oby to było jak najszybciej, żebyśmy się podłączyli.</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Dyrektor Jarosław Rekowski </w:t>
      </w:r>
      <w:r w:rsidRPr="009D3A96">
        <w:rPr>
          <w:rFonts w:ascii="Times New Roman" w:eastAsia="Times New Roman" w:hAnsi="Times New Roman" w:cs="Times New Roman"/>
          <w:sz w:val="24"/>
          <w:szCs w:val="24"/>
          <w:lang w:eastAsia="pl-PL"/>
        </w:rPr>
        <w:t>– ja powiem jakie są tego powody. W tej chwili są powody tylko i wyłącznie majątkowe. W związku z tym, że w planach miejscowych drogi są wyznaczone, natomiast nie wszystkie drogi są gruntami przejętymi przez</w:t>
      </w:r>
      <w:r w:rsidRPr="009D3A96">
        <w:rPr>
          <w:rFonts w:ascii="Times New Roman" w:eastAsia="Times New Roman" w:hAnsi="Times New Roman" w:cs="Times New Roman"/>
          <w:b/>
          <w:sz w:val="24"/>
          <w:szCs w:val="24"/>
          <w:lang w:eastAsia="pl-PL"/>
        </w:rPr>
        <w:t xml:space="preserve"> </w:t>
      </w:r>
      <w:r w:rsidRPr="009D3A96">
        <w:rPr>
          <w:rFonts w:ascii="Times New Roman" w:eastAsia="Times New Roman" w:hAnsi="Times New Roman" w:cs="Times New Roman"/>
          <w:sz w:val="24"/>
          <w:szCs w:val="24"/>
          <w:lang w:eastAsia="pl-PL"/>
        </w:rPr>
        <w:t>gminę, czy wykupionymi przez gminę. I niestety właściciele dają tak zaporowe ceny, przez to, że media pójdą w fragmentach tych działek, że no niestety…</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Radna Renata Dąbrowska </w:t>
      </w:r>
      <w:r w:rsidRPr="009D3A96">
        <w:rPr>
          <w:rFonts w:ascii="Times New Roman" w:eastAsia="Times New Roman" w:hAnsi="Times New Roman" w:cs="Times New Roman"/>
          <w:sz w:val="24"/>
          <w:szCs w:val="24"/>
          <w:lang w:eastAsia="pl-PL"/>
        </w:rPr>
        <w:t>– albo nie chcą w ogóle wyrazić zgody.</w:t>
      </w:r>
    </w:p>
    <w:p w:rsidR="009D3A96" w:rsidRPr="009D3A96" w:rsidRDefault="009D3A96" w:rsidP="009D3A96">
      <w:pPr>
        <w:numPr>
          <w:ilvl w:val="0"/>
          <w:numId w:val="2"/>
        </w:numPr>
        <w:spacing w:before="240" w:after="0" w:line="240" w:lineRule="auto"/>
        <w:ind w:left="351" w:hanging="357"/>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 xml:space="preserve">Dyrektor Jarosław Rekowski </w:t>
      </w:r>
      <w:r w:rsidRPr="009D3A96">
        <w:rPr>
          <w:rFonts w:ascii="Times New Roman" w:eastAsia="Times New Roman" w:hAnsi="Times New Roman" w:cs="Times New Roman"/>
          <w:sz w:val="24"/>
          <w:szCs w:val="24"/>
          <w:lang w:eastAsia="pl-PL"/>
        </w:rPr>
        <w:t xml:space="preserve">– no, więc właśnie. I to jest bariera… Trochę tak </w:t>
      </w:r>
      <w:r w:rsidRPr="009D3A96">
        <w:rPr>
          <w:rFonts w:ascii="Times New Roman" w:eastAsia="Times New Roman" w:hAnsi="Times New Roman" w:cs="Times New Roman"/>
          <w:sz w:val="24"/>
          <w:szCs w:val="24"/>
          <w:lang w:eastAsia="pl-PL"/>
        </w:rPr>
        <w:br/>
        <w:t>w klinczu stoimy, że tak powiem.</w:t>
      </w:r>
    </w:p>
    <w:p w:rsidR="009D3A96" w:rsidRPr="009D3A96" w:rsidRDefault="009D3A96" w:rsidP="009D3A96">
      <w:pPr>
        <w:spacing w:before="240" w:after="0" w:line="240" w:lineRule="auto"/>
        <w:ind w:left="-284"/>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lastRenderedPageBreak/>
        <w:t>Przewodniczący Bogdan Marcinowski</w:t>
      </w:r>
      <w:r w:rsidRPr="009D3A96">
        <w:rPr>
          <w:rFonts w:ascii="Times New Roman" w:eastAsia="Times New Roman" w:hAnsi="Times New Roman" w:cs="Times New Roman"/>
          <w:sz w:val="24"/>
          <w:szCs w:val="24"/>
          <w:lang w:eastAsia="pl-PL"/>
        </w:rPr>
        <w:t xml:space="preserve"> – proszę Państwa, czy w związku z tym opiniujemy pozytywnie „Program Ochrony Środowiska dla Gminy Miejskiej Chojnice na lata 2019-2022 </w:t>
      </w:r>
      <w:r w:rsidRPr="009D3A96">
        <w:rPr>
          <w:rFonts w:ascii="Times New Roman" w:eastAsia="Times New Roman" w:hAnsi="Times New Roman" w:cs="Times New Roman"/>
          <w:sz w:val="24"/>
          <w:szCs w:val="24"/>
          <w:lang w:eastAsia="pl-PL"/>
        </w:rPr>
        <w:br/>
        <w:t>z perspektywą do roku 2026”? Kto jest za?</w:t>
      </w:r>
    </w:p>
    <w:p w:rsidR="009D3A96" w:rsidRPr="009D3A96" w:rsidRDefault="009D3A96" w:rsidP="009D3A96">
      <w:pPr>
        <w:spacing w:before="240" w:after="0" w:line="240" w:lineRule="auto"/>
        <w:ind w:left="-284"/>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Komisja 6 głosami „za” (jednogłośnie) pozytywnie zaopiniowała projekt uchwały </w:t>
      </w:r>
      <w:r w:rsidRPr="009D3A96">
        <w:rPr>
          <w:rFonts w:ascii="Times New Roman" w:eastAsia="Times New Roman" w:hAnsi="Times New Roman" w:cs="Times New Roman"/>
          <w:b/>
          <w:sz w:val="24"/>
          <w:szCs w:val="24"/>
          <w:lang w:eastAsia="pl-PL"/>
        </w:rPr>
        <w:br/>
        <w:t>w sprawie uchwalenia „Programu Ochrony Środowiska dla Gminy Miejskiej Chojnice na lata 2019-2022 z perspektywą do roku 2026”.</w:t>
      </w:r>
    </w:p>
    <w:p w:rsidR="009D3A96" w:rsidRPr="009D3A96" w:rsidRDefault="009D3A96" w:rsidP="009D3A96">
      <w:pPr>
        <w:spacing w:before="240" w:after="0" w:line="240" w:lineRule="auto"/>
        <w:ind w:left="-284"/>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rozumiem, że pozostały materiał sesyjny przyjmujemy do wiadomości. </w:t>
      </w:r>
    </w:p>
    <w:p w:rsidR="009D3A96" w:rsidRPr="009D3A96" w:rsidRDefault="009D3A96" w:rsidP="009D3A96">
      <w:pPr>
        <w:spacing w:before="240" w:after="0" w:line="240" w:lineRule="auto"/>
        <w:ind w:left="-284"/>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Komisja Ochrony Środowiska przyjęły do wiadomości:</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zmian w budżecie Gminy Miejskiej Chojnice na 2019 r.</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Projekt uchwały w sprawie zmiany wieloletniej prognozy finansowej na lata 2019 – 2033. </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określenia tygodniowego obowiązkowego wymiaru godzin zajęć niektórych nauczycieli.</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Projekt uchwały w sprawie uchwalenia regulaminu określającego wysokość stawek </w:t>
      </w:r>
      <w:r w:rsidRPr="009D3A96">
        <w:rPr>
          <w:rFonts w:ascii="Times New Roman" w:eastAsia="Times New Roman" w:hAnsi="Times New Roman" w:cs="Times New Roman"/>
          <w:b/>
          <w:sz w:val="24"/>
          <w:szCs w:val="24"/>
          <w:lang w:eastAsia="pl-PL"/>
        </w:rPr>
        <w:br/>
        <w:t xml:space="preserve">i szczegółowe warunki przyznawania nauczycielom dodatków do wynagrodzenia zasadniczego, szczegółowe warunki obliczania i wypłacania wynagrodzenia za godziny ponadwymiarowe i godziny doraźnych zastępstw oraz sposób podziału środków na nagrody ze specjalnego funduszu nagród. </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Projekt uchwały w sprawie przystąpienia do sporządzenia miejscowego planu zagospodarowania przestrzennego terenu przy ulicy Kościerskiej w Chojnicach. </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przystąpienia do sporządzenia miejscowego planu zagospodarowania przestrzennego terenu przy ulicy Wysokiej w Chojnicach.</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przystąpienia do sporządzenia miejscowego planu zagospodarowania przestrzennego terenu przy ulicy Tucholskiej w Chojnicach.</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Projekt uchwały w sprawie przystąpienia do sporządzenia miejscowego planu zagospodarowania przestrzennego terenu pomiędzy ulicami Człuchowską </w:t>
      </w:r>
      <w:r w:rsidRPr="009D3A96">
        <w:rPr>
          <w:rFonts w:ascii="Times New Roman" w:eastAsia="Times New Roman" w:hAnsi="Times New Roman" w:cs="Times New Roman"/>
          <w:b/>
          <w:sz w:val="24"/>
          <w:szCs w:val="24"/>
          <w:lang w:eastAsia="pl-PL"/>
        </w:rPr>
        <w:br/>
        <w:t>i Bytowską w Chojnicach.</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miejscowego planu zagospodarowania przestrzennego terenu w rejonie ulicy Ustronnej w Chojnicach.</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 xml:space="preserve">Projekt uchwały zmieniającej Uchwałę Nr II/22/18 Rady Miejskiej w Chojnicach </w:t>
      </w:r>
      <w:r w:rsidRPr="009D3A96">
        <w:rPr>
          <w:rFonts w:ascii="Times New Roman" w:eastAsia="Times New Roman" w:hAnsi="Times New Roman" w:cs="Times New Roman"/>
          <w:b/>
          <w:sz w:val="24"/>
          <w:szCs w:val="24"/>
          <w:lang w:eastAsia="pl-PL"/>
        </w:rPr>
        <w:br/>
        <w:t>z dnia 17 grudnia 2018r. w sprawie określenia warunków udzielania i wysokości stawek procentowych bonifikat od opłaty z tytułu przekształcenia prawa użytkowania wieczystego gruntów zabudowanych na cele mieszkaniowe w prawo własności tych gruntów.</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odstąpienia od żądania zwrotu bonifikaty.</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zbycia nieruchomości.</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zbycia nieruchomości.</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zbycia nieruchomości.</w:t>
      </w:r>
    </w:p>
    <w:p w:rsidR="009D3A96" w:rsidRPr="009D3A96" w:rsidRDefault="009D3A96" w:rsidP="009D3A96">
      <w:pPr>
        <w:numPr>
          <w:ilvl w:val="0"/>
          <w:numId w:val="7"/>
        </w:numPr>
        <w:spacing w:after="0" w:line="240" w:lineRule="auto"/>
        <w:jc w:val="both"/>
        <w:rPr>
          <w:rFonts w:ascii="Times New Roman" w:eastAsia="Times New Roman" w:hAnsi="Times New Roman" w:cs="Times New Roman"/>
          <w:b/>
          <w:sz w:val="24"/>
          <w:szCs w:val="24"/>
          <w:lang w:eastAsia="pl-PL"/>
        </w:rPr>
      </w:pPr>
      <w:r w:rsidRPr="009D3A96">
        <w:rPr>
          <w:rFonts w:ascii="Times New Roman" w:eastAsia="Times New Roman" w:hAnsi="Times New Roman" w:cs="Times New Roman"/>
          <w:b/>
          <w:sz w:val="24"/>
          <w:szCs w:val="24"/>
          <w:lang w:eastAsia="pl-PL"/>
        </w:rPr>
        <w:t>Projekt uchwały w sprawie zbycia nieruchomości.</w:t>
      </w:r>
    </w:p>
    <w:p w:rsidR="009D3A96" w:rsidRPr="009D3A96" w:rsidRDefault="009D3A96" w:rsidP="009D3A96">
      <w:pPr>
        <w:spacing w:before="240"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u w:val="single"/>
          <w:lang w:eastAsia="pl-PL"/>
        </w:rPr>
        <w:t>Ad. 3</w:t>
      </w:r>
    </w:p>
    <w:p w:rsidR="009D3A96" w:rsidRPr="009D3A96" w:rsidRDefault="009D3A96" w:rsidP="009D3A96">
      <w:pPr>
        <w:spacing w:before="240" w:after="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b/>
          <w:sz w:val="24"/>
          <w:szCs w:val="24"/>
          <w:lang w:eastAsia="pl-PL"/>
        </w:rPr>
        <w:t>Przewodniczący Bogdan Marcinowski</w:t>
      </w:r>
      <w:r w:rsidRPr="009D3A96">
        <w:rPr>
          <w:rFonts w:ascii="Times New Roman" w:eastAsia="Times New Roman" w:hAnsi="Times New Roman" w:cs="Times New Roman"/>
          <w:sz w:val="24"/>
          <w:szCs w:val="24"/>
          <w:lang w:eastAsia="pl-PL"/>
        </w:rPr>
        <w:t xml:space="preserve"> – czy w sprawach bieżących mają Państwo jakieś pytania? Nie ma. Dziękuję bardzo, zamykam posiedzenie Komisji Ochrony Środowiska.</w:t>
      </w:r>
    </w:p>
    <w:p w:rsidR="009D3A96" w:rsidRPr="009D3A96" w:rsidRDefault="009D3A96" w:rsidP="009D3A96">
      <w:pPr>
        <w:spacing w:before="120" w:after="240" w:line="240" w:lineRule="auto"/>
        <w:jc w:val="both"/>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Na tym posiedzenie Komisji zakończono.</w:t>
      </w:r>
    </w:p>
    <w:tbl>
      <w:tblPr>
        <w:tblW w:w="9622" w:type="dxa"/>
        <w:jc w:val="center"/>
        <w:tblLayout w:type="fixed"/>
        <w:tblCellMar>
          <w:left w:w="70" w:type="dxa"/>
          <w:right w:w="70" w:type="dxa"/>
        </w:tblCellMar>
        <w:tblLook w:val="0000" w:firstRow="0" w:lastRow="0" w:firstColumn="0" w:lastColumn="0" w:noHBand="0" w:noVBand="0"/>
      </w:tblPr>
      <w:tblGrid>
        <w:gridCol w:w="4025"/>
        <w:gridCol w:w="1701"/>
        <w:gridCol w:w="3896"/>
      </w:tblGrid>
      <w:tr w:rsidR="009D3A96" w:rsidRPr="009D3A96" w:rsidTr="00E02ACC">
        <w:trPr>
          <w:jc w:val="center"/>
        </w:trPr>
        <w:tc>
          <w:tcPr>
            <w:tcW w:w="4025" w:type="dxa"/>
          </w:tcPr>
          <w:p w:rsidR="009D3A96" w:rsidRPr="009D3A96" w:rsidRDefault="009D3A96" w:rsidP="009D3A96">
            <w:pPr>
              <w:spacing w:before="240" w:after="0" w:line="240" w:lineRule="auto"/>
              <w:jc w:val="center"/>
              <w:rPr>
                <w:rFonts w:ascii="Times New Roman" w:eastAsia="Times New Roman" w:hAnsi="Times New Roman" w:cs="Times New Roman"/>
                <w:sz w:val="24"/>
                <w:szCs w:val="24"/>
                <w:lang w:eastAsia="pl-PL"/>
              </w:rPr>
            </w:pPr>
            <w:bookmarkStart w:id="0" w:name="_GoBack"/>
            <w:bookmarkEnd w:id="0"/>
            <w:r w:rsidRPr="009D3A96">
              <w:rPr>
                <w:rFonts w:ascii="Times New Roman" w:eastAsia="Times New Roman" w:hAnsi="Times New Roman" w:cs="Times New Roman"/>
                <w:sz w:val="24"/>
                <w:szCs w:val="24"/>
                <w:lang w:eastAsia="pl-PL"/>
              </w:rPr>
              <w:lastRenderedPageBreak/>
              <w:t xml:space="preserve">Protokołowała </w:t>
            </w:r>
          </w:p>
        </w:tc>
        <w:tc>
          <w:tcPr>
            <w:tcW w:w="1701" w:type="dxa"/>
          </w:tcPr>
          <w:p w:rsidR="009D3A96" w:rsidRPr="009D3A96" w:rsidRDefault="009D3A96" w:rsidP="009D3A96">
            <w:pPr>
              <w:spacing w:after="0" w:line="240" w:lineRule="auto"/>
              <w:rPr>
                <w:rFonts w:ascii="Times New Roman" w:eastAsia="Times New Roman" w:hAnsi="Times New Roman" w:cs="Times New Roman"/>
                <w:sz w:val="24"/>
                <w:szCs w:val="24"/>
                <w:lang w:eastAsia="pl-PL"/>
              </w:rPr>
            </w:pPr>
          </w:p>
        </w:tc>
        <w:tc>
          <w:tcPr>
            <w:tcW w:w="3896" w:type="dxa"/>
          </w:tcPr>
          <w:p w:rsidR="009D3A96" w:rsidRPr="009D3A96" w:rsidRDefault="009D3A96" w:rsidP="009D3A96">
            <w:pPr>
              <w:spacing w:after="0" w:line="240" w:lineRule="auto"/>
              <w:jc w:val="center"/>
              <w:rPr>
                <w:rFonts w:ascii="Times New Roman" w:eastAsia="Times New Roman" w:hAnsi="Times New Roman" w:cs="Times New Roman"/>
                <w:sz w:val="24"/>
                <w:szCs w:val="24"/>
                <w:lang w:eastAsia="pl-PL"/>
              </w:rPr>
            </w:pPr>
            <w:r w:rsidRPr="009D3A96">
              <w:rPr>
                <w:rFonts w:ascii="Times New Roman" w:eastAsia="Times New Roman" w:hAnsi="Times New Roman" w:cs="Times New Roman"/>
                <w:sz w:val="24"/>
                <w:szCs w:val="24"/>
                <w:lang w:eastAsia="pl-PL"/>
              </w:rPr>
              <w:t xml:space="preserve">Przewodniczący Komisji </w:t>
            </w:r>
          </w:p>
        </w:tc>
      </w:tr>
      <w:tr w:rsidR="009D3A96" w:rsidRPr="009D3A96" w:rsidTr="00E02ACC">
        <w:trPr>
          <w:jc w:val="center"/>
        </w:trPr>
        <w:tc>
          <w:tcPr>
            <w:tcW w:w="4025" w:type="dxa"/>
          </w:tcPr>
          <w:p w:rsidR="009D3A96" w:rsidRPr="009D3A96" w:rsidRDefault="009D3A96" w:rsidP="009D3A96">
            <w:pPr>
              <w:spacing w:after="0" w:line="240" w:lineRule="auto"/>
              <w:jc w:val="center"/>
              <w:rPr>
                <w:rFonts w:ascii="Times New Roman" w:eastAsia="Times New Roman" w:hAnsi="Times New Roman" w:cs="Times New Roman"/>
                <w:sz w:val="24"/>
                <w:szCs w:val="24"/>
                <w:lang w:eastAsia="pl-PL"/>
              </w:rPr>
            </w:pPr>
          </w:p>
        </w:tc>
        <w:tc>
          <w:tcPr>
            <w:tcW w:w="1701" w:type="dxa"/>
          </w:tcPr>
          <w:p w:rsidR="009D3A96" w:rsidRPr="009D3A96" w:rsidRDefault="009D3A96" w:rsidP="009D3A96">
            <w:pPr>
              <w:spacing w:after="0" w:line="240" w:lineRule="auto"/>
              <w:rPr>
                <w:rFonts w:ascii="Times New Roman" w:eastAsia="Times New Roman" w:hAnsi="Times New Roman" w:cs="Times New Roman"/>
                <w:sz w:val="24"/>
                <w:szCs w:val="24"/>
                <w:lang w:eastAsia="pl-PL"/>
              </w:rPr>
            </w:pPr>
          </w:p>
        </w:tc>
        <w:tc>
          <w:tcPr>
            <w:tcW w:w="3896" w:type="dxa"/>
          </w:tcPr>
          <w:p w:rsidR="009D3A96" w:rsidRPr="009D3A96" w:rsidRDefault="009D3A96" w:rsidP="009D3A96">
            <w:pPr>
              <w:spacing w:after="0" w:line="240" w:lineRule="auto"/>
              <w:jc w:val="center"/>
              <w:rPr>
                <w:rFonts w:ascii="Times New Roman" w:eastAsia="Times New Roman" w:hAnsi="Times New Roman" w:cs="Times New Roman"/>
                <w:sz w:val="24"/>
                <w:szCs w:val="24"/>
                <w:lang w:eastAsia="pl-PL"/>
              </w:rPr>
            </w:pPr>
          </w:p>
        </w:tc>
      </w:tr>
      <w:tr w:rsidR="009D3A96" w:rsidRPr="009D3A96" w:rsidTr="00E02ACC">
        <w:trPr>
          <w:jc w:val="center"/>
        </w:trPr>
        <w:tc>
          <w:tcPr>
            <w:tcW w:w="4025" w:type="dxa"/>
          </w:tcPr>
          <w:p w:rsidR="009D3A96" w:rsidRPr="009D3A96" w:rsidRDefault="009D3A96" w:rsidP="009D3A96">
            <w:pPr>
              <w:spacing w:after="0" w:line="240" w:lineRule="auto"/>
              <w:jc w:val="center"/>
              <w:rPr>
                <w:rFonts w:ascii="Times New Roman" w:eastAsia="Times New Roman" w:hAnsi="Times New Roman" w:cs="Times New Roman"/>
                <w:sz w:val="24"/>
                <w:szCs w:val="24"/>
                <w:lang w:eastAsia="pl-PL"/>
              </w:rPr>
            </w:pPr>
          </w:p>
        </w:tc>
        <w:tc>
          <w:tcPr>
            <w:tcW w:w="1701" w:type="dxa"/>
          </w:tcPr>
          <w:p w:rsidR="009D3A96" w:rsidRPr="009D3A96" w:rsidRDefault="009D3A96" w:rsidP="009D3A96">
            <w:pPr>
              <w:spacing w:after="0" w:line="240" w:lineRule="auto"/>
              <w:rPr>
                <w:rFonts w:ascii="Times New Roman" w:eastAsia="Times New Roman" w:hAnsi="Times New Roman" w:cs="Times New Roman"/>
                <w:sz w:val="24"/>
                <w:szCs w:val="24"/>
                <w:lang w:eastAsia="pl-PL"/>
              </w:rPr>
            </w:pPr>
          </w:p>
        </w:tc>
        <w:tc>
          <w:tcPr>
            <w:tcW w:w="3896" w:type="dxa"/>
          </w:tcPr>
          <w:p w:rsidR="009D3A96" w:rsidRPr="009D3A96" w:rsidRDefault="009D3A96" w:rsidP="009D3A96">
            <w:pPr>
              <w:spacing w:after="0" w:line="240" w:lineRule="auto"/>
              <w:jc w:val="center"/>
              <w:rPr>
                <w:rFonts w:ascii="Times New Roman" w:eastAsia="Times New Roman" w:hAnsi="Times New Roman" w:cs="Times New Roman"/>
                <w:sz w:val="24"/>
                <w:szCs w:val="24"/>
                <w:lang w:eastAsia="pl-PL"/>
              </w:rPr>
            </w:pPr>
          </w:p>
        </w:tc>
      </w:tr>
      <w:tr w:rsidR="009D3A96" w:rsidRPr="009D3A96" w:rsidTr="00E02ACC">
        <w:trPr>
          <w:jc w:val="center"/>
        </w:trPr>
        <w:tc>
          <w:tcPr>
            <w:tcW w:w="4025" w:type="dxa"/>
          </w:tcPr>
          <w:p w:rsidR="009D3A96" w:rsidRPr="009D3A96" w:rsidRDefault="009D3A96" w:rsidP="009D3A96">
            <w:pPr>
              <w:spacing w:after="0" w:line="240" w:lineRule="auto"/>
              <w:jc w:val="center"/>
              <w:rPr>
                <w:rFonts w:ascii="Times New Roman" w:eastAsia="Times New Roman" w:hAnsi="Times New Roman" w:cs="Times New Roman"/>
                <w:i/>
                <w:sz w:val="24"/>
                <w:szCs w:val="24"/>
                <w:lang w:eastAsia="pl-PL"/>
              </w:rPr>
            </w:pPr>
            <w:r w:rsidRPr="009D3A96">
              <w:rPr>
                <w:rFonts w:ascii="Times New Roman" w:eastAsia="Times New Roman" w:hAnsi="Times New Roman" w:cs="Times New Roman"/>
                <w:i/>
                <w:sz w:val="24"/>
                <w:szCs w:val="24"/>
                <w:lang w:eastAsia="pl-PL"/>
              </w:rPr>
              <w:t>Sylwia Szewe</w:t>
            </w:r>
          </w:p>
        </w:tc>
        <w:tc>
          <w:tcPr>
            <w:tcW w:w="1701" w:type="dxa"/>
          </w:tcPr>
          <w:p w:rsidR="009D3A96" w:rsidRPr="009D3A96" w:rsidRDefault="009D3A96" w:rsidP="009D3A96">
            <w:pPr>
              <w:spacing w:after="0" w:line="240" w:lineRule="auto"/>
              <w:rPr>
                <w:rFonts w:ascii="Times New Roman" w:eastAsia="Times New Roman" w:hAnsi="Times New Roman" w:cs="Times New Roman"/>
                <w:i/>
                <w:sz w:val="24"/>
                <w:szCs w:val="24"/>
                <w:lang w:eastAsia="pl-PL"/>
              </w:rPr>
            </w:pPr>
          </w:p>
        </w:tc>
        <w:tc>
          <w:tcPr>
            <w:tcW w:w="3896" w:type="dxa"/>
          </w:tcPr>
          <w:p w:rsidR="009D3A96" w:rsidRPr="009D3A96" w:rsidRDefault="009D3A96" w:rsidP="009D3A96">
            <w:pPr>
              <w:spacing w:after="0" w:line="240" w:lineRule="auto"/>
              <w:jc w:val="center"/>
              <w:rPr>
                <w:rFonts w:ascii="Times New Roman" w:eastAsia="Times New Roman" w:hAnsi="Times New Roman" w:cs="Times New Roman"/>
                <w:i/>
                <w:sz w:val="24"/>
                <w:szCs w:val="24"/>
                <w:lang w:eastAsia="pl-PL"/>
              </w:rPr>
            </w:pPr>
            <w:r w:rsidRPr="009D3A96">
              <w:rPr>
                <w:rFonts w:ascii="Times New Roman" w:eastAsia="Times New Roman" w:hAnsi="Times New Roman" w:cs="Times New Roman"/>
                <w:i/>
                <w:sz w:val="24"/>
                <w:szCs w:val="24"/>
                <w:lang w:eastAsia="pl-PL"/>
              </w:rPr>
              <w:t>Bogdan Marcinowski</w:t>
            </w:r>
          </w:p>
        </w:tc>
      </w:tr>
    </w:tbl>
    <w:p w:rsidR="009D3A96" w:rsidRPr="009D3A96" w:rsidRDefault="009D3A96" w:rsidP="009D3A96">
      <w:pPr>
        <w:spacing w:before="240" w:after="0" w:line="240" w:lineRule="auto"/>
        <w:jc w:val="both"/>
        <w:rPr>
          <w:rFonts w:ascii="Times New Roman" w:eastAsia="Times New Roman" w:hAnsi="Times New Roman" w:cs="Times New Roman"/>
          <w:sz w:val="20"/>
          <w:szCs w:val="20"/>
          <w:lang w:eastAsia="pl-PL"/>
        </w:rPr>
      </w:pPr>
    </w:p>
    <w:p w:rsidR="00E6585B" w:rsidRDefault="00E6585B"/>
    <w:sectPr w:rsidR="00E6585B" w:rsidSect="0067152F">
      <w:headerReference w:type="even" r:id="rId5"/>
      <w:headerReference w:type="default" r:id="rId6"/>
      <w:pgSz w:w="11906" w:h="16838"/>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52F" w:rsidRDefault="009D3A96">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14</w:t>
    </w:r>
    <w:r>
      <w:rPr>
        <w:rStyle w:val="Numerstrony"/>
      </w:rPr>
      <w:fldChar w:fldCharType="end"/>
    </w:r>
  </w:p>
  <w:p w:rsidR="0067152F" w:rsidRDefault="009D3A9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52F" w:rsidRDefault="009D3A96">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12</w:t>
    </w:r>
    <w:r>
      <w:rPr>
        <w:rStyle w:val="Numerstrony"/>
      </w:rPr>
      <w:fldChar w:fldCharType="end"/>
    </w:r>
  </w:p>
  <w:p w:rsidR="0067152F" w:rsidRDefault="009D3A96" w:rsidP="00274024">
    <w:pPr>
      <w:pStyle w:val="Nagwek"/>
      <w:tabs>
        <w:tab w:val="clear" w:pos="4536"/>
        <w:tab w:val="clear" w:pos="9072"/>
        <w:tab w:val="left" w:pos="2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1FC2601"/>
    <w:multiLevelType w:val="hybridMultilevel"/>
    <w:tmpl w:val="0D3AC5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15:restartNumberingAfterBreak="0">
    <w:nsid w:val="2C0B5B7B"/>
    <w:multiLevelType w:val="hybridMultilevel"/>
    <w:tmpl w:val="63C85EDA"/>
    <w:lvl w:ilvl="0" w:tplc="04150011">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5C450943"/>
    <w:multiLevelType w:val="hybridMultilevel"/>
    <w:tmpl w:val="FD72A60E"/>
    <w:lvl w:ilvl="0" w:tplc="8A207448">
      <w:start w:val="1"/>
      <w:numFmt w:val="bullet"/>
      <w:lvlText w:val="–"/>
      <w:lvlJc w:val="left"/>
      <w:pPr>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60D5182A"/>
    <w:multiLevelType w:val="hybridMultilevel"/>
    <w:tmpl w:val="8A1CD6C6"/>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6"/>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A96"/>
    <w:rsid w:val="009D3A96"/>
    <w:rsid w:val="00E658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41C08E-CDDD-4CE3-A7DA-E73E6223C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9D3A96"/>
  </w:style>
  <w:style w:type="paragraph" w:styleId="Nagwek">
    <w:name w:val="header"/>
    <w:basedOn w:val="Normalny"/>
    <w:link w:val="NagwekZnak"/>
    <w:rsid w:val="009D3A96"/>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9D3A9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5465</Words>
  <Characters>32792</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Win10</dc:creator>
  <cp:keywords/>
  <dc:description/>
  <cp:lastModifiedBy>Win10</cp:lastModifiedBy>
  <cp:revision>1</cp:revision>
  <dcterms:created xsi:type="dcterms:W3CDTF">2019-02-20T22:39:00Z</dcterms:created>
  <dcterms:modified xsi:type="dcterms:W3CDTF">2019-02-20T22:49:00Z</dcterms:modified>
</cp:coreProperties>
</file>