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BF8586" w14:textId="4BE427EC" w:rsidR="00526EA1" w:rsidRDefault="00526EA1" w:rsidP="00526EA1">
      <w:pPr>
        <w:jc w:val="right"/>
        <w:rPr>
          <w:rFonts w:ascii="Arial" w:hAnsi="Arial" w:cs="Arial"/>
          <w:sz w:val="22"/>
          <w:szCs w:val="22"/>
        </w:rPr>
      </w:pPr>
      <w:r w:rsidRPr="00C406CF">
        <w:rPr>
          <w:rFonts w:ascii="Arial" w:hAnsi="Arial" w:cs="Arial"/>
          <w:sz w:val="22"/>
          <w:szCs w:val="22"/>
        </w:rPr>
        <w:t xml:space="preserve">Chojnice, dnia </w:t>
      </w:r>
      <w:r w:rsidR="002224E9">
        <w:rPr>
          <w:rFonts w:ascii="Arial" w:hAnsi="Arial" w:cs="Arial"/>
          <w:sz w:val="22"/>
          <w:szCs w:val="22"/>
        </w:rPr>
        <w:t>14</w:t>
      </w:r>
      <w:r w:rsidR="00CD298B">
        <w:rPr>
          <w:rFonts w:ascii="Arial" w:hAnsi="Arial" w:cs="Arial"/>
          <w:sz w:val="22"/>
          <w:szCs w:val="22"/>
        </w:rPr>
        <w:t>.12</w:t>
      </w:r>
      <w:r w:rsidR="00B174F9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>2022</w:t>
      </w:r>
      <w:r w:rsidRPr="00C406CF">
        <w:rPr>
          <w:rFonts w:ascii="Arial" w:hAnsi="Arial" w:cs="Arial"/>
          <w:sz w:val="22"/>
          <w:szCs w:val="22"/>
        </w:rPr>
        <w:t xml:space="preserve"> r.</w:t>
      </w:r>
    </w:p>
    <w:p w14:paraId="35D6ED67" w14:textId="77777777" w:rsidR="00CD6DAB" w:rsidRPr="00CD6DAB" w:rsidRDefault="00CD6DAB" w:rsidP="00526EA1">
      <w:pPr>
        <w:jc w:val="right"/>
        <w:rPr>
          <w:rFonts w:ascii="Arial" w:hAnsi="Arial" w:cs="Arial"/>
          <w:sz w:val="6"/>
          <w:szCs w:val="6"/>
        </w:rPr>
      </w:pPr>
    </w:p>
    <w:p w14:paraId="4101662D" w14:textId="77777777" w:rsidR="00181FD2" w:rsidRDefault="00181FD2" w:rsidP="00267994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38BE9EE0" w14:textId="3EA7A8BE" w:rsidR="00267994" w:rsidRPr="00267994" w:rsidRDefault="00526EA1" w:rsidP="00267994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C406CF">
        <w:rPr>
          <w:rFonts w:ascii="Arial" w:hAnsi="Arial" w:cs="Arial"/>
          <w:b/>
          <w:bCs/>
          <w:sz w:val="22"/>
          <w:szCs w:val="22"/>
          <w:u w:val="single"/>
        </w:rPr>
        <w:t>OŚ.6220.1</w:t>
      </w:r>
      <w:r w:rsidR="0066307E">
        <w:rPr>
          <w:rFonts w:ascii="Arial" w:hAnsi="Arial" w:cs="Arial"/>
          <w:b/>
          <w:bCs/>
          <w:sz w:val="22"/>
          <w:szCs w:val="22"/>
          <w:u w:val="single"/>
        </w:rPr>
        <w:t>2</w:t>
      </w:r>
      <w:r w:rsidRPr="00C406CF">
        <w:rPr>
          <w:rFonts w:ascii="Arial" w:hAnsi="Arial" w:cs="Arial"/>
          <w:b/>
          <w:bCs/>
          <w:sz w:val="22"/>
          <w:szCs w:val="22"/>
          <w:u w:val="single"/>
        </w:rPr>
        <w:t>.202</w:t>
      </w:r>
      <w:r>
        <w:rPr>
          <w:rFonts w:ascii="Arial" w:hAnsi="Arial" w:cs="Arial"/>
          <w:b/>
          <w:bCs/>
          <w:sz w:val="22"/>
          <w:szCs w:val="22"/>
          <w:u w:val="single"/>
        </w:rPr>
        <w:t>2</w:t>
      </w:r>
    </w:p>
    <w:p w14:paraId="2F1606D1" w14:textId="77777777" w:rsidR="00721034" w:rsidRDefault="00721034" w:rsidP="00267994">
      <w:pPr>
        <w:jc w:val="center"/>
        <w:rPr>
          <w:rFonts w:ascii="Arial" w:hAnsi="Arial" w:cs="Arial"/>
          <w:b/>
          <w:bCs/>
        </w:rPr>
      </w:pPr>
    </w:p>
    <w:p w14:paraId="03E1CFB8" w14:textId="0EB942B0" w:rsidR="00267994" w:rsidRPr="00C406CF" w:rsidRDefault="00267994" w:rsidP="00267994">
      <w:pPr>
        <w:jc w:val="center"/>
        <w:rPr>
          <w:rFonts w:ascii="Arial" w:hAnsi="Arial" w:cs="Arial"/>
          <w:b/>
          <w:bCs/>
        </w:rPr>
      </w:pPr>
      <w:r w:rsidRPr="00C406CF">
        <w:rPr>
          <w:rFonts w:ascii="Arial" w:hAnsi="Arial" w:cs="Arial"/>
          <w:b/>
          <w:bCs/>
        </w:rPr>
        <w:t>OBWIESZCZENIE</w:t>
      </w:r>
    </w:p>
    <w:p w14:paraId="08EA7F3E" w14:textId="0437059D" w:rsidR="00267994" w:rsidRPr="00AA1D67" w:rsidRDefault="00267994" w:rsidP="00267994">
      <w:pPr>
        <w:rPr>
          <w:sz w:val="18"/>
          <w:szCs w:val="18"/>
        </w:rPr>
      </w:pPr>
    </w:p>
    <w:p w14:paraId="2720263F" w14:textId="519A514F" w:rsidR="00267994" w:rsidRPr="008F634D" w:rsidRDefault="00267994" w:rsidP="00267994">
      <w:pPr>
        <w:ind w:firstLine="708"/>
        <w:jc w:val="both"/>
        <w:rPr>
          <w:rFonts w:ascii="Arial" w:hAnsi="Arial" w:cs="Arial"/>
          <w:color w:val="000000"/>
          <w:spacing w:val="2"/>
        </w:rPr>
      </w:pPr>
      <w:r w:rsidRPr="008F634D">
        <w:rPr>
          <w:rFonts w:ascii="Arial" w:hAnsi="Arial" w:cs="Arial"/>
        </w:rPr>
        <w:t>Na podstawie art. 49</w:t>
      </w:r>
      <w:r w:rsidR="00F804F5">
        <w:rPr>
          <w:rFonts w:ascii="Arial" w:hAnsi="Arial" w:cs="Arial"/>
        </w:rPr>
        <w:t>,</w:t>
      </w:r>
      <w:r w:rsidR="001A6AF0" w:rsidRPr="008F634D">
        <w:rPr>
          <w:rFonts w:ascii="Arial" w:hAnsi="Arial" w:cs="Arial"/>
        </w:rPr>
        <w:t xml:space="preserve"> art. </w:t>
      </w:r>
      <w:r w:rsidR="00F804F5">
        <w:rPr>
          <w:rFonts w:ascii="Arial" w:hAnsi="Arial" w:cs="Arial"/>
        </w:rPr>
        <w:t>98 oraz art. 101</w:t>
      </w:r>
      <w:r w:rsidR="00233675" w:rsidRPr="002D0893">
        <w:rPr>
          <w:rFonts w:ascii="Arial" w:hAnsi="Arial" w:cs="Arial"/>
        </w:rPr>
        <w:t xml:space="preserve"> </w:t>
      </w:r>
      <w:r w:rsidRPr="008F634D">
        <w:rPr>
          <w:rFonts w:ascii="Arial" w:hAnsi="Arial" w:cs="Arial"/>
        </w:rPr>
        <w:t xml:space="preserve">ustawy z dnia 14 czerwca </w:t>
      </w:r>
      <w:r w:rsidR="00F804F5">
        <w:rPr>
          <w:rFonts w:ascii="Arial" w:hAnsi="Arial" w:cs="Arial"/>
        </w:rPr>
        <w:br/>
      </w:r>
      <w:r w:rsidRPr="008F634D">
        <w:rPr>
          <w:rFonts w:ascii="Arial" w:hAnsi="Arial" w:cs="Arial"/>
        </w:rPr>
        <w:t>1960 r. – Kodeks postępowania administracyjnego (t. j.: Dz. U. z 202</w:t>
      </w:r>
      <w:r w:rsidR="00084E29" w:rsidRPr="008F634D">
        <w:rPr>
          <w:rFonts w:ascii="Arial" w:hAnsi="Arial" w:cs="Arial"/>
        </w:rPr>
        <w:t>2</w:t>
      </w:r>
      <w:r w:rsidRPr="008F634D">
        <w:rPr>
          <w:rFonts w:ascii="Arial" w:hAnsi="Arial" w:cs="Arial"/>
        </w:rPr>
        <w:t xml:space="preserve"> r. poz. </w:t>
      </w:r>
      <w:r w:rsidR="00084E29" w:rsidRPr="008F634D">
        <w:rPr>
          <w:rFonts w:ascii="Arial" w:hAnsi="Arial" w:cs="Arial"/>
        </w:rPr>
        <w:t>2000</w:t>
      </w:r>
      <w:r w:rsidR="00B174F9" w:rsidRPr="008F634D">
        <w:rPr>
          <w:rFonts w:ascii="Arial" w:hAnsi="Arial" w:cs="Arial"/>
        </w:rPr>
        <w:t xml:space="preserve"> </w:t>
      </w:r>
      <w:r w:rsidR="00F804F5">
        <w:rPr>
          <w:rFonts w:ascii="Arial" w:hAnsi="Arial" w:cs="Arial"/>
        </w:rPr>
        <w:br/>
      </w:r>
      <w:r w:rsidR="00B174F9" w:rsidRPr="008F634D">
        <w:rPr>
          <w:rFonts w:ascii="Arial" w:hAnsi="Arial" w:cs="Arial"/>
        </w:rPr>
        <w:t>ze zm.</w:t>
      </w:r>
      <w:r w:rsidRPr="008F634D">
        <w:rPr>
          <w:rFonts w:ascii="Arial" w:hAnsi="Arial" w:cs="Arial"/>
        </w:rPr>
        <w:t xml:space="preserve">) w związku z art. 74 ust. 3 </w:t>
      </w:r>
      <w:r w:rsidRPr="008F634D">
        <w:rPr>
          <w:rFonts w:ascii="Arial" w:hAnsi="Arial" w:cs="Arial"/>
          <w:color w:val="000000"/>
          <w:spacing w:val="2"/>
        </w:rPr>
        <w:t>ustawy z dnia 3 października 2008 r. o udostępnianiu informacji o środowisku i jego ochronie, udziale społeczeństwa w ochronie środowiska oraz o ocenach oddziaływania na środowisko (t. j.: Dz. U. z 202</w:t>
      </w:r>
      <w:r w:rsidR="00084E29" w:rsidRPr="008F634D">
        <w:rPr>
          <w:rFonts w:ascii="Arial" w:hAnsi="Arial" w:cs="Arial"/>
          <w:color w:val="000000"/>
          <w:spacing w:val="2"/>
        </w:rPr>
        <w:t>2</w:t>
      </w:r>
      <w:r w:rsidRPr="008F634D">
        <w:rPr>
          <w:rFonts w:ascii="Arial" w:hAnsi="Arial" w:cs="Arial"/>
          <w:color w:val="000000"/>
          <w:spacing w:val="2"/>
        </w:rPr>
        <w:t xml:space="preserve"> r. poz. 1029 ze zm.)</w:t>
      </w:r>
      <w:r w:rsidR="00CE0735" w:rsidRPr="008F634D">
        <w:rPr>
          <w:rFonts w:ascii="Arial" w:hAnsi="Arial" w:cs="Arial"/>
          <w:color w:val="000000"/>
          <w:spacing w:val="2"/>
        </w:rPr>
        <w:t>;</w:t>
      </w:r>
    </w:p>
    <w:p w14:paraId="1768059F" w14:textId="77777777" w:rsidR="00267994" w:rsidRPr="008F634D" w:rsidRDefault="00267994" w:rsidP="00267994">
      <w:pPr>
        <w:jc w:val="both"/>
        <w:rPr>
          <w:rFonts w:ascii="Arial" w:hAnsi="Arial" w:cs="Arial"/>
          <w:color w:val="000000"/>
          <w:spacing w:val="2"/>
        </w:rPr>
      </w:pPr>
    </w:p>
    <w:p w14:paraId="0CAC6A39" w14:textId="77777777" w:rsidR="00267994" w:rsidRPr="008F634D" w:rsidRDefault="00267994" w:rsidP="00267994">
      <w:pPr>
        <w:jc w:val="center"/>
        <w:rPr>
          <w:rFonts w:ascii="Arial" w:hAnsi="Arial" w:cs="Arial"/>
          <w:b/>
          <w:bCs/>
        </w:rPr>
      </w:pPr>
      <w:r w:rsidRPr="008F634D">
        <w:rPr>
          <w:rFonts w:ascii="Arial" w:hAnsi="Arial" w:cs="Arial"/>
          <w:b/>
          <w:bCs/>
        </w:rPr>
        <w:t>Burmistrz Miasta Chojnice</w:t>
      </w:r>
    </w:p>
    <w:p w14:paraId="4D73CECB" w14:textId="64A471AE" w:rsidR="00267994" w:rsidRPr="008F634D" w:rsidRDefault="00267994" w:rsidP="00267994">
      <w:pPr>
        <w:jc w:val="center"/>
        <w:rPr>
          <w:rFonts w:ascii="Arial" w:hAnsi="Arial" w:cs="Arial"/>
          <w:b/>
          <w:bCs/>
        </w:rPr>
      </w:pPr>
      <w:r w:rsidRPr="008F634D">
        <w:rPr>
          <w:rFonts w:ascii="Arial" w:hAnsi="Arial" w:cs="Arial"/>
          <w:b/>
          <w:bCs/>
        </w:rPr>
        <w:t>zawiadamia strony postępowania:</w:t>
      </w:r>
    </w:p>
    <w:p w14:paraId="6ED12386" w14:textId="77777777" w:rsidR="00267994" w:rsidRPr="008F634D" w:rsidRDefault="00267994" w:rsidP="00267994">
      <w:pPr>
        <w:jc w:val="center"/>
        <w:rPr>
          <w:rFonts w:ascii="Arial" w:hAnsi="Arial" w:cs="Arial"/>
        </w:rPr>
      </w:pPr>
    </w:p>
    <w:p w14:paraId="684CCD74" w14:textId="282E1A05" w:rsidR="00267994" w:rsidRPr="008F634D" w:rsidRDefault="00CE0735" w:rsidP="00FC1D20">
      <w:pPr>
        <w:pStyle w:val="Akapitzlist"/>
        <w:numPr>
          <w:ilvl w:val="0"/>
          <w:numId w:val="8"/>
        </w:numPr>
        <w:ind w:left="567"/>
        <w:jc w:val="both"/>
        <w:rPr>
          <w:rFonts w:ascii="Arial" w:hAnsi="Arial" w:cs="Arial"/>
          <w:b/>
          <w:bCs/>
          <w:u w:val="single"/>
        </w:rPr>
      </w:pPr>
      <w:r w:rsidRPr="008F634D">
        <w:rPr>
          <w:rFonts w:ascii="Arial" w:hAnsi="Arial" w:cs="Arial"/>
        </w:rPr>
        <w:t>o wydaniu w dni</w:t>
      </w:r>
      <w:r w:rsidR="002224E9">
        <w:rPr>
          <w:rFonts w:ascii="Arial" w:hAnsi="Arial" w:cs="Arial"/>
        </w:rPr>
        <w:t>u 14.</w:t>
      </w:r>
      <w:r w:rsidR="00CD298B">
        <w:rPr>
          <w:rFonts w:ascii="Arial" w:hAnsi="Arial" w:cs="Arial"/>
        </w:rPr>
        <w:t>12</w:t>
      </w:r>
      <w:r w:rsidR="008F634D" w:rsidRPr="008F634D">
        <w:rPr>
          <w:rFonts w:ascii="Arial" w:hAnsi="Arial" w:cs="Arial"/>
        </w:rPr>
        <w:t>.2022 r.</w:t>
      </w:r>
      <w:r w:rsidRPr="008F634D">
        <w:rPr>
          <w:rFonts w:ascii="Arial" w:hAnsi="Arial" w:cs="Arial"/>
        </w:rPr>
        <w:t xml:space="preserve"> znak OŚ.6220.12.2022 postanowienia </w:t>
      </w:r>
      <w:r w:rsidR="00683EC2">
        <w:rPr>
          <w:rFonts w:ascii="Arial" w:hAnsi="Arial" w:cs="Arial"/>
          <w:bCs/>
        </w:rPr>
        <w:t>podejmującego zawieszone</w:t>
      </w:r>
      <w:r w:rsidR="009134A4" w:rsidRPr="008F634D">
        <w:rPr>
          <w:rFonts w:ascii="Arial" w:hAnsi="Arial" w:cs="Arial"/>
          <w:bCs/>
        </w:rPr>
        <w:t xml:space="preserve"> </w:t>
      </w:r>
      <w:r w:rsidRPr="008F634D">
        <w:rPr>
          <w:rFonts w:ascii="Arial" w:hAnsi="Arial" w:cs="Arial"/>
          <w:bCs/>
        </w:rPr>
        <w:t>postępowani</w:t>
      </w:r>
      <w:r w:rsidR="00683EC2">
        <w:rPr>
          <w:rFonts w:ascii="Arial" w:hAnsi="Arial" w:cs="Arial"/>
          <w:bCs/>
        </w:rPr>
        <w:t>e</w:t>
      </w:r>
      <w:r w:rsidRPr="008F634D">
        <w:rPr>
          <w:rFonts w:ascii="Arial" w:hAnsi="Arial" w:cs="Arial"/>
          <w:bCs/>
        </w:rPr>
        <w:t xml:space="preserve"> </w:t>
      </w:r>
      <w:r w:rsidR="00233675" w:rsidRPr="008F634D">
        <w:rPr>
          <w:rFonts w:ascii="Arial" w:hAnsi="Arial" w:cs="Arial"/>
          <w:bCs/>
        </w:rPr>
        <w:t>administracyjn</w:t>
      </w:r>
      <w:r w:rsidR="00233675">
        <w:rPr>
          <w:rFonts w:ascii="Arial" w:hAnsi="Arial" w:cs="Arial"/>
          <w:bCs/>
        </w:rPr>
        <w:t>ego</w:t>
      </w:r>
      <w:r w:rsidRPr="008F634D">
        <w:rPr>
          <w:rFonts w:ascii="Arial" w:hAnsi="Arial" w:cs="Arial"/>
          <w:bCs/>
        </w:rPr>
        <w:t xml:space="preserve"> w sprawie wydania decyzji o środowiskowych uwarunkowaniach </w:t>
      </w:r>
      <w:r w:rsidR="009134A4" w:rsidRPr="008F634D">
        <w:rPr>
          <w:rFonts w:ascii="Arial" w:hAnsi="Arial" w:cs="Arial"/>
          <w:bCs/>
        </w:rPr>
        <w:t>dla</w:t>
      </w:r>
      <w:r w:rsidRPr="008F634D">
        <w:rPr>
          <w:rFonts w:ascii="Arial" w:hAnsi="Arial" w:cs="Arial"/>
          <w:bCs/>
        </w:rPr>
        <w:t xml:space="preserve"> przedsięwzięcia</w:t>
      </w:r>
      <w:r w:rsidR="009134A4" w:rsidRPr="008F634D">
        <w:rPr>
          <w:rFonts w:ascii="Arial" w:hAnsi="Arial" w:cs="Arial"/>
        </w:rPr>
        <w:t xml:space="preserve"> pn.: </w:t>
      </w:r>
      <w:r w:rsidR="009134A4" w:rsidRPr="008F634D">
        <w:rPr>
          <w:rFonts w:ascii="Arial" w:hAnsi="Arial" w:cs="Arial"/>
          <w:b/>
          <w:i/>
          <w:iCs/>
        </w:rPr>
        <w:t>„Adaptacja istniejącego zbiornika „Karolewo” celem uzyskania funkcji zbiornika retencyjnego wraz z wykonaniem elementów funkcjonalnie powiązanych”</w:t>
      </w:r>
      <w:r w:rsidR="008F634D" w:rsidRPr="008F634D">
        <w:rPr>
          <w:rFonts w:ascii="Arial" w:hAnsi="Arial" w:cs="Arial"/>
          <w:b/>
          <w:i/>
          <w:iCs/>
        </w:rPr>
        <w:t>.</w:t>
      </w:r>
    </w:p>
    <w:p w14:paraId="17F1184C" w14:textId="77777777" w:rsidR="00526EA1" w:rsidRPr="008F634D" w:rsidRDefault="00526EA1" w:rsidP="00526EA1">
      <w:pPr>
        <w:jc w:val="both"/>
        <w:rPr>
          <w:rFonts w:ascii="Arial" w:hAnsi="Arial" w:cs="Arial"/>
        </w:rPr>
      </w:pPr>
    </w:p>
    <w:p w14:paraId="6E0F902D" w14:textId="310A8387" w:rsidR="00267994" w:rsidRPr="008F634D" w:rsidRDefault="00267994" w:rsidP="00CD298B">
      <w:pPr>
        <w:ind w:firstLine="709"/>
        <w:jc w:val="both"/>
        <w:rPr>
          <w:rFonts w:ascii="Arial" w:hAnsi="Arial" w:cs="Arial"/>
        </w:rPr>
      </w:pPr>
      <w:r w:rsidRPr="008F634D">
        <w:rPr>
          <w:rFonts w:ascii="Arial" w:hAnsi="Arial" w:cs="Arial"/>
        </w:rPr>
        <w:t xml:space="preserve">Jednocześnie informuję </w:t>
      </w:r>
      <w:r w:rsidR="009134A4" w:rsidRPr="008F634D">
        <w:rPr>
          <w:rFonts w:ascii="Arial" w:hAnsi="Arial" w:cs="Arial"/>
        </w:rPr>
        <w:t>s</w:t>
      </w:r>
      <w:r w:rsidRPr="008F634D">
        <w:rPr>
          <w:rFonts w:ascii="Arial" w:hAnsi="Arial" w:cs="Arial"/>
        </w:rPr>
        <w:t xml:space="preserve">trony postępowania, iż z </w:t>
      </w:r>
      <w:r w:rsidR="009134A4" w:rsidRPr="008F634D">
        <w:rPr>
          <w:rFonts w:ascii="Arial" w:hAnsi="Arial" w:cs="Arial"/>
        </w:rPr>
        <w:t>treścią ww. postanowienia</w:t>
      </w:r>
      <w:r w:rsidRPr="008F634D">
        <w:rPr>
          <w:rFonts w:ascii="Arial" w:hAnsi="Arial" w:cs="Arial"/>
        </w:rPr>
        <w:t xml:space="preserve"> można zapoznać się w tut. Urzędzie Miejskim w Chojnicach, Wydział Ochrony Środowiska i Gospodarki Odpadami, przy Pl. Niepodległości 7, 89-600 Chojnice, pokój nr 199 w godzinach urzędowania.</w:t>
      </w:r>
    </w:p>
    <w:p w14:paraId="0A5F0B5B" w14:textId="79F6AE4C" w:rsidR="009134A4" w:rsidRPr="008F634D" w:rsidRDefault="00721034" w:rsidP="00CD298B">
      <w:pPr>
        <w:ind w:firstLine="709"/>
        <w:jc w:val="both"/>
        <w:rPr>
          <w:rFonts w:ascii="Arial" w:hAnsi="Arial" w:cs="Arial"/>
        </w:rPr>
      </w:pPr>
      <w:r w:rsidRPr="008F634D">
        <w:rPr>
          <w:rFonts w:ascii="Arial" w:hAnsi="Arial" w:cs="Arial"/>
        </w:rPr>
        <w:t xml:space="preserve">Doręczenie uważa się za dokonane po upływie 14 dni od dnia, w którym nastąpiło publiczne obwieszczenie. </w:t>
      </w:r>
    </w:p>
    <w:p w14:paraId="37B68136" w14:textId="2085D542" w:rsidR="00267994" w:rsidRPr="008F634D" w:rsidRDefault="00267994" w:rsidP="00267994">
      <w:pPr>
        <w:jc w:val="both"/>
        <w:rPr>
          <w:rFonts w:ascii="Arial" w:hAnsi="Arial" w:cs="Arial"/>
        </w:rPr>
      </w:pPr>
    </w:p>
    <w:p w14:paraId="49530052" w14:textId="10401E3D" w:rsidR="00721034" w:rsidRPr="008F634D" w:rsidRDefault="00721034" w:rsidP="00267994">
      <w:pPr>
        <w:jc w:val="both"/>
        <w:rPr>
          <w:rFonts w:ascii="Arial" w:hAnsi="Arial" w:cs="Arial"/>
        </w:rPr>
      </w:pPr>
    </w:p>
    <w:p w14:paraId="06D4B27A" w14:textId="110132C6" w:rsidR="00721034" w:rsidRDefault="00721034" w:rsidP="00267994">
      <w:pPr>
        <w:jc w:val="both"/>
        <w:rPr>
          <w:rFonts w:ascii="Arial" w:hAnsi="Arial" w:cs="Arial"/>
          <w:sz w:val="20"/>
          <w:szCs w:val="20"/>
        </w:rPr>
      </w:pPr>
    </w:p>
    <w:p w14:paraId="7605A055" w14:textId="50E4C4E1" w:rsidR="00233675" w:rsidRDefault="00233675" w:rsidP="00267994">
      <w:pPr>
        <w:jc w:val="both"/>
        <w:rPr>
          <w:rFonts w:ascii="Arial" w:hAnsi="Arial" w:cs="Arial"/>
          <w:sz w:val="20"/>
          <w:szCs w:val="20"/>
        </w:rPr>
      </w:pPr>
    </w:p>
    <w:p w14:paraId="7361CA12" w14:textId="77777777" w:rsidR="00233675" w:rsidRDefault="00233675" w:rsidP="00267994">
      <w:pPr>
        <w:jc w:val="both"/>
        <w:rPr>
          <w:rFonts w:ascii="Arial" w:hAnsi="Arial" w:cs="Arial"/>
          <w:sz w:val="20"/>
          <w:szCs w:val="20"/>
        </w:rPr>
      </w:pPr>
    </w:p>
    <w:p w14:paraId="3F802725" w14:textId="25A4D3AD" w:rsidR="00721034" w:rsidRDefault="00B174F9" w:rsidP="00267994">
      <w:pPr>
        <w:jc w:val="both"/>
        <w:rPr>
          <w:rFonts w:ascii="Arial" w:hAnsi="Arial" w:cs="Arial"/>
          <w:sz w:val="20"/>
          <w:szCs w:val="20"/>
        </w:rPr>
      </w:pPr>
      <w:r>
        <w:rPr>
          <w:rFonts w:eastAsiaTheme="minorEastAsia"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90B5BA5" wp14:editId="45470D93">
                <wp:simplePos x="0" y="0"/>
                <wp:positionH relativeFrom="column">
                  <wp:posOffset>2974643</wp:posOffset>
                </wp:positionH>
                <wp:positionV relativeFrom="paragraph">
                  <wp:posOffset>8132</wp:posOffset>
                </wp:positionV>
                <wp:extent cx="2618740" cy="843915"/>
                <wp:effectExtent l="0" t="0" r="4445" b="3810"/>
                <wp:wrapSquare wrapText="bothSides"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18740" cy="8439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8E5882C" w14:textId="77777777" w:rsidR="00B174F9" w:rsidRDefault="00B174F9" w:rsidP="00B174F9">
                            <w:pPr>
                              <w:jc w:val="center"/>
                              <w:rPr>
                                <w:color w:val="FF0000"/>
                                <w:spacing w:val="1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FF0000"/>
                                <w:spacing w:val="10"/>
                                <w:sz w:val="20"/>
                                <w:szCs w:val="20"/>
                              </w:rPr>
                              <w:t>Z up. Burmistrza</w:t>
                            </w:r>
                          </w:p>
                          <w:p w14:paraId="48A5FBEA" w14:textId="77777777" w:rsidR="00B174F9" w:rsidRDefault="00B174F9" w:rsidP="00B174F9">
                            <w:pPr>
                              <w:jc w:val="center"/>
                              <w:rPr>
                                <w:b/>
                                <w:color w:val="FF0000"/>
                                <w:spacing w:val="20"/>
                                <w:sz w:val="20"/>
                                <w:szCs w:val="20"/>
                              </w:rPr>
                            </w:pPr>
                          </w:p>
                          <w:p w14:paraId="22BE2A7C" w14:textId="77777777" w:rsidR="00B174F9" w:rsidRDefault="00B174F9" w:rsidP="00B174F9">
                            <w:pPr>
                              <w:jc w:val="center"/>
                              <w:rPr>
                                <w:b/>
                                <w:i/>
                                <w:color w:val="FF0000"/>
                                <w:spacing w:val="1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i/>
                                <w:color w:val="FF0000"/>
                                <w:spacing w:val="10"/>
                                <w:sz w:val="20"/>
                                <w:szCs w:val="20"/>
                              </w:rPr>
                              <w:t xml:space="preserve">mgr Łukasz </w:t>
                            </w:r>
                            <w:proofErr w:type="spellStart"/>
                            <w:r>
                              <w:rPr>
                                <w:b/>
                                <w:i/>
                                <w:color w:val="FF0000"/>
                                <w:spacing w:val="10"/>
                                <w:sz w:val="20"/>
                                <w:szCs w:val="20"/>
                              </w:rPr>
                              <w:t>Prill</w:t>
                            </w:r>
                            <w:proofErr w:type="spellEnd"/>
                          </w:p>
                          <w:p w14:paraId="74708ECA" w14:textId="77777777" w:rsidR="00B174F9" w:rsidRDefault="00B174F9" w:rsidP="00B174F9">
                            <w:pPr>
                              <w:jc w:val="center"/>
                              <w:rPr>
                                <w:color w:val="FF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FF0000"/>
                                <w:sz w:val="20"/>
                                <w:szCs w:val="20"/>
                              </w:rPr>
                              <w:t xml:space="preserve">Dyrektor Wydziału Ochrony </w:t>
                            </w:r>
                            <w:r>
                              <w:rPr>
                                <w:color w:val="FF0000"/>
                                <w:sz w:val="20"/>
                                <w:szCs w:val="20"/>
                              </w:rPr>
                              <w:br/>
                              <w:t>Środowiska i Gospodarki Odpadami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90B5BA5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234.2pt;margin-top:.65pt;width:206.2pt;height:66.4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" stroked="f">
                <v:textbox>
                  <w:txbxContent>
                    <w:p w14:paraId="68E5882C" w14:textId="77777777" w:rsidR="00B174F9" w:rsidRDefault="00B174F9" w:rsidP="00B174F9">
                      <w:pPr>
                        <w:jc w:val="center"/>
                        <w:rPr>
                          <w:color w:val="FF0000"/>
                          <w:spacing w:val="10"/>
                          <w:sz w:val="20"/>
                          <w:szCs w:val="20"/>
                        </w:rPr>
                      </w:pPr>
                      <w:r>
                        <w:rPr>
                          <w:color w:val="FF0000"/>
                          <w:spacing w:val="10"/>
                          <w:sz w:val="20"/>
                          <w:szCs w:val="20"/>
                        </w:rPr>
                        <w:t>Z up. Burmistrza</w:t>
                      </w:r>
                    </w:p>
                    <w:p w14:paraId="48A5FBEA" w14:textId="77777777" w:rsidR="00B174F9" w:rsidRDefault="00B174F9" w:rsidP="00B174F9">
                      <w:pPr>
                        <w:jc w:val="center"/>
                        <w:rPr>
                          <w:b/>
                          <w:color w:val="FF0000"/>
                          <w:spacing w:val="20"/>
                          <w:sz w:val="20"/>
                          <w:szCs w:val="20"/>
                        </w:rPr>
                      </w:pPr>
                    </w:p>
                    <w:p w14:paraId="22BE2A7C" w14:textId="77777777" w:rsidR="00B174F9" w:rsidRDefault="00B174F9" w:rsidP="00B174F9">
                      <w:pPr>
                        <w:jc w:val="center"/>
                        <w:rPr>
                          <w:b/>
                          <w:i/>
                          <w:color w:val="FF0000"/>
                          <w:spacing w:val="10"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i/>
                          <w:color w:val="FF0000"/>
                          <w:spacing w:val="10"/>
                          <w:sz w:val="20"/>
                          <w:szCs w:val="20"/>
                        </w:rPr>
                        <w:t xml:space="preserve">mgr Łukasz </w:t>
                      </w:r>
                      <w:proofErr w:type="spellStart"/>
                      <w:r>
                        <w:rPr>
                          <w:b/>
                          <w:i/>
                          <w:color w:val="FF0000"/>
                          <w:spacing w:val="10"/>
                          <w:sz w:val="20"/>
                          <w:szCs w:val="20"/>
                        </w:rPr>
                        <w:t>Prill</w:t>
                      </w:r>
                      <w:proofErr w:type="spellEnd"/>
                    </w:p>
                    <w:p w14:paraId="74708ECA" w14:textId="77777777" w:rsidR="00B174F9" w:rsidRDefault="00B174F9" w:rsidP="00B174F9">
                      <w:pPr>
                        <w:jc w:val="center"/>
                        <w:rPr>
                          <w:color w:val="FF0000"/>
                          <w:sz w:val="20"/>
                          <w:szCs w:val="20"/>
                        </w:rPr>
                      </w:pPr>
                      <w:r>
                        <w:rPr>
                          <w:color w:val="FF0000"/>
                          <w:sz w:val="20"/>
                          <w:szCs w:val="20"/>
                        </w:rPr>
                        <w:t xml:space="preserve">Dyrektor Wydziału Ochrony </w:t>
                      </w:r>
                      <w:r>
                        <w:rPr>
                          <w:color w:val="FF0000"/>
                          <w:sz w:val="20"/>
                          <w:szCs w:val="20"/>
                        </w:rPr>
                        <w:br/>
                        <w:t>Środowiska i Gospodarki Odpadami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E925BCB" w14:textId="4C49633C" w:rsidR="00721034" w:rsidRDefault="00721034" w:rsidP="00267994">
      <w:pPr>
        <w:jc w:val="both"/>
        <w:rPr>
          <w:rFonts w:ascii="Arial" w:hAnsi="Arial" w:cs="Arial"/>
          <w:sz w:val="20"/>
          <w:szCs w:val="20"/>
        </w:rPr>
      </w:pPr>
    </w:p>
    <w:p w14:paraId="3670D023" w14:textId="62F2FE72" w:rsidR="00721034" w:rsidRDefault="00721034" w:rsidP="00267994">
      <w:pPr>
        <w:jc w:val="both"/>
        <w:rPr>
          <w:rFonts w:ascii="Arial" w:hAnsi="Arial" w:cs="Arial"/>
          <w:sz w:val="20"/>
          <w:szCs w:val="20"/>
        </w:rPr>
      </w:pPr>
    </w:p>
    <w:p w14:paraId="551267AB" w14:textId="3E1FE0D7" w:rsidR="00721034" w:rsidRDefault="00721034" w:rsidP="00267994">
      <w:pPr>
        <w:jc w:val="both"/>
        <w:rPr>
          <w:rFonts w:ascii="Arial" w:hAnsi="Arial" w:cs="Arial"/>
          <w:sz w:val="20"/>
          <w:szCs w:val="20"/>
        </w:rPr>
      </w:pPr>
    </w:p>
    <w:p w14:paraId="68016A26" w14:textId="1952300A" w:rsidR="00721034" w:rsidRDefault="00721034" w:rsidP="00267994">
      <w:pPr>
        <w:jc w:val="both"/>
        <w:rPr>
          <w:rFonts w:ascii="Arial" w:hAnsi="Arial" w:cs="Arial"/>
          <w:sz w:val="20"/>
          <w:szCs w:val="20"/>
        </w:rPr>
      </w:pPr>
    </w:p>
    <w:p w14:paraId="0109A942" w14:textId="6AAEF03D" w:rsidR="00721034" w:rsidRDefault="00721034" w:rsidP="00267994">
      <w:pPr>
        <w:jc w:val="both"/>
        <w:rPr>
          <w:rFonts w:ascii="Arial" w:hAnsi="Arial" w:cs="Arial"/>
          <w:sz w:val="20"/>
          <w:szCs w:val="20"/>
        </w:rPr>
      </w:pPr>
    </w:p>
    <w:p w14:paraId="0C8F8508" w14:textId="099208AE" w:rsidR="00721034" w:rsidRDefault="00721034" w:rsidP="00267994">
      <w:pPr>
        <w:jc w:val="both"/>
        <w:rPr>
          <w:rFonts w:ascii="Arial" w:hAnsi="Arial" w:cs="Arial"/>
          <w:sz w:val="20"/>
          <w:szCs w:val="20"/>
        </w:rPr>
      </w:pPr>
    </w:p>
    <w:p w14:paraId="70647672" w14:textId="6D0CC0C0" w:rsidR="00233675" w:rsidRDefault="00233675" w:rsidP="00267994">
      <w:pPr>
        <w:jc w:val="both"/>
        <w:rPr>
          <w:rFonts w:ascii="Arial" w:hAnsi="Arial" w:cs="Arial"/>
          <w:sz w:val="20"/>
          <w:szCs w:val="20"/>
        </w:rPr>
      </w:pPr>
    </w:p>
    <w:p w14:paraId="1D4B66B6" w14:textId="70B00963" w:rsidR="00181FD2" w:rsidRDefault="00181FD2" w:rsidP="00267994">
      <w:pPr>
        <w:jc w:val="both"/>
        <w:rPr>
          <w:rFonts w:ascii="Arial" w:hAnsi="Arial" w:cs="Arial"/>
          <w:sz w:val="20"/>
          <w:szCs w:val="20"/>
        </w:rPr>
      </w:pPr>
    </w:p>
    <w:p w14:paraId="2C6520CA" w14:textId="77777777" w:rsidR="00181FD2" w:rsidRDefault="00181FD2" w:rsidP="00267994">
      <w:pPr>
        <w:jc w:val="both"/>
        <w:rPr>
          <w:rFonts w:ascii="Arial" w:hAnsi="Arial" w:cs="Arial"/>
          <w:sz w:val="20"/>
          <w:szCs w:val="20"/>
        </w:rPr>
      </w:pPr>
    </w:p>
    <w:p w14:paraId="0D1831AC" w14:textId="74364DDA" w:rsidR="00721034" w:rsidRDefault="00721034" w:rsidP="00267994">
      <w:pPr>
        <w:jc w:val="both"/>
        <w:rPr>
          <w:rFonts w:ascii="Arial" w:hAnsi="Arial" w:cs="Arial"/>
          <w:sz w:val="20"/>
          <w:szCs w:val="20"/>
        </w:rPr>
      </w:pPr>
    </w:p>
    <w:p w14:paraId="0DB89454" w14:textId="77777777" w:rsidR="00721034" w:rsidRDefault="00721034" w:rsidP="00267994">
      <w:pPr>
        <w:jc w:val="both"/>
        <w:rPr>
          <w:rFonts w:ascii="Arial" w:hAnsi="Arial" w:cs="Arial"/>
          <w:sz w:val="20"/>
          <w:szCs w:val="20"/>
        </w:rPr>
      </w:pPr>
    </w:p>
    <w:p w14:paraId="4672E269" w14:textId="77777777" w:rsidR="00267994" w:rsidRDefault="00267994" w:rsidP="00267994">
      <w:pPr>
        <w:jc w:val="both"/>
        <w:rPr>
          <w:rFonts w:ascii="Arial" w:hAnsi="Arial" w:cs="Arial"/>
          <w:sz w:val="20"/>
          <w:szCs w:val="20"/>
        </w:rPr>
      </w:pPr>
    </w:p>
    <w:p w14:paraId="4064B53B" w14:textId="77777777" w:rsidR="00267994" w:rsidRPr="00E05E05" w:rsidRDefault="00267994" w:rsidP="00267994">
      <w:pPr>
        <w:jc w:val="both"/>
        <w:rPr>
          <w:rFonts w:ascii="Arial" w:hAnsi="Arial" w:cs="Arial"/>
          <w:b/>
          <w:bCs/>
          <w:sz w:val="16"/>
          <w:szCs w:val="16"/>
          <w:u w:val="single"/>
        </w:rPr>
      </w:pPr>
      <w:r w:rsidRPr="00E05E05">
        <w:rPr>
          <w:rFonts w:ascii="Arial" w:hAnsi="Arial" w:cs="Arial"/>
          <w:b/>
          <w:bCs/>
          <w:sz w:val="16"/>
          <w:szCs w:val="16"/>
          <w:u w:val="single"/>
        </w:rPr>
        <w:t>Otrzymują:</w:t>
      </w:r>
    </w:p>
    <w:p w14:paraId="1B14BA15" w14:textId="690C8637" w:rsidR="00267994" w:rsidRPr="00E05E05" w:rsidRDefault="00721034" w:rsidP="00267994">
      <w:pPr>
        <w:pStyle w:val="Bezodstpw"/>
        <w:numPr>
          <w:ilvl w:val="0"/>
          <w:numId w:val="6"/>
        </w:numPr>
        <w:spacing w:line="276" w:lineRule="auto"/>
        <w:ind w:left="567" w:hanging="283"/>
        <w:rPr>
          <w:sz w:val="16"/>
          <w:szCs w:val="16"/>
        </w:rPr>
      </w:pPr>
      <w:r>
        <w:rPr>
          <w:sz w:val="16"/>
          <w:szCs w:val="16"/>
        </w:rPr>
        <w:t>S</w:t>
      </w:r>
      <w:r w:rsidR="00267994" w:rsidRPr="00E05E05">
        <w:rPr>
          <w:sz w:val="16"/>
          <w:szCs w:val="16"/>
        </w:rPr>
        <w:t>trony postępowania, zawiadomienie w trybie art. 49 K.p.a.,</w:t>
      </w:r>
    </w:p>
    <w:p w14:paraId="053379CB" w14:textId="77777777" w:rsidR="00267994" w:rsidRPr="00E05E05" w:rsidRDefault="00267994" w:rsidP="00267994">
      <w:pPr>
        <w:pStyle w:val="Bezodstpw"/>
        <w:numPr>
          <w:ilvl w:val="0"/>
          <w:numId w:val="6"/>
        </w:numPr>
        <w:spacing w:line="276" w:lineRule="auto"/>
        <w:ind w:left="567" w:hanging="283"/>
        <w:rPr>
          <w:sz w:val="16"/>
          <w:szCs w:val="16"/>
        </w:rPr>
      </w:pPr>
      <w:r w:rsidRPr="00E05E05">
        <w:rPr>
          <w:sz w:val="16"/>
          <w:szCs w:val="16"/>
        </w:rPr>
        <w:t>a/a (AB).</w:t>
      </w:r>
    </w:p>
    <w:p w14:paraId="22D42322" w14:textId="5920DDD0" w:rsidR="00267994" w:rsidRDefault="00267994" w:rsidP="00267994">
      <w:pPr>
        <w:jc w:val="both"/>
        <w:rPr>
          <w:rFonts w:ascii="Arial" w:hAnsi="Arial" w:cs="Arial"/>
          <w:sz w:val="18"/>
          <w:szCs w:val="18"/>
        </w:rPr>
      </w:pPr>
    </w:p>
    <w:p w14:paraId="5CEA4BB4" w14:textId="23671BBF" w:rsidR="00233675" w:rsidRDefault="00233675" w:rsidP="00267994">
      <w:pPr>
        <w:jc w:val="both"/>
        <w:rPr>
          <w:rFonts w:ascii="Arial" w:hAnsi="Arial" w:cs="Arial"/>
          <w:sz w:val="18"/>
          <w:szCs w:val="18"/>
        </w:rPr>
      </w:pPr>
    </w:p>
    <w:p w14:paraId="45A042AE" w14:textId="77777777" w:rsidR="00233675" w:rsidRPr="009E4206" w:rsidRDefault="00233675" w:rsidP="00267994">
      <w:pPr>
        <w:jc w:val="both"/>
        <w:rPr>
          <w:rFonts w:ascii="Arial" w:hAnsi="Arial" w:cs="Arial"/>
          <w:sz w:val="18"/>
          <w:szCs w:val="18"/>
        </w:rPr>
      </w:pPr>
    </w:p>
    <w:p w14:paraId="3F54A6A5" w14:textId="77777777" w:rsidR="00267994" w:rsidRPr="00D926C2" w:rsidRDefault="00267994" w:rsidP="00267994">
      <w:pPr>
        <w:rPr>
          <w:rFonts w:ascii="Arial" w:hAnsi="Arial" w:cs="Arial"/>
          <w:b/>
          <w:sz w:val="16"/>
          <w:szCs w:val="16"/>
          <w:u w:val="single"/>
        </w:rPr>
      </w:pPr>
      <w:r w:rsidRPr="00D926C2">
        <w:rPr>
          <w:rFonts w:ascii="Arial" w:hAnsi="Arial" w:cs="Arial"/>
          <w:b/>
          <w:sz w:val="16"/>
          <w:szCs w:val="16"/>
          <w:u w:val="single"/>
        </w:rPr>
        <w:t>Obwieszczenie niniejsze umieszcza się:</w:t>
      </w:r>
    </w:p>
    <w:p w14:paraId="2D89D2DF" w14:textId="77777777" w:rsidR="00267994" w:rsidRDefault="00267994" w:rsidP="00267994">
      <w:pPr>
        <w:widowControl/>
        <w:numPr>
          <w:ilvl w:val="0"/>
          <w:numId w:val="2"/>
        </w:numPr>
        <w:tabs>
          <w:tab w:val="clear" w:pos="1080"/>
          <w:tab w:val="num" w:pos="567"/>
        </w:tabs>
        <w:suppressAutoHyphens w:val="0"/>
        <w:ind w:left="567" w:hanging="283"/>
        <w:rPr>
          <w:rFonts w:ascii="Arial" w:hAnsi="Arial" w:cs="Arial"/>
          <w:sz w:val="16"/>
          <w:szCs w:val="16"/>
        </w:rPr>
      </w:pPr>
      <w:r w:rsidRPr="00D926C2">
        <w:rPr>
          <w:rFonts w:ascii="Arial" w:hAnsi="Arial" w:cs="Arial"/>
          <w:sz w:val="16"/>
          <w:szCs w:val="16"/>
        </w:rPr>
        <w:t>Strona internetowa</w:t>
      </w:r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bip</w:t>
      </w:r>
      <w:proofErr w:type="spellEnd"/>
      <w:r w:rsidRPr="00D926C2">
        <w:rPr>
          <w:rFonts w:ascii="Arial" w:hAnsi="Arial" w:cs="Arial"/>
          <w:sz w:val="16"/>
          <w:szCs w:val="16"/>
        </w:rPr>
        <w:t xml:space="preserve"> Urzędu Miejskiego</w:t>
      </w:r>
      <w:r>
        <w:rPr>
          <w:rFonts w:ascii="Arial" w:hAnsi="Arial" w:cs="Arial"/>
          <w:sz w:val="16"/>
          <w:szCs w:val="16"/>
        </w:rPr>
        <w:t xml:space="preserve"> w Chojnicach </w:t>
      </w:r>
      <w:r w:rsidRPr="00C5557C">
        <w:rPr>
          <w:rFonts w:ascii="Arial" w:hAnsi="Arial" w:cs="Arial"/>
          <w:sz w:val="16"/>
          <w:szCs w:val="16"/>
          <w:u w:val="single"/>
        </w:rPr>
        <w:t>www.bip.miastochojnice.pl</w:t>
      </w:r>
      <w:r>
        <w:rPr>
          <w:rFonts w:ascii="Arial" w:hAnsi="Arial" w:cs="Arial"/>
          <w:sz w:val="16"/>
          <w:szCs w:val="16"/>
        </w:rPr>
        <w:t>;</w:t>
      </w:r>
      <w:r w:rsidRPr="00D926C2">
        <w:rPr>
          <w:rFonts w:ascii="Arial" w:hAnsi="Arial" w:cs="Arial"/>
          <w:sz w:val="16"/>
          <w:szCs w:val="16"/>
        </w:rPr>
        <w:t>;</w:t>
      </w:r>
    </w:p>
    <w:p w14:paraId="1B6B8111" w14:textId="5082E99B" w:rsidR="00267994" w:rsidRDefault="00267994" w:rsidP="00267994">
      <w:pPr>
        <w:widowControl/>
        <w:numPr>
          <w:ilvl w:val="0"/>
          <w:numId w:val="2"/>
        </w:numPr>
        <w:tabs>
          <w:tab w:val="clear" w:pos="1080"/>
          <w:tab w:val="num" w:pos="567"/>
        </w:tabs>
        <w:suppressAutoHyphens w:val="0"/>
        <w:ind w:left="567" w:hanging="283"/>
        <w:rPr>
          <w:rFonts w:ascii="Arial" w:hAnsi="Arial" w:cs="Arial"/>
          <w:sz w:val="16"/>
          <w:szCs w:val="16"/>
        </w:rPr>
      </w:pPr>
      <w:r w:rsidRPr="00D926C2">
        <w:rPr>
          <w:rFonts w:ascii="Arial" w:hAnsi="Arial" w:cs="Arial"/>
          <w:sz w:val="16"/>
          <w:szCs w:val="16"/>
        </w:rPr>
        <w:t>Tablica ogłoszeń Urzędu Miejskiego</w:t>
      </w:r>
      <w:r>
        <w:rPr>
          <w:rFonts w:ascii="Arial" w:hAnsi="Arial" w:cs="Arial"/>
          <w:sz w:val="16"/>
          <w:szCs w:val="16"/>
        </w:rPr>
        <w:t xml:space="preserve"> w Chojnicach, Stary Rynek 1 oraz przy Pl. Niepodległości 7</w:t>
      </w:r>
      <w:r w:rsidRPr="00D926C2">
        <w:rPr>
          <w:rFonts w:ascii="Arial" w:hAnsi="Arial" w:cs="Arial"/>
          <w:sz w:val="16"/>
          <w:szCs w:val="16"/>
        </w:rPr>
        <w:t>;</w:t>
      </w:r>
    </w:p>
    <w:p w14:paraId="77492625" w14:textId="77777777" w:rsidR="00721034" w:rsidRPr="00AA1D67" w:rsidRDefault="00721034" w:rsidP="00721034">
      <w:pPr>
        <w:widowControl/>
        <w:suppressAutoHyphens w:val="0"/>
        <w:ind w:left="567"/>
        <w:rPr>
          <w:rFonts w:ascii="Arial" w:hAnsi="Arial" w:cs="Arial"/>
          <w:sz w:val="16"/>
          <w:szCs w:val="16"/>
        </w:rPr>
      </w:pPr>
    </w:p>
    <w:p w14:paraId="06432AAB" w14:textId="77777777" w:rsidR="00267994" w:rsidRDefault="00267994" w:rsidP="00267994">
      <w:pPr>
        <w:widowControl/>
        <w:suppressAutoHyphens w:val="0"/>
        <w:rPr>
          <w:rFonts w:ascii="Arial" w:hAnsi="Arial" w:cs="Arial"/>
          <w:sz w:val="16"/>
          <w:szCs w:val="16"/>
        </w:rPr>
      </w:pPr>
    </w:p>
    <w:p w14:paraId="59C88C28" w14:textId="77777777" w:rsidR="00267994" w:rsidRDefault="00267994" w:rsidP="00267994">
      <w:pPr>
        <w:widowControl/>
        <w:suppressAutoHyphens w:val="0"/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Obwieszczenie zamieszczono w dniu: …………………………………..</w:t>
      </w:r>
    </w:p>
    <w:p w14:paraId="7DB5B08C" w14:textId="77777777" w:rsidR="00267994" w:rsidRDefault="00267994" w:rsidP="00267994">
      <w:pPr>
        <w:widowControl/>
        <w:suppressAutoHyphens w:val="0"/>
        <w:jc w:val="right"/>
        <w:rPr>
          <w:rFonts w:ascii="Arial" w:hAnsi="Arial" w:cs="Arial"/>
          <w:sz w:val="16"/>
          <w:szCs w:val="16"/>
        </w:rPr>
      </w:pPr>
    </w:p>
    <w:p w14:paraId="598BB9BB" w14:textId="6B6625FF" w:rsidR="00526EA1" w:rsidRPr="009E4206" w:rsidRDefault="00267994" w:rsidP="00267994">
      <w:pPr>
        <w:widowControl/>
        <w:suppressAutoHyphens w:val="0"/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Obwieszczenie zdjęto w dniu: ………………………………………..….</w:t>
      </w:r>
    </w:p>
    <w:sectPr w:rsidR="00526EA1" w:rsidRPr="009E4206" w:rsidSect="00267994">
      <w:headerReference w:type="default" r:id="rId7"/>
      <w:pgSz w:w="11906" w:h="16838"/>
      <w:pgMar w:top="1134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96F75A" w14:textId="77777777" w:rsidR="00EA2C2A" w:rsidRDefault="00EA2C2A" w:rsidP="00526EA1">
      <w:r>
        <w:separator/>
      </w:r>
    </w:p>
  </w:endnote>
  <w:endnote w:type="continuationSeparator" w:id="0">
    <w:p w14:paraId="2C6A4323" w14:textId="77777777" w:rsidR="00EA2C2A" w:rsidRDefault="00EA2C2A" w:rsidP="00526E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A834B9" w14:textId="77777777" w:rsidR="00EA2C2A" w:rsidRDefault="00EA2C2A" w:rsidP="00526EA1">
      <w:r>
        <w:separator/>
      </w:r>
    </w:p>
  </w:footnote>
  <w:footnote w:type="continuationSeparator" w:id="0">
    <w:p w14:paraId="25E14D57" w14:textId="77777777" w:rsidR="00EA2C2A" w:rsidRDefault="00EA2C2A" w:rsidP="00526E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02CF1E" w14:textId="562EA7AE" w:rsidR="00526EA1" w:rsidRDefault="00526EA1">
    <w:pPr>
      <w:pStyle w:val="Nagwek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20DF87E8" wp14:editId="7B36FCF5">
              <wp:simplePos x="0" y="0"/>
              <wp:positionH relativeFrom="column">
                <wp:posOffset>-387046</wp:posOffset>
              </wp:positionH>
              <wp:positionV relativeFrom="paragraph">
                <wp:posOffset>-361867</wp:posOffset>
              </wp:positionV>
              <wp:extent cx="1724660" cy="753110"/>
              <wp:effectExtent l="0" t="0" r="27940" b="27940"/>
              <wp:wrapSquare wrapText="bothSides"/>
              <wp:docPr id="1" name="Pole tekstow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24660" cy="75311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9525">
                        <a:solidFill>
                          <a:sysClr val="window" lastClr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2DFFC82" w14:textId="77777777" w:rsidR="00526EA1" w:rsidRPr="00B01727" w:rsidRDefault="00526EA1" w:rsidP="00526EA1">
                          <w:pPr>
                            <w:pStyle w:val="Nagwek"/>
                            <w:tabs>
                              <w:tab w:val="clear" w:pos="9072"/>
                            </w:tabs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color w:val="FF0000"/>
                              <w:sz w:val="22"/>
                              <w:szCs w:val="22"/>
                            </w:rPr>
                          </w:pPr>
                          <w:r w:rsidRPr="00B01727">
                            <w:rPr>
                              <w:rFonts w:ascii="Arial" w:hAnsi="Arial" w:cs="Arial"/>
                              <w:b/>
                              <w:bCs/>
                              <w:color w:val="FF0000"/>
                              <w:sz w:val="22"/>
                              <w:szCs w:val="22"/>
                            </w:rPr>
                            <w:t>BURMISTRZ MIASTA</w:t>
                          </w:r>
                        </w:p>
                        <w:p w14:paraId="75E6E45C" w14:textId="77777777" w:rsidR="00526EA1" w:rsidRPr="00B01727" w:rsidRDefault="00526EA1" w:rsidP="00526EA1">
                          <w:pPr>
                            <w:pStyle w:val="Nagwek"/>
                            <w:tabs>
                              <w:tab w:val="clear" w:pos="9072"/>
                            </w:tabs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color w:val="FF0000"/>
                              <w:sz w:val="22"/>
                              <w:szCs w:val="22"/>
                            </w:rPr>
                          </w:pPr>
                          <w:r w:rsidRPr="00B01727">
                            <w:rPr>
                              <w:rFonts w:ascii="Arial" w:hAnsi="Arial" w:cs="Arial"/>
                              <w:b/>
                              <w:bCs/>
                              <w:color w:val="FF0000"/>
                              <w:sz w:val="22"/>
                              <w:szCs w:val="22"/>
                            </w:rPr>
                            <w:t>CHOJNICE</w:t>
                          </w:r>
                        </w:p>
                        <w:p w14:paraId="35D39529" w14:textId="77777777" w:rsidR="00526EA1" w:rsidRPr="0066307E" w:rsidRDefault="00526EA1" w:rsidP="00526EA1">
                          <w:pPr>
                            <w:pStyle w:val="Nagwek"/>
                            <w:tabs>
                              <w:tab w:val="clear" w:pos="9072"/>
                            </w:tabs>
                            <w:jc w:val="center"/>
                            <w:rPr>
                              <w:rFonts w:ascii="Arial" w:hAnsi="Arial" w:cs="Arial"/>
                              <w:color w:val="FF0000"/>
                              <w:sz w:val="22"/>
                              <w:szCs w:val="22"/>
                            </w:rPr>
                          </w:pPr>
                          <w:r w:rsidRPr="0066307E">
                            <w:rPr>
                              <w:rFonts w:ascii="Arial" w:hAnsi="Arial" w:cs="Arial"/>
                              <w:color w:val="FF0000"/>
                              <w:sz w:val="22"/>
                              <w:szCs w:val="22"/>
                            </w:rPr>
                            <w:t>Stary Rynek 1</w:t>
                          </w:r>
                        </w:p>
                        <w:p w14:paraId="110E0390" w14:textId="77777777" w:rsidR="00526EA1" w:rsidRPr="0066307E" w:rsidRDefault="00526EA1" w:rsidP="00526EA1">
                          <w:pPr>
                            <w:pStyle w:val="Nagwek"/>
                            <w:tabs>
                              <w:tab w:val="clear" w:pos="9072"/>
                            </w:tabs>
                            <w:jc w:val="center"/>
                            <w:rPr>
                              <w:rFonts w:ascii="Arial" w:hAnsi="Arial" w:cs="Arial"/>
                              <w:color w:val="FF0000"/>
                              <w:sz w:val="22"/>
                              <w:szCs w:val="22"/>
                            </w:rPr>
                          </w:pPr>
                          <w:r w:rsidRPr="0066307E">
                            <w:rPr>
                              <w:rFonts w:ascii="Arial" w:hAnsi="Arial" w:cs="Arial"/>
                              <w:color w:val="FF0000"/>
                              <w:sz w:val="22"/>
                              <w:szCs w:val="22"/>
                            </w:rPr>
                            <w:t>89-600 Chojnice</w:t>
                          </w:r>
                        </w:p>
                        <w:p w14:paraId="61AB7198" w14:textId="77777777" w:rsidR="00526EA1" w:rsidRPr="00B01727" w:rsidRDefault="00526EA1" w:rsidP="00526EA1">
                          <w:pPr>
                            <w:rPr>
                              <w:sz w:val="22"/>
                              <w:szCs w:val="2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0DF87E8" id="_x0000_t202" coordsize="21600,21600" o:spt="202" path="m,l,21600r21600,l21600,xe">
              <v:stroke joinstyle="miter"/>
              <v:path gradientshapeok="t" o:connecttype="rect"/>
            </v:shapetype>
            <v:shape id="Pole tekstowe 1" o:spid="_x0000_s1027" type="#_x0000_t202" style="position:absolute;margin-left:-30.5pt;margin-top:-28.5pt;width:135.8pt;height:59.3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" fillcolor="window" strokecolor="window">
              <v:textbox>
                <w:txbxContent>
                  <w:p w14:paraId="52DFFC82" w14:textId="77777777" w:rsidR="00526EA1" w:rsidRPr="00B01727" w:rsidRDefault="00526EA1" w:rsidP="00526EA1">
                    <w:pPr>
                      <w:pStyle w:val="Nagwek"/>
                      <w:tabs>
                        <w:tab w:val="clear" w:pos="9072"/>
                      </w:tabs>
                      <w:jc w:val="center"/>
                      <w:rPr>
                        <w:rFonts w:ascii="Arial" w:hAnsi="Arial" w:cs="Arial"/>
                        <w:b/>
                        <w:bCs/>
                        <w:color w:val="FF0000"/>
                        <w:sz w:val="22"/>
                        <w:szCs w:val="22"/>
                      </w:rPr>
                    </w:pPr>
                    <w:r w:rsidRPr="00B01727">
                      <w:rPr>
                        <w:rFonts w:ascii="Arial" w:hAnsi="Arial" w:cs="Arial"/>
                        <w:b/>
                        <w:bCs/>
                        <w:color w:val="FF0000"/>
                        <w:sz w:val="22"/>
                        <w:szCs w:val="22"/>
                      </w:rPr>
                      <w:t>BURMISTRZ MIASTA</w:t>
                    </w:r>
                  </w:p>
                  <w:p w14:paraId="75E6E45C" w14:textId="77777777" w:rsidR="00526EA1" w:rsidRPr="00B01727" w:rsidRDefault="00526EA1" w:rsidP="00526EA1">
                    <w:pPr>
                      <w:pStyle w:val="Nagwek"/>
                      <w:tabs>
                        <w:tab w:val="clear" w:pos="9072"/>
                      </w:tabs>
                      <w:jc w:val="center"/>
                      <w:rPr>
                        <w:rFonts w:ascii="Arial" w:hAnsi="Arial" w:cs="Arial"/>
                        <w:b/>
                        <w:bCs/>
                        <w:color w:val="FF0000"/>
                        <w:sz w:val="22"/>
                        <w:szCs w:val="22"/>
                      </w:rPr>
                    </w:pPr>
                    <w:r w:rsidRPr="00B01727">
                      <w:rPr>
                        <w:rFonts w:ascii="Arial" w:hAnsi="Arial" w:cs="Arial"/>
                        <w:b/>
                        <w:bCs/>
                        <w:color w:val="FF0000"/>
                        <w:sz w:val="22"/>
                        <w:szCs w:val="22"/>
                      </w:rPr>
                      <w:t>CHOJNICE</w:t>
                    </w:r>
                  </w:p>
                  <w:p w14:paraId="35D39529" w14:textId="77777777" w:rsidR="00526EA1" w:rsidRPr="0066307E" w:rsidRDefault="00526EA1" w:rsidP="00526EA1">
                    <w:pPr>
                      <w:pStyle w:val="Nagwek"/>
                      <w:tabs>
                        <w:tab w:val="clear" w:pos="9072"/>
                      </w:tabs>
                      <w:jc w:val="center"/>
                      <w:rPr>
                        <w:rFonts w:ascii="Arial" w:hAnsi="Arial" w:cs="Arial"/>
                        <w:color w:val="FF0000"/>
                        <w:sz w:val="22"/>
                        <w:szCs w:val="22"/>
                      </w:rPr>
                    </w:pPr>
                    <w:r w:rsidRPr="0066307E">
                      <w:rPr>
                        <w:rFonts w:ascii="Arial" w:hAnsi="Arial" w:cs="Arial"/>
                        <w:color w:val="FF0000"/>
                        <w:sz w:val="22"/>
                        <w:szCs w:val="22"/>
                      </w:rPr>
                      <w:t>Stary Rynek 1</w:t>
                    </w:r>
                  </w:p>
                  <w:p w14:paraId="110E0390" w14:textId="77777777" w:rsidR="00526EA1" w:rsidRPr="0066307E" w:rsidRDefault="00526EA1" w:rsidP="00526EA1">
                    <w:pPr>
                      <w:pStyle w:val="Nagwek"/>
                      <w:tabs>
                        <w:tab w:val="clear" w:pos="9072"/>
                      </w:tabs>
                      <w:jc w:val="center"/>
                      <w:rPr>
                        <w:rFonts w:ascii="Arial" w:hAnsi="Arial" w:cs="Arial"/>
                        <w:color w:val="FF0000"/>
                        <w:sz w:val="22"/>
                        <w:szCs w:val="22"/>
                      </w:rPr>
                    </w:pPr>
                    <w:r w:rsidRPr="0066307E">
                      <w:rPr>
                        <w:rFonts w:ascii="Arial" w:hAnsi="Arial" w:cs="Arial"/>
                        <w:color w:val="FF0000"/>
                        <w:sz w:val="22"/>
                        <w:szCs w:val="22"/>
                      </w:rPr>
                      <w:t>89-600 Chojnice</w:t>
                    </w:r>
                  </w:p>
                  <w:p w14:paraId="61AB7198" w14:textId="77777777" w:rsidR="00526EA1" w:rsidRPr="00B01727" w:rsidRDefault="00526EA1" w:rsidP="00526EA1">
                    <w:pPr>
                      <w:rPr>
                        <w:sz w:val="22"/>
                        <w:szCs w:val="22"/>
                      </w:rPr>
                    </w:pPr>
                  </w:p>
                </w:txbxContent>
              </v:textbox>
              <w10:wrap type="squar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FB29B6"/>
    <w:multiLevelType w:val="hybridMultilevel"/>
    <w:tmpl w:val="820A4C54"/>
    <w:lvl w:ilvl="0" w:tplc="B61E15F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081E0722"/>
    <w:multiLevelType w:val="hybridMultilevel"/>
    <w:tmpl w:val="9294CC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22C90"/>
    <w:multiLevelType w:val="hybridMultilevel"/>
    <w:tmpl w:val="A3CC6152"/>
    <w:lvl w:ilvl="0" w:tplc="E81E8A3E">
      <w:start w:val="1"/>
      <w:numFmt w:val="decimal"/>
      <w:pStyle w:val="Bezodstpw"/>
      <w:lvlText w:val="%1."/>
      <w:lvlJc w:val="left"/>
      <w:pPr>
        <w:ind w:left="720" w:hanging="360"/>
      </w:pPr>
      <w:rPr>
        <w:b/>
        <w:bCs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B6880EB0">
      <w:start w:val="1"/>
      <w:numFmt w:val="decimal"/>
      <w:lvlText w:val="%4."/>
      <w:lvlJc w:val="left"/>
      <w:pPr>
        <w:ind w:left="2880" w:hanging="360"/>
      </w:pPr>
      <w:rPr>
        <w:b/>
        <w:bCs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3E7222"/>
    <w:multiLevelType w:val="hybridMultilevel"/>
    <w:tmpl w:val="190C2510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021BAA"/>
    <w:multiLevelType w:val="hybridMultilevel"/>
    <w:tmpl w:val="E20EE4CA"/>
    <w:lvl w:ilvl="0" w:tplc="38B87C2A">
      <w:numFmt w:val="bullet"/>
      <w:lvlText w:val=""/>
      <w:lvlJc w:val="left"/>
      <w:pPr>
        <w:ind w:left="720" w:hanging="360"/>
      </w:pPr>
      <w:rPr>
        <w:rFonts w:ascii="Symbol" w:eastAsia="Lucida Sans Unicode" w:hAnsi="Symbol" w:cs="Arial" w:hint="default"/>
        <w:b w:val="0"/>
        <w:u w:val="no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194697"/>
    <w:multiLevelType w:val="hybridMultilevel"/>
    <w:tmpl w:val="B4DCE296"/>
    <w:lvl w:ilvl="0" w:tplc="563E1584">
      <w:start w:val="1"/>
      <w:numFmt w:val="decimal"/>
      <w:lvlText w:val="%1."/>
      <w:lvlJc w:val="left"/>
      <w:pPr>
        <w:ind w:left="1440" w:hanging="360"/>
      </w:pPr>
      <w:rPr>
        <w:b/>
        <w:bCs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61EC5C30"/>
    <w:multiLevelType w:val="hybridMultilevel"/>
    <w:tmpl w:val="9E1891C0"/>
    <w:lvl w:ilvl="0" w:tplc="F022D83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9D1199"/>
    <w:multiLevelType w:val="hybridMultilevel"/>
    <w:tmpl w:val="A0C4F4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34941001">
    <w:abstractNumId w:val="7"/>
  </w:num>
  <w:num w:numId="2" w16cid:durableId="264506262">
    <w:abstractNumId w:val="0"/>
  </w:num>
  <w:num w:numId="3" w16cid:durableId="1679649315">
    <w:abstractNumId w:val="2"/>
  </w:num>
  <w:num w:numId="4" w16cid:durableId="754277863">
    <w:abstractNumId w:val="3"/>
  </w:num>
  <w:num w:numId="5" w16cid:durableId="366301550">
    <w:abstractNumId w:val="5"/>
  </w:num>
  <w:num w:numId="6" w16cid:durableId="1122311396">
    <w:abstractNumId w:val="6"/>
  </w:num>
  <w:num w:numId="7" w16cid:durableId="1877767525">
    <w:abstractNumId w:val="1"/>
  </w:num>
  <w:num w:numId="8" w16cid:durableId="186332369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6EA1"/>
    <w:rsid w:val="00011B37"/>
    <w:rsid w:val="0005310A"/>
    <w:rsid w:val="00084E29"/>
    <w:rsid w:val="00120343"/>
    <w:rsid w:val="00181FD2"/>
    <w:rsid w:val="001A6AF0"/>
    <w:rsid w:val="00212430"/>
    <w:rsid w:val="002224E9"/>
    <w:rsid w:val="00227BB9"/>
    <w:rsid w:val="00233675"/>
    <w:rsid w:val="00267994"/>
    <w:rsid w:val="00411F1D"/>
    <w:rsid w:val="00456033"/>
    <w:rsid w:val="00526EA1"/>
    <w:rsid w:val="005625FA"/>
    <w:rsid w:val="00567552"/>
    <w:rsid w:val="005970C2"/>
    <w:rsid w:val="0060461F"/>
    <w:rsid w:val="0066307E"/>
    <w:rsid w:val="006827A0"/>
    <w:rsid w:val="00683EC2"/>
    <w:rsid w:val="00721034"/>
    <w:rsid w:val="007671B8"/>
    <w:rsid w:val="00836467"/>
    <w:rsid w:val="00896FFF"/>
    <w:rsid w:val="008E5E4A"/>
    <w:rsid w:val="008F4C6F"/>
    <w:rsid w:val="008F634D"/>
    <w:rsid w:val="009134A4"/>
    <w:rsid w:val="00955B34"/>
    <w:rsid w:val="009E4206"/>
    <w:rsid w:val="00A3627D"/>
    <w:rsid w:val="00A84D9D"/>
    <w:rsid w:val="00AC2EE6"/>
    <w:rsid w:val="00AE050C"/>
    <w:rsid w:val="00B174F9"/>
    <w:rsid w:val="00B32CE4"/>
    <w:rsid w:val="00C05459"/>
    <w:rsid w:val="00CD298B"/>
    <w:rsid w:val="00CD6DAB"/>
    <w:rsid w:val="00CE0735"/>
    <w:rsid w:val="00CF7A46"/>
    <w:rsid w:val="00D205BF"/>
    <w:rsid w:val="00D31BD4"/>
    <w:rsid w:val="00E23721"/>
    <w:rsid w:val="00E67CA0"/>
    <w:rsid w:val="00EA2C2A"/>
    <w:rsid w:val="00EE4001"/>
    <w:rsid w:val="00F5545D"/>
    <w:rsid w:val="00F804F5"/>
    <w:rsid w:val="00FC1D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7CB035"/>
  <w15:chartTrackingRefBased/>
  <w15:docId w15:val="{AD6D9AED-3CC6-4DBC-9A0A-E7327B3081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26EA1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autoRedefine/>
    <w:uiPriority w:val="1"/>
    <w:qFormat/>
    <w:rsid w:val="005625FA"/>
    <w:pPr>
      <w:numPr>
        <w:numId w:val="3"/>
      </w:numPr>
      <w:spacing w:after="0" w:line="240" w:lineRule="auto"/>
      <w:ind w:left="567" w:hanging="207"/>
      <w:jc w:val="both"/>
    </w:pPr>
    <w:rPr>
      <w:rFonts w:ascii="Arial" w:eastAsia="Calibri" w:hAnsi="Arial" w:cs="Times New Roman"/>
      <w:sz w:val="24"/>
    </w:rPr>
  </w:style>
  <w:style w:type="paragraph" w:styleId="Nagwek">
    <w:name w:val="header"/>
    <w:basedOn w:val="Normalny"/>
    <w:link w:val="NagwekZnak"/>
    <w:uiPriority w:val="99"/>
    <w:rsid w:val="00526EA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26EA1"/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526EA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26EA1"/>
    <w:rPr>
      <w:rFonts w:ascii="Times New Roman" w:eastAsia="Lucida Sans Unicode" w:hAnsi="Times New Roman" w:cs="Times New Roman"/>
      <w:kern w:val="1"/>
      <w:sz w:val="24"/>
      <w:szCs w:val="24"/>
    </w:rPr>
  </w:style>
  <w:style w:type="character" w:styleId="Hipercze">
    <w:name w:val="Hyperlink"/>
    <w:rsid w:val="00526EA1"/>
    <w:rPr>
      <w:color w:val="0000FF"/>
      <w:u w:val="single"/>
    </w:rPr>
  </w:style>
  <w:style w:type="paragraph" w:styleId="Akapitzlist">
    <w:name w:val="List Paragraph"/>
    <w:basedOn w:val="Normalny"/>
    <w:qFormat/>
    <w:rsid w:val="00EE40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240</Words>
  <Characters>1444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Brzuzy</dc:creator>
  <cp:keywords/>
  <dc:description/>
  <cp:lastModifiedBy>Agnieszka Brzuzy</cp:lastModifiedBy>
  <cp:revision>6</cp:revision>
  <cp:lastPrinted>2022-08-25T09:59:00Z</cp:lastPrinted>
  <dcterms:created xsi:type="dcterms:W3CDTF">2022-12-05T09:46:00Z</dcterms:created>
  <dcterms:modified xsi:type="dcterms:W3CDTF">2022-12-14T10:52:00Z</dcterms:modified>
</cp:coreProperties>
</file>