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F8586" w14:textId="3B931FB9" w:rsidR="00526EA1" w:rsidRDefault="00526EA1" w:rsidP="00526EA1">
      <w:pPr>
        <w:jc w:val="right"/>
        <w:rPr>
          <w:rFonts w:ascii="Arial" w:hAnsi="Arial" w:cs="Arial"/>
          <w:sz w:val="22"/>
          <w:szCs w:val="22"/>
        </w:rPr>
      </w:pPr>
      <w:r w:rsidRPr="00C406CF">
        <w:rPr>
          <w:rFonts w:ascii="Arial" w:hAnsi="Arial" w:cs="Arial"/>
          <w:sz w:val="22"/>
          <w:szCs w:val="22"/>
        </w:rPr>
        <w:t>Chojnice, dnia</w:t>
      </w:r>
      <w:r w:rsidR="00A420E6">
        <w:rPr>
          <w:rFonts w:ascii="Arial" w:hAnsi="Arial" w:cs="Arial"/>
          <w:sz w:val="22"/>
          <w:szCs w:val="22"/>
        </w:rPr>
        <w:t xml:space="preserve"> </w:t>
      </w:r>
      <w:r w:rsidR="00DD72BB">
        <w:rPr>
          <w:rFonts w:ascii="Arial" w:hAnsi="Arial" w:cs="Arial"/>
          <w:sz w:val="22"/>
          <w:szCs w:val="22"/>
        </w:rPr>
        <w:t>18</w:t>
      </w:r>
      <w:r w:rsidR="00A31782">
        <w:rPr>
          <w:rFonts w:ascii="Arial" w:hAnsi="Arial" w:cs="Arial"/>
          <w:sz w:val="22"/>
          <w:szCs w:val="22"/>
        </w:rPr>
        <w:t>.</w:t>
      </w:r>
      <w:r w:rsidR="00A420E6">
        <w:rPr>
          <w:rFonts w:ascii="Arial" w:hAnsi="Arial" w:cs="Arial"/>
          <w:sz w:val="22"/>
          <w:szCs w:val="22"/>
        </w:rPr>
        <w:t>0</w:t>
      </w:r>
      <w:r w:rsidR="00A31782">
        <w:rPr>
          <w:rFonts w:ascii="Arial" w:hAnsi="Arial" w:cs="Arial"/>
          <w:sz w:val="22"/>
          <w:szCs w:val="22"/>
        </w:rPr>
        <w:t>1</w:t>
      </w:r>
      <w:r w:rsidR="0066307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202</w:t>
      </w:r>
      <w:r w:rsidR="00A420E6">
        <w:rPr>
          <w:rFonts w:ascii="Arial" w:hAnsi="Arial" w:cs="Arial"/>
          <w:sz w:val="22"/>
          <w:szCs w:val="22"/>
        </w:rPr>
        <w:t>3</w:t>
      </w:r>
      <w:r w:rsidRPr="00C406CF">
        <w:rPr>
          <w:rFonts w:ascii="Arial" w:hAnsi="Arial" w:cs="Arial"/>
          <w:sz w:val="22"/>
          <w:szCs w:val="22"/>
        </w:rPr>
        <w:t xml:space="preserve"> r.</w:t>
      </w:r>
    </w:p>
    <w:p w14:paraId="35D6ED67" w14:textId="77777777" w:rsidR="00CD6DAB" w:rsidRPr="00CD6DAB" w:rsidRDefault="00CD6DAB" w:rsidP="00526EA1">
      <w:pPr>
        <w:jc w:val="right"/>
        <w:rPr>
          <w:rFonts w:ascii="Arial" w:hAnsi="Arial" w:cs="Arial"/>
          <w:sz w:val="6"/>
          <w:szCs w:val="6"/>
        </w:rPr>
      </w:pPr>
    </w:p>
    <w:p w14:paraId="38BE9EE0" w14:textId="16A8A6E5" w:rsidR="00267994" w:rsidRPr="00267994" w:rsidRDefault="00526EA1" w:rsidP="00267994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C406CF">
        <w:rPr>
          <w:rFonts w:ascii="Arial" w:hAnsi="Arial" w:cs="Arial"/>
          <w:b/>
          <w:bCs/>
          <w:sz w:val="22"/>
          <w:szCs w:val="22"/>
          <w:u w:val="single"/>
        </w:rPr>
        <w:t>OŚ.6220.</w:t>
      </w:r>
      <w:r w:rsidR="00A420E6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Pr="00C406CF">
        <w:rPr>
          <w:rFonts w:ascii="Arial" w:hAnsi="Arial" w:cs="Arial"/>
          <w:b/>
          <w:bCs/>
          <w:sz w:val="22"/>
          <w:szCs w:val="22"/>
          <w:u w:val="single"/>
        </w:rPr>
        <w:t>.202</w:t>
      </w:r>
      <w:r w:rsidR="00A420E6">
        <w:rPr>
          <w:rFonts w:ascii="Arial" w:hAnsi="Arial" w:cs="Arial"/>
          <w:b/>
          <w:bCs/>
          <w:sz w:val="22"/>
          <w:szCs w:val="22"/>
          <w:u w:val="single"/>
        </w:rPr>
        <w:t>3</w:t>
      </w:r>
    </w:p>
    <w:p w14:paraId="03E1CFB8" w14:textId="77777777" w:rsidR="00267994" w:rsidRPr="00C406CF" w:rsidRDefault="00267994" w:rsidP="00267994">
      <w:pPr>
        <w:jc w:val="center"/>
        <w:rPr>
          <w:rFonts w:ascii="Arial" w:hAnsi="Arial" w:cs="Arial"/>
          <w:b/>
          <w:bCs/>
        </w:rPr>
      </w:pPr>
      <w:r w:rsidRPr="00C406CF">
        <w:rPr>
          <w:rFonts w:ascii="Arial" w:hAnsi="Arial" w:cs="Arial"/>
          <w:b/>
          <w:bCs/>
        </w:rPr>
        <w:t>OBWIESZCZENIE</w:t>
      </w:r>
    </w:p>
    <w:p w14:paraId="08EA7F3E" w14:textId="77777777" w:rsidR="00267994" w:rsidRPr="00AA1D67" w:rsidRDefault="00267994" w:rsidP="00267994">
      <w:pPr>
        <w:rPr>
          <w:sz w:val="18"/>
          <w:szCs w:val="18"/>
        </w:rPr>
      </w:pPr>
    </w:p>
    <w:p w14:paraId="2720263F" w14:textId="7AF30E76" w:rsidR="00267994" w:rsidRPr="00526EA1" w:rsidRDefault="00267994" w:rsidP="00267994">
      <w:pPr>
        <w:ind w:firstLine="708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r w:rsidRPr="00526EA1">
        <w:rPr>
          <w:rFonts w:ascii="Arial" w:hAnsi="Arial" w:cs="Arial"/>
          <w:sz w:val="20"/>
          <w:szCs w:val="20"/>
        </w:rPr>
        <w:t>Na podstawie art. 49 i art. 61 § 4 ustawy z dnia 14 czerwca 1960 r. – Kodeks postępowania administracyjnego (t. j.: Dz. U. z 202</w:t>
      </w:r>
      <w:r w:rsidR="001C29ED">
        <w:rPr>
          <w:rFonts w:ascii="Arial" w:hAnsi="Arial" w:cs="Arial"/>
          <w:sz w:val="20"/>
          <w:szCs w:val="20"/>
        </w:rPr>
        <w:t>2</w:t>
      </w:r>
      <w:r w:rsidRPr="00526EA1">
        <w:rPr>
          <w:rFonts w:ascii="Arial" w:hAnsi="Arial" w:cs="Arial"/>
          <w:sz w:val="20"/>
          <w:szCs w:val="20"/>
        </w:rPr>
        <w:t xml:space="preserve"> r. poz. </w:t>
      </w:r>
      <w:r w:rsidR="001C29ED">
        <w:rPr>
          <w:rFonts w:ascii="Arial" w:hAnsi="Arial" w:cs="Arial"/>
          <w:sz w:val="20"/>
          <w:szCs w:val="20"/>
        </w:rPr>
        <w:t>2000</w:t>
      </w:r>
      <w:r w:rsidR="00A31782">
        <w:rPr>
          <w:rFonts w:ascii="Arial" w:hAnsi="Arial" w:cs="Arial"/>
          <w:sz w:val="20"/>
          <w:szCs w:val="20"/>
        </w:rPr>
        <w:t xml:space="preserve"> ze zm.</w:t>
      </w:r>
      <w:r w:rsidRPr="00526EA1">
        <w:rPr>
          <w:rFonts w:ascii="Arial" w:hAnsi="Arial" w:cs="Arial"/>
          <w:sz w:val="20"/>
          <w:szCs w:val="20"/>
        </w:rPr>
        <w:t xml:space="preserve">), w związku z art. 74 ust. 3 </w:t>
      </w:r>
      <w:r w:rsidR="001C29ED">
        <w:rPr>
          <w:rFonts w:ascii="Arial" w:hAnsi="Arial" w:cs="Arial"/>
          <w:sz w:val="20"/>
          <w:szCs w:val="20"/>
        </w:rPr>
        <w:t xml:space="preserve"> oraz art. 21 </w:t>
      </w:r>
      <w:r w:rsidR="00A31782">
        <w:rPr>
          <w:rFonts w:ascii="Arial" w:hAnsi="Arial" w:cs="Arial"/>
          <w:sz w:val="20"/>
          <w:szCs w:val="20"/>
        </w:rPr>
        <w:br/>
      </w:r>
      <w:r w:rsidR="001C29ED">
        <w:rPr>
          <w:rFonts w:ascii="Arial" w:hAnsi="Arial" w:cs="Arial"/>
          <w:sz w:val="20"/>
          <w:szCs w:val="20"/>
        </w:rPr>
        <w:t xml:space="preserve">ust. 1 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ustawy z dnia 3 października 2008 r. o udostępnianiu informacji o środowisku i jego ochronie, udziale społeczeństwa w ochronie środowiska oraz o ocenach oddziaływania na środowisko (t. j.: Dz. U. z 202</w:t>
      </w:r>
      <w:r w:rsidR="001C29ED">
        <w:rPr>
          <w:rFonts w:ascii="Arial" w:hAnsi="Arial" w:cs="Arial"/>
          <w:color w:val="000000"/>
          <w:spacing w:val="2"/>
          <w:sz w:val="20"/>
          <w:szCs w:val="20"/>
        </w:rPr>
        <w:t>2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 r. poz. </w:t>
      </w:r>
      <w:r>
        <w:rPr>
          <w:rFonts w:ascii="Arial" w:hAnsi="Arial" w:cs="Arial"/>
          <w:color w:val="000000"/>
          <w:spacing w:val="2"/>
          <w:sz w:val="20"/>
          <w:szCs w:val="20"/>
        </w:rPr>
        <w:t>1029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 ze zm.) oraz </w:t>
      </w:r>
      <w:r w:rsidRPr="00FC5621">
        <w:rPr>
          <w:rFonts w:ascii="Arial" w:hAnsi="Arial" w:cs="Arial"/>
          <w:spacing w:val="2"/>
          <w:sz w:val="20"/>
          <w:szCs w:val="20"/>
        </w:rPr>
        <w:t xml:space="preserve">§ 3 ust. 1 pkt </w:t>
      </w:r>
      <w:r w:rsidR="00A420E6">
        <w:rPr>
          <w:rFonts w:ascii="Arial" w:hAnsi="Arial" w:cs="Arial"/>
          <w:spacing w:val="2"/>
          <w:sz w:val="20"/>
          <w:szCs w:val="20"/>
        </w:rPr>
        <w:t>73</w:t>
      </w:r>
      <w:r w:rsidR="001C29ED" w:rsidRPr="00FC5621">
        <w:rPr>
          <w:rFonts w:ascii="Arial" w:hAnsi="Arial" w:cs="Arial"/>
          <w:spacing w:val="2"/>
          <w:sz w:val="20"/>
          <w:szCs w:val="20"/>
        </w:rPr>
        <w:t xml:space="preserve"> </w:t>
      </w:r>
      <w:r w:rsidRPr="00FC5621">
        <w:rPr>
          <w:rFonts w:ascii="Arial" w:hAnsi="Arial" w:cs="Arial"/>
          <w:spacing w:val="2"/>
          <w:sz w:val="20"/>
          <w:szCs w:val="20"/>
        </w:rPr>
        <w:t xml:space="preserve">rozporządzenia 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Rady Ministrów z dnia 10 września 2019 r. w sprawie przedsięwzięć mogących znacząco oddziaływać na środowisko (Dz. U. z 2019 r. poz. 1839</w:t>
      </w:r>
      <w:r w:rsidR="00A31782">
        <w:rPr>
          <w:rFonts w:ascii="Arial" w:hAnsi="Arial" w:cs="Arial"/>
          <w:color w:val="000000"/>
          <w:spacing w:val="2"/>
          <w:sz w:val="20"/>
          <w:szCs w:val="20"/>
        </w:rPr>
        <w:t xml:space="preserve"> ze zm.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),</w:t>
      </w:r>
    </w:p>
    <w:p w14:paraId="1768059F" w14:textId="77777777" w:rsidR="00267994" w:rsidRPr="00E05E05" w:rsidRDefault="00267994" w:rsidP="00267994">
      <w:pPr>
        <w:jc w:val="both"/>
        <w:rPr>
          <w:rFonts w:ascii="Arial" w:hAnsi="Arial" w:cs="Arial"/>
          <w:color w:val="000000"/>
          <w:spacing w:val="2"/>
          <w:sz w:val="18"/>
          <w:szCs w:val="18"/>
        </w:rPr>
      </w:pPr>
    </w:p>
    <w:p w14:paraId="0CAC6A39" w14:textId="77777777" w:rsidR="00267994" w:rsidRPr="00AA1D67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Burmistrz Miasta Chojnice</w:t>
      </w:r>
    </w:p>
    <w:p w14:paraId="4D73CECB" w14:textId="77777777" w:rsidR="00267994" w:rsidRPr="00AA1D67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zawiadamia strony postępowania o:</w:t>
      </w:r>
    </w:p>
    <w:p w14:paraId="6ED12386" w14:textId="77777777" w:rsidR="00267994" w:rsidRPr="00AA1D67" w:rsidRDefault="00267994" w:rsidP="00267994">
      <w:pPr>
        <w:jc w:val="center"/>
        <w:rPr>
          <w:rFonts w:ascii="Arial" w:hAnsi="Arial" w:cs="Arial"/>
          <w:sz w:val="18"/>
          <w:szCs w:val="18"/>
        </w:rPr>
      </w:pPr>
    </w:p>
    <w:p w14:paraId="684CCD74" w14:textId="35F92829" w:rsidR="00267994" w:rsidRPr="00AA1D67" w:rsidRDefault="00267994" w:rsidP="00267994">
      <w:pPr>
        <w:numPr>
          <w:ilvl w:val="0"/>
          <w:numId w:val="1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>wszczęciu postępowania administracyjnego oraz o zamieszczeniu w publicznie dostępnym wykazie danych</w:t>
      </w:r>
      <w:r w:rsidR="00A420E6">
        <w:rPr>
          <w:rFonts w:ascii="Arial" w:hAnsi="Arial" w:cs="Arial"/>
          <w:sz w:val="22"/>
          <w:szCs w:val="22"/>
        </w:rPr>
        <w:t>,</w:t>
      </w:r>
      <w:r w:rsidRPr="00AA1D67">
        <w:rPr>
          <w:rFonts w:ascii="Arial" w:hAnsi="Arial" w:cs="Arial"/>
          <w:sz w:val="22"/>
          <w:szCs w:val="22"/>
        </w:rPr>
        <w:t xml:space="preserve"> wniosku:</w:t>
      </w:r>
    </w:p>
    <w:p w14:paraId="17F1184C" w14:textId="77777777" w:rsidR="00526EA1" w:rsidRPr="0005310A" w:rsidRDefault="00526EA1" w:rsidP="00526EA1">
      <w:pPr>
        <w:jc w:val="both"/>
        <w:rPr>
          <w:rFonts w:ascii="Arial" w:hAnsi="Arial" w:cs="Arial"/>
          <w:sz w:val="18"/>
          <w:szCs w:val="18"/>
        </w:rPr>
      </w:pPr>
    </w:p>
    <w:p w14:paraId="23132BA6" w14:textId="535D1B9D" w:rsidR="00A420E6" w:rsidRPr="00DD72BB" w:rsidRDefault="00A420E6" w:rsidP="00526EA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D72BB">
        <w:rPr>
          <w:rFonts w:ascii="Arial" w:hAnsi="Arial" w:cs="Arial"/>
          <w:b/>
          <w:bCs/>
          <w:sz w:val="22"/>
          <w:szCs w:val="22"/>
        </w:rPr>
        <w:t xml:space="preserve">„SEKO” Spółka Akcyjna, ul. Zakładowa 3, 89-600 Chojnice </w:t>
      </w:r>
      <w:r w:rsidRPr="00DD72BB">
        <w:rPr>
          <w:rFonts w:ascii="Arial" w:hAnsi="Arial" w:cs="Arial"/>
          <w:sz w:val="22"/>
          <w:szCs w:val="22"/>
        </w:rPr>
        <w:t>–</w:t>
      </w:r>
      <w:r w:rsidRPr="00DD72BB">
        <w:rPr>
          <w:rFonts w:ascii="Arial" w:hAnsi="Arial" w:cs="Arial"/>
          <w:sz w:val="22"/>
          <w:szCs w:val="22"/>
        </w:rPr>
        <w:br/>
        <w:t xml:space="preserve"> reprezentowana przez BIO-INDUSTRY Paweł Karwat, </w:t>
      </w:r>
      <w:r w:rsidRPr="00DD72BB">
        <w:rPr>
          <w:rFonts w:ascii="Arial" w:hAnsi="Arial" w:cs="Arial"/>
          <w:sz w:val="22"/>
          <w:szCs w:val="22"/>
        </w:rPr>
        <w:br/>
        <w:t>ul. Grobelna 5/412, 89-600 Chojnice;</w:t>
      </w:r>
    </w:p>
    <w:p w14:paraId="391EB216" w14:textId="10641AB4" w:rsidR="00526EA1" w:rsidRPr="00DD72BB" w:rsidRDefault="00526EA1" w:rsidP="00526EA1">
      <w:pPr>
        <w:jc w:val="center"/>
        <w:rPr>
          <w:rFonts w:ascii="Arial" w:hAnsi="Arial" w:cs="Arial"/>
          <w:sz w:val="22"/>
          <w:szCs w:val="22"/>
        </w:rPr>
      </w:pPr>
      <w:r w:rsidRPr="00DD72BB">
        <w:rPr>
          <w:rFonts w:ascii="Arial" w:hAnsi="Arial" w:cs="Arial"/>
          <w:sz w:val="22"/>
          <w:szCs w:val="22"/>
        </w:rPr>
        <w:t xml:space="preserve">z dnia </w:t>
      </w:r>
      <w:r w:rsidR="00BF5A37" w:rsidRPr="00DD72BB">
        <w:rPr>
          <w:rFonts w:ascii="Arial" w:hAnsi="Arial" w:cs="Arial"/>
          <w:sz w:val="22"/>
          <w:szCs w:val="22"/>
        </w:rPr>
        <w:t>09.01</w:t>
      </w:r>
      <w:r w:rsidR="008E5E4A" w:rsidRPr="00DD72BB">
        <w:rPr>
          <w:rFonts w:ascii="Arial" w:hAnsi="Arial" w:cs="Arial"/>
          <w:sz w:val="22"/>
          <w:szCs w:val="22"/>
        </w:rPr>
        <w:t>.202</w:t>
      </w:r>
      <w:r w:rsidR="00BF5A37" w:rsidRPr="00DD72BB">
        <w:rPr>
          <w:rFonts w:ascii="Arial" w:hAnsi="Arial" w:cs="Arial"/>
          <w:sz w:val="22"/>
          <w:szCs w:val="22"/>
        </w:rPr>
        <w:t>3</w:t>
      </w:r>
      <w:r w:rsidR="0060461F" w:rsidRPr="00DD72BB">
        <w:rPr>
          <w:rFonts w:ascii="Arial" w:hAnsi="Arial" w:cs="Arial"/>
          <w:sz w:val="22"/>
          <w:szCs w:val="22"/>
        </w:rPr>
        <w:t xml:space="preserve"> r. </w:t>
      </w:r>
    </w:p>
    <w:p w14:paraId="564F2283" w14:textId="44F080D8" w:rsidR="00526EA1" w:rsidRPr="0005310A" w:rsidRDefault="00526EA1" w:rsidP="00526EA1">
      <w:pPr>
        <w:jc w:val="both"/>
        <w:rPr>
          <w:rFonts w:ascii="Arial" w:hAnsi="Arial" w:cs="Arial"/>
          <w:color w:val="000000"/>
          <w:spacing w:val="2"/>
          <w:sz w:val="18"/>
          <w:szCs w:val="18"/>
        </w:rPr>
      </w:pPr>
    </w:p>
    <w:p w14:paraId="33D7F124" w14:textId="1197C034" w:rsidR="00BF5A37" w:rsidRDefault="00526EA1" w:rsidP="00BF5A37">
      <w:pPr>
        <w:jc w:val="both"/>
        <w:rPr>
          <w:rFonts w:ascii="Arial" w:hAnsi="Arial" w:cs="Arial"/>
        </w:rPr>
      </w:pPr>
      <w:r w:rsidRPr="0005310A">
        <w:rPr>
          <w:rFonts w:ascii="Arial" w:hAnsi="Arial" w:cs="Arial"/>
          <w:sz w:val="22"/>
          <w:szCs w:val="22"/>
        </w:rPr>
        <w:t xml:space="preserve">w sprawie wydania decyzji o środowiskowych uwarunkowaniach dla przedsięwzięcia </w:t>
      </w:r>
      <w:r w:rsidR="00BF5A37" w:rsidRPr="00BF5A37">
        <w:rPr>
          <w:rFonts w:ascii="Arial" w:hAnsi="Arial" w:cs="Arial"/>
          <w:sz w:val="22"/>
          <w:szCs w:val="22"/>
        </w:rPr>
        <w:t xml:space="preserve">polegającego na: </w:t>
      </w:r>
      <w:r w:rsidR="00BF5A37" w:rsidRPr="00BF5A37">
        <w:rPr>
          <w:rFonts w:ascii="Arial" w:hAnsi="Arial" w:cs="Arial"/>
          <w:b/>
          <w:bCs/>
          <w:i/>
          <w:iCs/>
          <w:sz w:val="22"/>
          <w:szCs w:val="22"/>
        </w:rPr>
        <w:t xml:space="preserve">wykonaniu otworu wiertniczego – studziennego nr 1 ujmującego wodę podziemną </w:t>
      </w:r>
      <w:r w:rsidR="00485CCA">
        <w:rPr>
          <w:rFonts w:ascii="Arial" w:hAnsi="Arial" w:cs="Arial"/>
          <w:b/>
          <w:bCs/>
          <w:i/>
          <w:iCs/>
          <w:sz w:val="22"/>
          <w:szCs w:val="22"/>
        </w:rPr>
        <w:br/>
      </w:r>
      <w:r w:rsidR="00BF5A37" w:rsidRPr="00BF5A37">
        <w:rPr>
          <w:rFonts w:ascii="Arial" w:hAnsi="Arial" w:cs="Arial"/>
          <w:b/>
          <w:bCs/>
          <w:i/>
          <w:iCs/>
          <w:sz w:val="22"/>
          <w:szCs w:val="22"/>
        </w:rPr>
        <w:t>z utworów czwartorzędowych na terenie SEKO SA w Chojnicach przy ul. Zakładowej 3.</w:t>
      </w:r>
    </w:p>
    <w:p w14:paraId="74BFFA4B" w14:textId="7E4ACD56" w:rsidR="00526EA1" w:rsidRPr="00E60829" w:rsidRDefault="00526EA1" w:rsidP="00526EA1">
      <w:pPr>
        <w:jc w:val="both"/>
        <w:rPr>
          <w:rFonts w:ascii="Arial" w:hAnsi="Arial" w:cs="Arial"/>
          <w:sz w:val="20"/>
          <w:szCs w:val="20"/>
        </w:rPr>
      </w:pPr>
    </w:p>
    <w:p w14:paraId="391CF7D7" w14:textId="7AD787F8" w:rsidR="00267994" w:rsidRPr="00485CCA" w:rsidRDefault="00267994" w:rsidP="00485CCA">
      <w:pPr>
        <w:pStyle w:val="Akapitzlist"/>
        <w:numPr>
          <w:ilvl w:val="0"/>
          <w:numId w:val="1"/>
        </w:numPr>
        <w:ind w:left="426" w:hanging="284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AA1D67">
        <w:rPr>
          <w:rFonts w:ascii="Arial" w:hAnsi="Arial" w:cs="Arial"/>
          <w:color w:val="000000"/>
          <w:spacing w:val="2"/>
          <w:sz w:val="22"/>
          <w:szCs w:val="22"/>
        </w:rPr>
        <w:t xml:space="preserve">wystąpieniu o opinie w sprawie konieczności przeprowadzenia oceny oddziaływania na środowisko do </w:t>
      </w:r>
      <w:r w:rsidRPr="00AA1D67">
        <w:rPr>
          <w:rFonts w:ascii="Arial" w:hAnsi="Arial" w:cs="Arial"/>
          <w:sz w:val="22"/>
          <w:szCs w:val="22"/>
        </w:rPr>
        <w:t>Regionalnego Dyrektora Ochrony Środowiska w Gdańsku, Państwowego Powiatowego Inspektora Sanitarnego w Chojnicach, Państwowego Gospodarstwa Wodnego Wody Polskie</w:t>
      </w:r>
      <w:r w:rsidR="00DD72BB">
        <w:rPr>
          <w:rFonts w:ascii="Arial" w:hAnsi="Arial" w:cs="Arial"/>
          <w:sz w:val="22"/>
          <w:szCs w:val="22"/>
        </w:rPr>
        <w:t>, Zarząd Zlewni w Chojnicach</w:t>
      </w:r>
      <w:r w:rsidRPr="00AA1D67">
        <w:rPr>
          <w:rFonts w:ascii="Arial" w:hAnsi="Arial" w:cs="Arial"/>
          <w:sz w:val="22"/>
          <w:szCs w:val="22"/>
        </w:rPr>
        <w:t>, zgodnie z art. 64 ust. 1 pkt 1, 2 i 4 ustawy z dnia 3 października 2008 r. o udostępnianiu informacji o środowisku i jego ochronie, udziale społeczeństwa w ochronie środowiska oraz o ocenach oddziaływania na środowisko</w:t>
      </w:r>
      <w:r>
        <w:rPr>
          <w:rFonts w:ascii="Arial" w:hAnsi="Arial" w:cs="Arial"/>
          <w:sz w:val="22"/>
          <w:szCs w:val="22"/>
        </w:rPr>
        <w:t>.</w:t>
      </w:r>
    </w:p>
    <w:p w14:paraId="23BD6A15" w14:textId="77777777" w:rsidR="00F66CC5" w:rsidRPr="00AA1D67" w:rsidRDefault="00F66CC5" w:rsidP="00CD6DAB">
      <w:pPr>
        <w:pStyle w:val="Bezodstpw"/>
        <w:numPr>
          <w:ilvl w:val="0"/>
          <w:numId w:val="0"/>
        </w:numPr>
        <w:ind w:left="567"/>
        <w:rPr>
          <w:sz w:val="18"/>
          <w:szCs w:val="18"/>
        </w:rPr>
      </w:pPr>
    </w:p>
    <w:p w14:paraId="275CCC0C" w14:textId="77777777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pacing w:val="-6"/>
          <w:kern w:val="22"/>
          <w:sz w:val="22"/>
          <w:szCs w:val="22"/>
        </w:rPr>
        <w:t>Obowiązek przeprowadzenia oceny oddziaływania na środowisko planowanego przedsięwzięcia</w:t>
      </w:r>
      <w:r w:rsidRPr="00AA1D67">
        <w:rPr>
          <w:rFonts w:ascii="Arial" w:hAnsi="Arial" w:cs="Arial"/>
          <w:sz w:val="22"/>
          <w:szCs w:val="22"/>
        </w:rPr>
        <w:t xml:space="preserve"> stwierdza Burmistrz Miasta Chojnice po zasięgnięciu opinii.  </w:t>
      </w:r>
    </w:p>
    <w:p w14:paraId="2E0CB324" w14:textId="4F00FC6E" w:rsidR="00267994" w:rsidRPr="00AA1D67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38412A32" w14:textId="05B53C0C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 xml:space="preserve">Jednocześnie informuję </w:t>
      </w:r>
      <w:r w:rsidR="00DD72BB">
        <w:rPr>
          <w:rFonts w:ascii="Arial" w:hAnsi="Arial" w:cs="Arial"/>
          <w:sz w:val="22"/>
          <w:szCs w:val="22"/>
        </w:rPr>
        <w:t>s</w:t>
      </w:r>
      <w:r w:rsidRPr="00AA1D67">
        <w:rPr>
          <w:rFonts w:ascii="Arial" w:hAnsi="Arial" w:cs="Arial"/>
          <w:sz w:val="22"/>
          <w:szCs w:val="22"/>
        </w:rPr>
        <w:t xml:space="preserve">trony postępowania, iż z zebranym materiałem w w/w sprawie można zapoznać się oraz wnosić uwagi i wnioski w tut. Urzędzie Miejskim w Chojnicach, Wydział Ochrony Środowiska i Gospodarki Odpadami, przy Pl. Niepodległości 7, 89-600 Chojnice, pokój nr 199 </w:t>
      </w:r>
      <w:r w:rsidR="00485CCA">
        <w:rPr>
          <w:rFonts w:ascii="Arial" w:hAnsi="Arial" w:cs="Arial"/>
          <w:sz w:val="22"/>
          <w:szCs w:val="22"/>
        </w:rPr>
        <w:br/>
      </w:r>
      <w:r w:rsidRPr="00AA1D67">
        <w:rPr>
          <w:rFonts w:ascii="Arial" w:hAnsi="Arial" w:cs="Arial"/>
          <w:sz w:val="22"/>
          <w:szCs w:val="22"/>
        </w:rPr>
        <w:t>w godzinach urzędowania.</w:t>
      </w:r>
    </w:p>
    <w:p w14:paraId="36FC89E5" w14:textId="4BC172D2" w:rsidR="00267994" w:rsidRPr="00AA1D67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1142E5D8" w14:textId="126EB143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>Niniejszy wniosek został zamieszczony w publicznie dostępnym wykazie danych o dokumentach zawierających informację o środowisku i jego ochronie, prowadzonym na stronie internetowej Biuletynu Informacji Publicznej Urzędu Miejskiego w Chojnicach:</w:t>
      </w:r>
      <w:r w:rsidR="00485CCA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="00485CCA" w:rsidRPr="00A6044F">
          <w:rPr>
            <w:rStyle w:val="Hipercze"/>
            <w:rFonts w:ascii="Arial" w:hAnsi="Arial" w:cs="Arial"/>
            <w:sz w:val="22"/>
            <w:szCs w:val="22"/>
          </w:rPr>
          <w:t>www.bip.miastochojnice.pl</w:t>
        </w:r>
      </w:hyperlink>
      <w:r w:rsidRPr="00AA1D67">
        <w:rPr>
          <w:rFonts w:ascii="Arial" w:hAnsi="Arial" w:cs="Arial"/>
          <w:sz w:val="22"/>
          <w:szCs w:val="22"/>
        </w:rPr>
        <w:t xml:space="preserve"> – zakładka ochrona środowiska.</w:t>
      </w:r>
    </w:p>
    <w:p w14:paraId="4E78462A" w14:textId="6BF05124" w:rsidR="00267994" w:rsidRPr="00AA1D67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6E0F902D" w14:textId="69FCE360" w:rsidR="00267994" w:rsidRDefault="00485CCA" w:rsidP="0026799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9E3748" wp14:editId="2A157543">
                <wp:simplePos x="0" y="0"/>
                <wp:positionH relativeFrom="margin">
                  <wp:posOffset>3404709</wp:posOffset>
                </wp:positionH>
                <wp:positionV relativeFrom="paragraph">
                  <wp:posOffset>6719</wp:posOffset>
                </wp:positionV>
                <wp:extent cx="2099945" cy="784225"/>
                <wp:effectExtent l="0" t="0" r="0" b="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9945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2BC79D" w14:textId="77777777" w:rsidR="00485CCA" w:rsidRPr="00485CCA" w:rsidRDefault="00485CCA" w:rsidP="00485CCA">
                            <w:pPr>
                              <w:pStyle w:val="Bezodstpw"/>
                              <w:numPr>
                                <w:ilvl w:val="0"/>
                                <w:numId w:val="0"/>
                              </w:numPr>
                              <w:ind w:left="36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485CCA">
                              <w:rPr>
                                <w:rFonts w:ascii="Times New Roman" w:hAnsi="Times New Roman"/>
                                <w:color w:val="FF0000"/>
                                <w:sz w:val="18"/>
                                <w:szCs w:val="18"/>
                              </w:rPr>
                              <w:t>Z up. Burmistrza</w:t>
                            </w:r>
                          </w:p>
                          <w:p w14:paraId="06958E48" w14:textId="77777777" w:rsidR="00485CCA" w:rsidRPr="00485CCA" w:rsidRDefault="00485CCA" w:rsidP="00485CCA">
                            <w:pPr>
                              <w:pStyle w:val="Bezodstpw"/>
                              <w:numPr>
                                <w:ilvl w:val="0"/>
                                <w:numId w:val="0"/>
                              </w:numPr>
                              <w:ind w:left="36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2801522" w14:textId="77777777" w:rsidR="00485CCA" w:rsidRPr="00485CCA" w:rsidRDefault="00485CCA" w:rsidP="00485CCA">
                            <w:pPr>
                              <w:pStyle w:val="Bezodstpw"/>
                              <w:numPr>
                                <w:ilvl w:val="0"/>
                                <w:numId w:val="0"/>
                              </w:numPr>
                              <w:ind w:left="360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485CCA">
                              <w:rPr>
                                <w:rFonts w:ascii="Times New Roman" w:hAnsi="Times New Roman"/>
                                <w:i/>
                                <w:color w:val="FF0000"/>
                                <w:sz w:val="18"/>
                                <w:szCs w:val="18"/>
                              </w:rPr>
                              <w:t>mgr Łukasz Prill</w:t>
                            </w:r>
                          </w:p>
                          <w:p w14:paraId="76B77CEF" w14:textId="77777777" w:rsidR="00485CCA" w:rsidRPr="00485CCA" w:rsidRDefault="00485CCA" w:rsidP="00485CCA">
                            <w:pPr>
                              <w:pStyle w:val="Bezodstpw"/>
                              <w:numPr>
                                <w:ilvl w:val="0"/>
                                <w:numId w:val="0"/>
                              </w:numPr>
                              <w:ind w:left="36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485CCA">
                              <w:rPr>
                                <w:rFonts w:ascii="Times New Roman" w:hAnsi="Times New Roman"/>
                                <w:color w:val="FF0000"/>
                                <w:sz w:val="18"/>
                                <w:szCs w:val="18"/>
                              </w:rPr>
                              <w:t xml:space="preserve">Dyrektor Wydziału Ochrony </w:t>
                            </w:r>
                          </w:p>
                          <w:p w14:paraId="7840D6E1" w14:textId="77777777" w:rsidR="00485CCA" w:rsidRPr="00485CCA" w:rsidRDefault="00485CCA" w:rsidP="00485CCA">
                            <w:pPr>
                              <w:pStyle w:val="Bezodstpw"/>
                              <w:numPr>
                                <w:ilvl w:val="0"/>
                                <w:numId w:val="0"/>
                              </w:numPr>
                              <w:ind w:left="36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485CCA">
                              <w:rPr>
                                <w:rFonts w:ascii="Times New Roman" w:hAnsi="Times New Roman"/>
                                <w:color w:val="FF0000"/>
                                <w:sz w:val="18"/>
                                <w:szCs w:val="18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9E374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68.1pt;margin-top:.55pt;width:165.35pt;height:6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" stroked="f">
                <v:textbox>
                  <w:txbxContent>
                    <w:p w14:paraId="0C2BC79D" w14:textId="77777777" w:rsidR="00485CCA" w:rsidRPr="00485CCA" w:rsidRDefault="00485CCA" w:rsidP="00485CCA">
                      <w:pPr>
                        <w:pStyle w:val="Bezodstpw"/>
                        <w:numPr>
                          <w:ilvl w:val="0"/>
                          <w:numId w:val="0"/>
                        </w:numPr>
                        <w:ind w:left="360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  <w:r w:rsidRPr="00485CCA">
                        <w:rPr>
                          <w:rFonts w:ascii="Times New Roman" w:hAnsi="Times New Roman"/>
                          <w:color w:val="FF0000"/>
                          <w:sz w:val="18"/>
                          <w:szCs w:val="18"/>
                        </w:rPr>
                        <w:t>Z up. Burmistrza</w:t>
                      </w:r>
                    </w:p>
                    <w:p w14:paraId="06958E48" w14:textId="77777777" w:rsidR="00485CCA" w:rsidRPr="00485CCA" w:rsidRDefault="00485CCA" w:rsidP="00485CCA">
                      <w:pPr>
                        <w:pStyle w:val="Bezodstpw"/>
                        <w:numPr>
                          <w:ilvl w:val="0"/>
                          <w:numId w:val="0"/>
                        </w:numPr>
                        <w:ind w:left="360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</w:p>
                    <w:p w14:paraId="32801522" w14:textId="77777777" w:rsidR="00485CCA" w:rsidRPr="00485CCA" w:rsidRDefault="00485CCA" w:rsidP="00485CCA">
                      <w:pPr>
                        <w:pStyle w:val="Bezodstpw"/>
                        <w:numPr>
                          <w:ilvl w:val="0"/>
                          <w:numId w:val="0"/>
                        </w:numPr>
                        <w:ind w:left="360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  <w:sz w:val="18"/>
                          <w:szCs w:val="18"/>
                        </w:rPr>
                      </w:pPr>
                      <w:r w:rsidRPr="00485CCA">
                        <w:rPr>
                          <w:rFonts w:ascii="Times New Roman" w:hAnsi="Times New Roman"/>
                          <w:i/>
                          <w:color w:val="FF0000"/>
                          <w:sz w:val="18"/>
                          <w:szCs w:val="18"/>
                        </w:rPr>
                        <w:t>mgr Łukasz Prill</w:t>
                      </w:r>
                    </w:p>
                    <w:p w14:paraId="76B77CEF" w14:textId="77777777" w:rsidR="00485CCA" w:rsidRPr="00485CCA" w:rsidRDefault="00485CCA" w:rsidP="00485CCA">
                      <w:pPr>
                        <w:pStyle w:val="Bezodstpw"/>
                        <w:numPr>
                          <w:ilvl w:val="0"/>
                          <w:numId w:val="0"/>
                        </w:numPr>
                        <w:ind w:left="360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  <w:r w:rsidRPr="00485CCA">
                        <w:rPr>
                          <w:rFonts w:ascii="Times New Roman" w:hAnsi="Times New Roman"/>
                          <w:color w:val="FF0000"/>
                          <w:sz w:val="18"/>
                          <w:szCs w:val="18"/>
                        </w:rPr>
                        <w:t xml:space="preserve">Dyrektor Wydziału Ochrony </w:t>
                      </w:r>
                    </w:p>
                    <w:p w14:paraId="7840D6E1" w14:textId="77777777" w:rsidR="00485CCA" w:rsidRPr="00485CCA" w:rsidRDefault="00485CCA" w:rsidP="00485CCA">
                      <w:pPr>
                        <w:pStyle w:val="Bezodstpw"/>
                        <w:numPr>
                          <w:ilvl w:val="0"/>
                          <w:numId w:val="0"/>
                        </w:numPr>
                        <w:ind w:left="360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  <w:r w:rsidRPr="00485CCA">
                        <w:rPr>
                          <w:rFonts w:ascii="Times New Roman" w:hAnsi="Times New Roman"/>
                          <w:color w:val="FF0000"/>
                          <w:sz w:val="18"/>
                          <w:szCs w:val="18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1B130B" w14:textId="602E443E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37B68136" w14:textId="799453A1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4672E269" w14:textId="14CD51D5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23C91812" w14:textId="74AD2D26" w:rsidR="00485CCA" w:rsidRDefault="00485CCA" w:rsidP="00267994">
      <w:pPr>
        <w:jc w:val="both"/>
        <w:rPr>
          <w:rFonts w:ascii="Arial" w:hAnsi="Arial" w:cs="Arial"/>
          <w:sz w:val="20"/>
          <w:szCs w:val="20"/>
        </w:rPr>
      </w:pPr>
    </w:p>
    <w:p w14:paraId="32A9F701" w14:textId="3D759FEE" w:rsidR="00485CCA" w:rsidRDefault="00485CCA" w:rsidP="00267994">
      <w:pPr>
        <w:jc w:val="both"/>
        <w:rPr>
          <w:rFonts w:ascii="Arial" w:hAnsi="Arial" w:cs="Arial"/>
          <w:sz w:val="20"/>
          <w:szCs w:val="20"/>
        </w:rPr>
      </w:pPr>
    </w:p>
    <w:p w14:paraId="64853AA3" w14:textId="77777777" w:rsidR="00485CCA" w:rsidRDefault="00485CCA" w:rsidP="00267994">
      <w:pPr>
        <w:jc w:val="both"/>
        <w:rPr>
          <w:rFonts w:ascii="Arial" w:hAnsi="Arial" w:cs="Arial"/>
          <w:sz w:val="20"/>
          <w:szCs w:val="20"/>
        </w:rPr>
      </w:pPr>
    </w:p>
    <w:p w14:paraId="4064B53B" w14:textId="77777777" w:rsidR="00267994" w:rsidRPr="00E05E05" w:rsidRDefault="00267994" w:rsidP="00267994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E05E05">
        <w:rPr>
          <w:rFonts w:ascii="Arial" w:hAnsi="Arial" w:cs="Arial"/>
          <w:b/>
          <w:bCs/>
          <w:sz w:val="16"/>
          <w:szCs w:val="16"/>
          <w:u w:val="single"/>
        </w:rPr>
        <w:t>Otrzymują:</w:t>
      </w:r>
    </w:p>
    <w:p w14:paraId="72895F2A" w14:textId="0F1479D0" w:rsidR="00267994" w:rsidRPr="00E05E05" w:rsidRDefault="00BF5A37" w:rsidP="00AB48EB">
      <w:pPr>
        <w:pStyle w:val="Bezodstpw"/>
        <w:numPr>
          <w:ilvl w:val="0"/>
          <w:numId w:val="6"/>
        </w:numPr>
        <w:ind w:left="567" w:hanging="283"/>
        <w:rPr>
          <w:bCs/>
          <w:sz w:val="16"/>
          <w:szCs w:val="16"/>
        </w:rPr>
      </w:pPr>
      <w:r>
        <w:rPr>
          <w:sz w:val="16"/>
          <w:szCs w:val="16"/>
        </w:rPr>
        <w:t>„SEKO” S.A., ul. Zakładowa 3</w:t>
      </w:r>
      <w:r w:rsidR="00267994" w:rsidRPr="00E05E05">
        <w:rPr>
          <w:sz w:val="16"/>
          <w:szCs w:val="16"/>
        </w:rPr>
        <w:t>, 89-600 Chojnice</w:t>
      </w:r>
      <w:r>
        <w:rPr>
          <w:sz w:val="16"/>
          <w:szCs w:val="16"/>
        </w:rPr>
        <w:t xml:space="preserve"> – reprezentowana przez</w:t>
      </w:r>
      <w:r w:rsidR="00AB48EB" w:rsidRPr="00AB48EB">
        <w:rPr>
          <w:rFonts w:cs="Arial"/>
          <w:szCs w:val="24"/>
        </w:rPr>
        <w:t xml:space="preserve"> </w:t>
      </w:r>
      <w:r w:rsidR="00AB48EB" w:rsidRPr="00AB48EB">
        <w:rPr>
          <w:rFonts w:cs="Arial"/>
          <w:sz w:val="16"/>
          <w:szCs w:val="16"/>
        </w:rPr>
        <w:t>BIO-INDUSTRY Paweł Karwat</w:t>
      </w:r>
      <w:r w:rsidR="00267994" w:rsidRPr="00AB48EB">
        <w:rPr>
          <w:sz w:val="16"/>
          <w:szCs w:val="16"/>
        </w:rPr>
        <w:t>,</w:t>
      </w:r>
      <w:r w:rsidR="00AB48EB" w:rsidRPr="00AB48EB">
        <w:rPr>
          <w:rFonts w:cs="Arial"/>
          <w:sz w:val="16"/>
          <w:szCs w:val="16"/>
        </w:rPr>
        <w:t xml:space="preserve"> ul. Grobelna 5/412, </w:t>
      </w:r>
      <w:r w:rsidR="00485CCA">
        <w:rPr>
          <w:rFonts w:cs="Arial"/>
          <w:sz w:val="16"/>
          <w:szCs w:val="16"/>
        </w:rPr>
        <w:br/>
      </w:r>
      <w:r w:rsidR="00AB48EB" w:rsidRPr="00AB48EB">
        <w:rPr>
          <w:rFonts w:cs="Arial"/>
          <w:sz w:val="16"/>
          <w:szCs w:val="16"/>
        </w:rPr>
        <w:t>89-600 Chojnic</w:t>
      </w:r>
      <w:r w:rsidR="00AB48EB">
        <w:rPr>
          <w:rFonts w:cs="Arial"/>
          <w:sz w:val="16"/>
          <w:szCs w:val="16"/>
        </w:rPr>
        <w:t xml:space="preserve">e; </w:t>
      </w:r>
    </w:p>
    <w:p w14:paraId="1B14BA15" w14:textId="77777777" w:rsidR="00267994" w:rsidRPr="00E05E05" w:rsidRDefault="00267994" w:rsidP="00AB48EB">
      <w:pPr>
        <w:pStyle w:val="Bezodstpw"/>
        <w:numPr>
          <w:ilvl w:val="0"/>
          <w:numId w:val="6"/>
        </w:numPr>
        <w:ind w:left="567" w:hanging="283"/>
        <w:rPr>
          <w:sz w:val="16"/>
          <w:szCs w:val="16"/>
        </w:rPr>
      </w:pPr>
      <w:r w:rsidRPr="00E05E05">
        <w:rPr>
          <w:sz w:val="16"/>
          <w:szCs w:val="16"/>
        </w:rPr>
        <w:t>Pozostałe strony postępowania, zawiadomienie w trybie art. 49 K.p.a.,</w:t>
      </w:r>
    </w:p>
    <w:p w14:paraId="053379CB" w14:textId="77777777" w:rsidR="00267994" w:rsidRPr="00E05E05" w:rsidRDefault="00267994" w:rsidP="00AB48EB">
      <w:pPr>
        <w:pStyle w:val="Bezodstpw"/>
        <w:numPr>
          <w:ilvl w:val="0"/>
          <w:numId w:val="6"/>
        </w:numPr>
        <w:ind w:left="567" w:hanging="283"/>
        <w:rPr>
          <w:sz w:val="16"/>
          <w:szCs w:val="16"/>
        </w:rPr>
      </w:pPr>
      <w:r w:rsidRPr="00E05E05">
        <w:rPr>
          <w:sz w:val="16"/>
          <w:szCs w:val="16"/>
        </w:rPr>
        <w:t>a/a (AB).</w:t>
      </w:r>
    </w:p>
    <w:p w14:paraId="22D42322" w14:textId="77777777" w:rsidR="00267994" w:rsidRPr="009E4206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3F54A6A5" w14:textId="30719270" w:rsidR="00267994" w:rsidRPr="00D926C2" w:rsidRDefault="00267994" w:rsidP="00267994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2D89D2DF" w14:textId="77777777" w:rsidR="00267994" w:rsidRDefault="00267994" w:rsidP="00267994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bip</w:t>
      </w:r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  <w:r w:rsidRPr="00D926C2">
        <w:rPr>
          <w:rFonts w:ascii="Arial" w:hAnsi="Arial" w:cs="Arial"/>
          <w:sz w:val="16"/>
          <w:szCs w:val="16"/>
        </w:rPr>
        <w:t>;</w:t>
      </w:r>
    </w:p>
    <w:p w14:paraId="1B6B8111" w14:textId="77777777" w:rsidR="00267994" w:rsidRPr="00AA1D67" w:rsidRDefault="00267994" w:rsidP="00267994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</w:t>
      </w:r>
      <w:r w:rsidRPr="00D926C2">
        <w:rPr>
          <w:rFonts w:ascii="Arial" w:hAnsi="Arial" w:cs="Arial"/>
          <w:sz w:val="16"/>
          <w:szCs w:val="16"/>
        </w:rPr>
        <w:t>;</w:t>
      </w:r>
    </w:p>
    <w:p w14:paraId="06432AAB" w14:textId="77777777" w:rsidR="00267994" w:rsidRDefault="00267994" w:rsidP="00267994">
      <w:pPr>
        <w:widowControl/>
        <w:suppressAutoHyphens w:val="0"/>
        <w:rPr>
          <w:rFonts w:ascii="Arial" w:hAnsi="Arial" w:cs="Arial"/>
          <w:sz w:val="16"/>
          <w:szCs w:val="16"/>
        </w:rPr>
      </w:pPr>
    </w:p>
    <w:p w14:paraId="59C88C28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7DB5B08C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</w:p>
    <w:p w14:paraId="598BB9BB" w14:textId="6B6625FF" w:rsidR="00526EA1" w:rsidRPr="009E4206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526EA1" w:rsidRPr="009E4206" w:rsidSect="00485CCA">
      <w:headerReference w:type="default" r:id="rId8"/>
      <w:pgSz w:w="11906" w:h="16838"/>
      <w:pgMar w:top="1134" w:right="1133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38BA1" w14:textId="77777777" w:rsidR="005563EE" w:rsidRDefault="005563EE" w:rsidP="00526EA1">
      <w:r>
        <w:separator/>
      </w:r>
    </w:p>
  </w:endnote>
  <w:endnote w:type="continuationSeparator" w:id="0">
    <w:p w14:paraId="5C1AAF25" w14:textId="77777777" w:rsidR="005563EE" w:rsidRDefault="005563EE" w:rsidP="0052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07A72" w14:textId="77777777" w:rsidR="005563EE" w:rsidRDefault="005563EE" w:rsidP="00526EA1">
      <w:r>
        <w:separator/>
      </w:r>
    </w:p>
  </w:footnote>
  <w:footnote w:type="continuationSeparator" w:id="0">
    <w:p w14:paraId="1971B43C" w14:textId="77777777" w:rsidR="005563EE" w:rsidRDefault="005563EE" w:rsidP="00526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2CF1E" w14:textId="562EA7AE" w:rsidR="00526EA1" w:rsidRDefault="00526EA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0DF87E8" wp14:editId="7D66B561">
              <wp:simplePos x="0" y="0"/>
              <wp:positionH relativeFrom="column">
                <wp:posOffset>-388620</wp:posOffset>
              </wp:positionH>
              <wp:positionV relativeFrom="paragraph">
                <wp:posOffset>-361315</wp:posOffset>
              </wp:positionV>
              <wp:extent cx="1719580" cy="695960"/>
              <wp:effectExtent l="0" t="0" r="13970" b="27940"/>
              <wp:wrapSquare wrapText="bothSides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9580" cy="69596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DFFC82" w14:textId="77777777" w:rsidR="00526EA1" w:rsidRPr="00DD72BB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0"/>
                              <w:szCs w:val="20"/>
                            </w:rPr>
                          </w:pPr>
                          <w:r w:rsidRPr="00DD72BB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0"/>
                              <w:szCs w:val="20"/>
                            </w:rPr>
                            <w:t>BURMISTRZ MIASTA</w:t>
                          </w:r>
                        </w:p>
                        <w:p w14:paraId="75E6E45C" w14:textId="77777777" w:rsidR="00526EA1" w:rsidRPr="00DD72BB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0"/>
                              <w:szCs w:val="20"/>
                            </w:rPr>
                          </w:pPr>
                          <w:r w:rsidRPr="00DD72BB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0"/>
                              <w:szCs w:val="20"/>
                            </w:rPr>
                            <w:t>CHOJNICE</w:t>
                          </w:r>
                        </w:p>
                        <w:p w14:paraId="35D39529" w14:textId="77777777" w:rsidR="00526EA1" w:rsidRPr="00DD72BB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0"/>
                              <w:szCs w:val="20"/>
                            </w:rPr>
                          </w:pPr>
                          <w:r w:rsidRPr="00DD72BB">
                            <w:rPr>
                              <w:rFonts w:ascii="Arial" w:hAnsi="Arial" w:cs="Arial"/>
                              <w:color w:val="FF0000"/>
                              <w:sz w:val="20"/>
                              <w:szCs w:val="20"/>
                            </w:rPr>
                            <w:t>Stary Rynek 1</w:t>
                          </w:r>
                        </w:p>
                        <w:p w14:paraId="110E0390" w14:textId="77777777" w:rsidR="00526EA1" w:rsidRPr="00DD72BB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0"/>
                              <w:szCs w:val="20"/>
                            </w:rPr>
                          </w:pPr>
                          <w:r w:rsidRPr="00DD72BB">
                            <w:rPr>
                              <w:rFonts w:ascii="Arial" w:hAnsi="Arial" w:cs="Arial"/>
                              <w:color w:val="FF0000"/>
                              <w:sz w:val="20"/>
                              <w:szCs w:val="20"/>
                            </w:rPr>
                            <w:t>89-600 Chojnice</w:t>
                          </w:r>
                        </w:p>
                        <w:p w14:paraId="61AB7198" w14:textId="77777777" w:rsidR="00526EA1" w:rsidRPr="00B01727" w:rsidRDefault="00526EA1" w:rsidP="00526EA1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F87E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position:absolute;margin-left:-30.6pt;margin-top:-28.45pt;width:135.4pt;height:54.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" fillcolor="window" strokecolor="window">
              <v:textbox>
                <w:txbxContent>
                  <w:p w14:paraId="52DFFC82" w14:textId="77777777" w:rsidR="00526EA1" w:rsidRPr="00DD72BB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0"/>
                        <w:szCs w:val="20"/>
                      </w:rPr>
                    </w:pPr>
                    <w:r w:rsidRPr="00DD72BB">
                      <w:rPr>
                        <w:rFonts w:ascii="Arial" w:hAnsi="Arial" w:cs="Arial"/>
                        <w:b/>
                        <w:bCs/>
                        <w:color w:val="FF0000"/>
                        <w:sz w:val="20"/>
                        <w:szCs w:val="20"/>
                      </w:rPr>
                      <w:t>BURMISTRZ MIASTA</w:t>
                    </w:r>
                  </w:p>
                  <w:p w14:paraId="75E6E45C" w14:textId="77777777" w:rsidR="00526EA1" w:rsidRPr="00DD72BB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0"/>
                        <w:szCs w:val="20"/>
                      </w:rPr>
                    </w:pPr>
                    <w:r w:rsidRPr="00DD72BB">
                      <w:rPr>
                        <w:rFonts w:ascii="Arial" w:hAnsi="Arial" w:cs="Arial"/>
                        <w:b/>
                        <w:bCs/>
                        <w:color w:val="FF0000"/>
                        <w:sz w:val="20"/>
                        <w:szCs w:val="20"/>
                      </w:rPr>
                      <w:t>CHOJNICE</w:t>
                    </w:r>
                  </w:p>
                  <w:p w14:paraId="35D39529" w14:textId="77777777" w:rsidR="00526EA1" w:rsidRPr="00DD72BB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0"/>
                        <w:szCs w:val="20"/>
                      </w:rPr>
                    </w:pPr>
                    <w:r w:rsidRPr="00DD72BB">
                      <w:rPr>
                        <w:rFonts w:ascii="Arial" w:hAnsi="Arial" w:cs="Arial"/>
                        <w:color w:val="FF0000"/>
                        <w:sz w:val="20"/>
                        <w:szCs w:val="20"/>
                      </w:rPr>
                      <w:t>Stary Rynek 1</w:t>
                    </w:r>
                  </w:p>
                  <w:p w14:paraId="110E0390" w14:textId="77777777" w:rsidR="00526EA1" w:rsidRPr="00DD72BB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0"/>
                        <w:szCs w:val="20"/>
                      </w:rPr>
                    </w:pPr>
                    <w:r w:rsidRPr="00DD72BB">
                      <w:rPr>
                        <w:rFonts w:ascii="Arial" w:hAnsi="Arial" w:cs="Arial"/>
                        <w:color w:val="FF0000"/>
                        <w:sz w:val="20"/>
                        <w:szCs w:val="20"/>
                      </w:rPr>
                      <w:t>89-600 Chojnice</w:t>
                    </w:r>
                  </w:p>
                  <w:p w14:paraId="61AB7198" w14:textId="77777777" w:rsidR="00526EA1" w:rsidRPr="00B01727" w:rsidRDefault="00526EA1" w:rsidP="00526EA1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820A4C54"/>
    <w:lvl w:ilvl="0" w:tplc="B61E15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A3CC6152"/>
    <w:lvl w:ilvl="0" w:tplc="E81E8A3E">
      <w:start w:val="1"/>
      <w:numFmt w:val="decimal"/>
      <w:pStyle w:val="Bezodstpw"/>
      <w:lvlText w:val="%1."/>
      <w:lvlJc w:val="left"/>
      <w:pPr>
        <w:ind w:left="72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21EC6"/>
    <w:multiLevelType w:val="hybridMultilevel"/>
    <w:tmpl w:val="C9984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94697"/>
    <w:multiLevelType w:val="hybridMultilevel"/>
    <w:tmpl w:val="B4DCE296"/>
    <w:lvl w:ilvl="0" w:tplc="563E1584">
      <w:start w:val="1"/>
      <w:numFmt w:val="decimal"/>
      <w:lvlText w:val="%1."/>
      <w:lvlJc w:val="left"/>
      <w:pPr>
        <w:ind w:left="144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1EC5C30"/>
    <w:multiLevelType w:val="hybridMultilevel"/>
    <w:tmpl w:val="9E1891C0"/>
    <w:lvl w:ilvl="0" w:tplc="F022D8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D1199"/>
    <w:multiLevelType w:val="hybridMultilevel"/>
    <w:tmpl w:val="1D5EF9A6"/>
    <w:lvl w:ilvl="0" w:tplc="EBE2F23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941001">
    <w:abstractNumId w:val="6"/>
  </w:num>
  <w:num w:numId="2" w16cid:durableId="264506262">
    <w:abstractNumId w:val="0"/>
  </w:num>
  <w:num w:numId="3" w16cid:durableId="1679649315">
    <w:abstractNumId w:val="1"/>
  </w:num>
  <w:num w:numId="4" w16cid:durableId="754277863">
    <w:abstractNumId w:val="2"/>
  </w:num>
  <w:num w:numId="5" w16cid:durableId="366301550">
    <w:abstractNumId w:val="4"/>
  </w:num>
  <w:num w:numId="6" w16cid:durableId="1122311396">
    <w:abstractNumId w:val="5"/>
  </w:num>
  <w:num w:numId="7" w16cid:durableId="1028439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A1"/>
    <w:rsid w:val="00011B37"/>
    <w:rsid w:val="0005310A"/>
    <w:rsid w:val="000C162D"/>
    <w:rsid w:val="001C29ED"/>
    <w:rsid w:val="00212430"/>
    <w:rsid w:val="00267994"/>
    <w:rsid w:val="00336250"/>
    <w:rsid w:val="003667B6"/>
    <w:rsid w:val="00411F1D"/>
    <w:rsid w:val="00456033"/>
    <w:rsid w:val="00485CCA"/>
    <w:rsid w:val="00526EA1"/>
    <w:rsid w:val="005563EE"/>
    <w:rsid w:val="005625FA"/>
    <w:rsid w:val="00567552"/>
    <w:rsid w:val="005970C2"/>
    <w:rsid w:val="0060461F"/>
    <w:rsid w:val="0066307E"/>
    <w:rsid w:val="008E5E4A"/>
    <w:rsid w:val="009A5C6B"/>
    <w:rsid w:val="009E4206"/>
    <w:rsid w:val="00A31782"/>
    <w:rsid w:val="00A3627D"/>
    <w:rsid w:val="00A420E6"/>
    <w:rsid w:val="00A84D9D"/>
    <w:rsid w:val="00AB48EB"/>
    <w:rsid w:val="00B06BFE"/>
    <w:rsid w:val="00B32CE4"/>
    <w:rsid w:val="00BF5A37"/>
    <w:rsid w:val="00CD6DAB"/>
    <w:rsid w:val="00CF7A46"/>
    <w:rsid w:val="00D31BD4"/>
    <w:rsid w:val="00D67090"/>
    <w:rsid w:val="00DD72BB"/>
    <w:rsid w:val="00E23721"/>
    <w:rsid w:val="00E67CA0"/>
    <w:rsid w:val="00EE4001"/>
    <w:rsid w:val="00F66CC5"/>
    <w:rsid w:val="00FC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7CB035"/>
  <w15:chartTrackingRefBased/>
  <w15:docId w15:val="{AD6D9AED-3CC6-4DBC-9A0A-E7327B308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E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25FA"/>
    <w:pPr>
      <w:numPr>
        <w:numId w:val="3"/>
      </w:numPr>
      <w:spacing w:after="0" w:line="240" w:lineRule="auto"/>
      <w:ind w:left="567" w:hanging="207"/>
      <w:jc w:val="both"/>
    </w:pPr>
    <w:rPr>
      <w:rFonts w:ascii="Arial" w:eastAsia="Calibri" w:hAnsi="Arial" w:cs="Times New Roman"/>
      <w:sz w:val="24"/>
    </w:rPr>
  </w:style>
  <w:style w:type="paragraph" w:styleId="Nagwek">
    <w:name w:val="header"/>
    <w:basedOn w:val="Normalny"/>
    <w:link w:val="NagwekZnak"/>
    <w:uiPriority w:val="99"/>
    <w:rsid w:val="00526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cze">
    <w:name w:val="Hyperlink"/>
    <w:rsid w:val="00526EA1"/>
    <w:rPr>
      <w:color w:val="0000FF"/>
      <w:u w:val="single"/>
    </w:rPr>
  </w:style>
  <w:style w:type="paragraph" w:styleId="Akapitzlist">
    <w:name w:val="List Paragraph"/>
    <w:basedOn w:val="Normalny"/>
    <w:qFormat/>
    <w:rsid w:val="00EE4001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85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miastochojn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447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3</cp:revision>
  <cp:lastPrinted>2022-11-18T08:21:00Z</cp:lastPrinted>
  <dcterms:created xsi:type="dcterms:W3CDTF">2023-01-17T13:36:00Z</dcterms:created>
  <dcterms:modified xsi:type="dcterms:W3CDTF">2023-01-18T09:06:00Z</dcterms:modified>
</cp:coreProperties>
</file>