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8586" w14:textId="7F71C469" w:rsidR="00526EA1" w:rsidRDefault="00526EA1" w:rsidP="00526EA1">
      <w:pPr>
        <w:jc w:val="right"/>
        <w:rPr>
          <w:rFonts w:ascii="Arial" w:hAnsi="Arial" w:cs="Arial"/>
          <w:sz w:val="22"/>
          <w:szCs w:val="22"/>
        </w:rPr>
      </w:pPr>
      <w:r w:rsidRPr="00C406CF">
        <w:rPr>
          <w:rFonts w:ascii="Arial" w:hAnsi="Arial" w:cs="Arial"/>
          <w:sz w:val="22"/>
          <w:szCs w:val="22"/>
        </w:rPr>
        <w:t>Chojnice, dnia</w:t>
      </w:r>
      <w:r w:rsidR="00A420E6">
        <w:rPr>
          <w:rFonts w:ascii="Arial" w:hAnsi="Arial" w:cs="Arial"/>
          <w:sz w:val="22"/>
          <w:szCs w:val="22"/>
        </w:rPr>
        <w:t xml:space="preserve"> </w:t>
      </w:r>
      <w:r w:rsidR="007D4807">
        <w:rPr>
          <w:rFonts w:ascii="Arial" w:hAnsi="Arial" w:cs="Arial"/>
          <w:sz w:val="22"/>
          <w:szCs w:val="22"/>
        </w:rPr>
        <w:t>29</w:t>
      </w:r>
      <w:r w:rsidR="00A31782">
        <w:rPr>
          <w:rFonts w:ascii="Arial" w:hAnsi="Arial" w:cs="Arial"/>
          <w:sz w:val="22"/>
          <w:szCs w:val="22"/>
        </w:rPr>
        <w:t>.</w:t>
      </w:r>
      <w:r w:rsidR="00A420E6">
        <w:rPr>
          <w:rFonts w:ascii="Arial" w:hAnsi="Arial" w:cs="Arial"/>
          <w:sz w:val="22"/>
          <w:szCs w:val="22"/>
        </w:rPr>
        <w:t>0</w:t>
      </w:r>
      <w:r w:rsidR="00374457">
        <w:rPr>
          <w:rFonts w:ascii="Arial" w:hAnsi="Arial" w:cs="Arial"/>
          <w:sz w:val="22"/>
          <w:szCs w:val="22"/>
        </w:rPr>
        <w:t>3</w:t>
      </w:r>
      <w:r w:rsidR="006630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</w:t>
      </w:r>
      <w:r w:rsidR="00A420E6">
        <w:rPr>
          <w:rFonts w:ascii="Arial" w:hAnsi="Arial" w:cs="Arial"/>
          <w:sz w:val="22"/>
          <w:szCs w:val="22"/>
        </w:rPr>
        <w:t>3</w:t>
      </w:r>
      <w:r w:rsidRPr="00C406CF">
        <w:rPr>
          <w:rFonts w:ascii="Arial" w:hAnsi="Arial" w:cs="Arial"/>
          <w:sz w:val="22"/>
          <w:szCs w:val="22"/>
        </w:rPr>
        <w:t xml:space="preserve"> r.</w:t>
      </w:r>
    </w:p>
    <w:p w14:paraId="43A84ABA" w14:textId="77777777" w:rsidR="0060495A" w:rsidRPr="0060495A" w:rsidRDefault="0060495A" w:rsidP="00267994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38BE9EE0" w14:textId="630EA3A1" w:rsidR="00267994" w:rsidRPr="00267994" w:rsidRDefault="00526EA1" w:rsidP="0026799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406CF">
        <w:rPr>
          <w:rFonts w:ascii="Arial" w:hAnsi="Arial" w:cs="Arial"/>
          <w:b/>
          <w:bCs/>
          <w:sz w:val="22"/>
          <w:szCs w:val="22"/>
          <w:u w:val="single"/>
        </w:rPr>
        <w:t>OŚ.6220.</w:t>
      </w:r>
      <w:r w:rsidR="00374457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C406CF">
        <w:rPr>
          <w:rFonts w:ascii="Arial" w:hAnsi="Arial" w:cs="Arial"/>
          <w:b/>
          <w:bCs/>
          <w:sz w:val="22"/>
          <w:szCs w:val="22"/>
          <w:u w:val="single"/>
        </w:rPr>
        <w:t>.202</w:t>
      </w:r>
      <w:r w:rsidR="00A420E6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03E1CFB8" w14:textId="77777777" w:rsidR="00267994" w:rsidRPr="00C406CF" w:rsidRDefault="00267994" w:rsidP="00267994">
      <w:pPr>
        <w:jc w:val="center"/>
        <w:rPr>
          <w:rFonts w:ascii="Arial" w:hAnsi="Arial" w:cs="Arial"/>
          <w:b/>
          <w:bCs/>
        </w:rPr>
      </w:pPr>
      <w:r w:rsidRPr="00C406CF">
        <w:rPr>
          <w:rFonts w:ascii="Arial" w:hAnsi="Arial" w:cs="Arial"/>
          <w:b/>
          <w:bCs/>
        </w:rPr>
        <w:t>OBWIESZCZENIE</w:t>
      </w:r>
    </w:p>
    <w:p w14:paraId="08EA7F3E" w14:textId="77777777" w:rsidR="00267994" w:rsidRPr="00AA1D67" w:rsidRDefault="00267994" w:rsidP="00267994">
      <w:pPr>
        <w:rPr>
          <w:sz w:val="18"/>
          <w:szCs w:val="18"/>
        </w:rPr>
      </w:pPr>
    </w:p>
    <w:p w14:paraId="2720263F" w14:textId="353685D7" w:rsidR="00267994" w:rsidRPr="00526EA1" w:rsidRDefault="00267994" w:rsidP="00267994">
      <w:pPr>
        <w:ind w:firstLine="70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526EA1">
        <w:rPr>
          <w:rFonts w:ascii="Arial" w:hAnsi="Arial" w:cs="Arial"/>
          <w:sz w:val="20"/>
          <w:szCs w:val="20"/>
        </w:rPr>
        <w:t>Na podstawie art. 49 i art. 61 § 4 ustawy z dnia 14 czerwca 1960 r. – Kodeks postępowania administracyjnego (t. j.: Dz. U. z 202</w:t>
      </w:r>
      <w:r w:rsidR="001C29ED">
        <w:rPr>
          <w:rFonts w:ascii="Arial" w:hAnsi="Arial" w:cs="Arial"/>
          <w:sz w:val="20"/>
          <w:szCs w:val="20"/>
        </w:rPr>
        <w:t>2</w:t>
      </w:r>
      <w:r w:rsidRPr="00526EA1">
        <w:rPr>
          <w:rFonts w:ascii="Arial" w:hAnsi="Arial" w:cs="Arial"/>
          <w:sz w:val="20"/>
          <w:szCs w:val="20"/>
        </w:rPr>
        <w:t xml:space="preserve"> r. poz. </w:t>
      </w:r>
      <w:r w:rsidR="001C29ED">
        <w:rPr>
          <w:rFonts w:ascii="Arial" w:hAnsi="Arial" w:cs="Arial"/>
          <w:sz w:val="20"/>
          <w:szCs w:val="20"/>
        </w:rPr>
        <w:t>2000</w:t>
      </w:r>
      <w:r w:rsidR="00A31782">
        <w:rPr>
          <w:rFonts w:ascii="Arial" w:hAnsi="Arial" w:cs="Arial"/>
          <w:sz w:val="20"/>
          <w:szCs w:val="20"/>
        </w:rPr>
        <w:t xml:space="preserve"> ze zm.</w:t>
      </w:r>
      <w:r w:rsidRPr="00526EA1">
        <w:rPr>
          <w:rFonts w:ascii="Arial" w:hAnsi="Arial" w:cs="Arial"/>
          <w:sz w:val="20"/>
          <w:szCs w:val="20"/>
        </w:rPr>
        <w:t xml:space="preserve">), w związku z art. 74 ust. 3 </w:t>
      </w:r>
      <w:r w:rsidR="001C29ED">
        <w:rPr>
          <w:rFonts w:ascii="Arial" w:hAnsi="Arial" w:cs="Arial"/>
          <w:sz w:val="20"/>
          <w:szCs w:val="20"/>
        </w:rPr>
        <w:t xml:space="preserve"> oraz art. 21 </w:t>
      </w:r>
      <w:r w:rsidR="00A31782">
        <w:rPr>
          <w:rFonts w:ascii="Arial" w:hAnsi="Arial" w:cs="Arial"/>
          <w:sz w:val="20"/>
          <w:szCs w:val="20"/>
        </w:rPr>
        <w:br/>
      </w:r>
      <w:r w:rsidR="001C29ED">
        <w:rPr>
          <w:rFonts w:ascii="Arial" w:hAnsi="Arial" w:cs="Arial"/>
          <w:sz w:val="20"/>
          <w:szCs w:val="20"/>
        </w:rPr>
        <w:t xml:space="preserve">ust. 1 </w:t>
      </w:r>
      <w:r w:rsidRPr="00526EA1">
        <w:rPr>
          <w:rFonts w:ascii="Arial" w:hAnsi="Arial" w:cs="Arial"/>
          <w:color w:val="000000"/>
          <w:spacing w:val="2"/>
          <w:sz w:val="20"/>
          <w:szCs w:val="20"/>
        </w:rPr>
        <w:t>ustawy z dnia 3 października 2008 r. o udostępnianiu informacji o środowisku i jego ochronie, udziale społeczeństwa w ochronie środowiska oraz o ocenach oddziaływania na środowisko (t. j.: Dz. U. z 202</w:t>
      </w:r>
      <w:r w:rsidR="001C29ED">
        <w:rPr>
          <w:rFonts w:ascii="Arial" w:hAnsi="Arial" w:cs="Arial"/>
          <w:color w:val="000000"/>
          <w:spacing w:val="2"/>
          <w:sz w:val="20"/>
          <w:szCs w:val="20"/>
        </w:rPr>
        <w:t>2</w:t>
      </w:r>
      <w:r w:rsidRPr="00526EA1">
        <w:rPr>
          <w:rFonts w:ascii="Arial" w:hAnsi="Arial" w:cs="Arial"/>
          <w:color w:val="000000"/>
          <w:spacing w:val="2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pacing w:val="2"/>
          <w:sz w:val="20"/>
          <w:szCs w:val="20"/>
        </w:rPr>
        <w:t>1029</w:t>
      </w:r>
      <w:r w:rsidRPr="00526EA1">
        <w:rPr>
          <w:rFonts w:ascii="Arial" w:hAnsi="Arial" w:cs="Arial"/>
          <w:color w:val="000000"/>
          <w:spacing w:val="2"/>
          <w:sz w:val="20"/>
          <w:szCs w:val="20"/>
        </w:rPr>
        <w:t xml:space="preserve"> ze zm.) oraz </w:t>
      </w:r>
      <w:r w:rsidRPr="00FC5621">
        <w:rPr>
          <w:rFonts w:ascii="Arial" w:hAnsi="Arial" w:cs="Arial"/>
          <w:spacing w:val="2"/>
          <w:sz w:val="20"/>
          <w:szCs w:val="20"/>
        </w:rPr>
        <w:t xml:space="preserve">§ 3 ust. 1 pkt </w:t>
      </w:r>
      <w:r w:rsidR="00374457">
        <w:rPr>
          <w:rFonts w:ascii="Arial" w:hAnsi="Arial" w:cs="Arial"/>
          <w:spacing w:val="2"/>
          <w:sz w:val="20"/>
          <w:szCs w:val="20"/>
        </w:rPr>
        <w:t xml:space="preserve">54 lit. b </w:t>
      </w:r>
      <w:r w:rsidR="001C29ED" w:rsidRPr="00FC5621">
        <w:rPr>
          <w:rFonts w:ascii="Arial" w:hAnsi="Arial" w:cs="Arial"/>
          <w:spacing w:val="2"/>
          <w:sz w:val="20"/>
          <w:szCs w:val="20"/>
        </w:rPr>
        <w:t xml:space="preserve"> </w:t>
      </w:r>
      <w:r w:rsidR="00374457">
        <w:rPr>
          <w:rFonts w:ascii="Arial" w:hAnsi="Arial" w:cs="Arial"/>
          <w:spacing w:val="2"/>
          <w:sz w:val="20"/>
          <w:szCs w:val="20"/>
        </w:rPr>
        <w:t xml:space="preserve">i </w:t>
      </w:r>
      <w:r w:rsidR="00374457" w:rsidRPr="00FC5621">
        <w:rPr>
          <w:rFonts w:ascii="Arial" w:hAnsi="Arial" w:cs="Arial"/>
          <w:spacing w:val="2"/>
          <w:sz w:val="20"/>
          <w:szCs w:val="20"/>
        </w:rPr>
        <w:t xml:space="preserve">§ 3 ust. 1 pkt </w:t>
      </w:r>
      <w:r w:rsidR="00374457">
        <w:rPr>
          <w:rFonts w:ascii="Arial" w:hAnsi="Arial" w:cs="Arial"/>
          <w:spacing w:val="2"/>
          <w:sz w:val="20"/>
          <w:szCs w:val="20"/>
        </w:rPr>
        <w:t>58 lit. b</w:t>
      </w:r>
      <w:r w:rsidR="00374457" w:rsidRPr="00FC5621">
        <w:rPr>
          <w:rFonts w:ascii="Arial" w:hAnsi="Arial" w:cs="Arial"/>
          <w:spacing w:val="2"/>
          <w:sz w:val="20"/>
          <w:szCs w:val="20"/>
        </w:rPr>
        <w:t xml:space="preserve"> </w:t>
      </w:r>
      <w:r w:rsidRPr="00FC5621">
        <w:rPr>
          <w:rFonts w:ascii="Arial" w:hAnsi="Arial" w:cs="Arial"/>
          <w:spacing w:val="2"/>
          <w:sz w:val="20"/>
          <w:szCs w:val="20"/>
        </w:rPr>
        <w:t xml:space="preserve">rozporządzenia </w:t>
      </w:r>
      <w:r w:rsidRPr="00526EA1">
        <w:rPr>
          <w:rFonts w:ascii="Arial" w:hAnsi="Arial" w:cs="Arial"/>
          <w:color w:val="000000"/>
          <w:spacing w:val="2"/>
          <w:sz w:val="20"/>
          <w:szCs w:val="20"/>
        </w:rPr>
        <w:t xml:space="preserve">Rady Ministrów z dnia 10 września 2019 r. w sprawie przedsięwzięć mogących znacząco oddziaływać na środowisko </w:t>
      </w:r>
      <w:r w:rsidR="0012034B">
        <w:rPr>
          <w:rFonts w:ascii="Arial" w:hAnsi="Arial" w:cs="Arial"/>
          <w:color w:val="000000"/>
          <w:spacing w:val="2"/>
          <w:sz w:val="20"/>
          <w:szCs w:val="20"/>
        </w:rPr>
        <w:br/>
      </w:r>
      <w:r w:rsidRPr="00526EA1">
        <w:rPr>
          <w:rFonts w:ascii="Arial" w:hAnsi="Arial" w:cs="Arial"/>
          <w:color w:val="000000"/>
          <w:spacing w:val="2"/>
          <w:sz w:val="20"/>
          <w:szCs w:val="20"/>
        </w:rPr>
        <w:t>(Dz. U. z 2019 r. poz. 1839</w:t>
      </w:r>
      <w:r w:rsidR="00A31782">
        <w:rPr>
          <w:rFonts w:ascii="Arial" w:hAnsi="Arial" w:cs="Arial"/>
          <w:color w:val="000000"/>
          <w:spacing w:val="2"/>
          <w:sz w:val="20"/>
          <w:szCs w:val="20"/>
        </w:rPr>
        <w:t xml:space="preserve"> ze zm.</w:t>
      </w:r>
      <w:r w:rsidRPr="00526EA1">
        <w:rPr>
          <w:rFonts w:ascii="Arial" w:hAnsi="Arial" w:cs="Arial"/>
          <w:color w:val="000000"/>
          <w:spacing w:val="2"/>
          <w:sz w:val="20"/>
          <w:szCs w:val="20"/>
        </w:rPr>
        <w:t>),</w:t>
      </w:r>
    </w:p>
    <w:p w14:paraId="1768059F" w14:textId="77777777" w:rsidR="00267994" w:rsidRPr="00E05E05" w:rsidRDefault="00267994" w:rsidP="00267994">
      <w:pPr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0CAC6A39" w14:textId="77777777" w:rsidR="00267994" w:rsidRPr="00AA1D67" w:rsidRDefault="00267994" w:rsidP="002679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D67">
        <w:rPr>
          <w:rFonts w:ascii="Arial" w:hAnsi="Arial" w:cs="Arial"/>
          <w:b/>
          <w:bCs/>
          <w:sz w:val="22"/>
          <w:szCs w:val="22"/>
        </w:rPr>
        <w:t>Burmistrz Miasta Chojnice</w:t>
      </w:r>
    </w:p>
    <w:p w14:paraId="4D73CECB" w14:textId="77777777" w:rsidR="00267994" w:rsidRPr="00AA1D67" w:rsidRDefault="00267994" w:rsidP="002679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1D67">
        <w:rPr>
          <w:rFonts w:ascii="Arial" w:hAnsi="Arial" w:cs="Arial"/>
          <w:b/>
          <w:bCs/>
          <w:sz w:val="22"/>
          <w:szCs w:val="22"/>
        </w:rPr>
        <w:t>zawiadamia strony postępowania o:</w:t>
      </w:r>
    </w:p>
    <w:p w14:paraId="6ED12386" w14:textId="77777777" w:rsidR="00267994" w:rsidRPr="0060495A" w:rsidRDefault="00267994" w:rsidP="00267994">
      <w:pPr>
        <w:jc w:val="center"/>
        <w:rPr>
          <w:rFonts w:ascii="Arial" w:hAnsi="Arial" w:cs="Arial"/>
          <w:sz w:val="16"/>
          <w:szCs w:val="16"/>
        </w:rPr>
      </w:pPr>
    </w:p>
    <w:p w14:paraId="684CCD74" w14:textId="07B94E7E" w:rsidR="00267994" w:rsidRPr="0087127A" w:rsidRDefault="00267994" w:rsidP="00267994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87127A">
        <w:rPr>
          <w:rFonts w:ascii="Arial" w:hAnsi="Arial" w:cs="Arial"/>
          <w:sz w:val="22"/>
          <w:szCs w:val="22"/>
        </w:rPr>
        <w:t>wszczęciu postępowania administracyjnego oraz o zamieszczeniu w publicznie dostępnym wykazie danych wniosku:</w:t>
      </w:r>
    </w:p>
    <w:p w14:paraId="17F1184C" w14:textId="77777777" w:rsidR="00526EA1" w:rsidRPr="0060495A" w:rsidRDefault="00526EA1" w:rsidP="00526EA1">
      <w:pPr>
        <w:jc w:val="both"/>
        <w:rPr>
          <w:rFonts w:ascii="Arial" w:hAnsi="Arial" w:cs="Arial"/>
          <w:sz w:val="18"/>
          <w:szCs w:val="18"/>
        </w:rPr>
      </w:pPr>
    </w:p>
    <w:p w14:paraId="5549C9AD" w14:textId="2C29D288" w:rsidR="0060495A" w:rsidRDefault="0087127A" w:rsidP="0060495A">
      <w:pPr>
        <w:pStyle w:val="Bezodstpw"/>
        <w:rPr>
          <w:sz w:val="22"/>
        </w:rPr>
      </w:pPr>
      <w:r w:rsidRPr="0060495A">
        <w:rPr>
          <w:b/>
          <w:bCs/>
          <w:sz w:val="22"/>
        </w:rPr>
        <w:t>POLIPOL MEBLE</w:t>
      </w:r>
      <w:r w:rsidR="0012034B">
        <w:rPr>
          <w:b/>
          <w:bCs/>
          <w:sz w:val="22"/>
        </w:rPr>
        <w:t xml:space="preserve"> POLSKA</w:t>
      </w:r>
      <w:r w:rsidRPr="0060495A">
        <w:rPr>
          <w:b/>
          <w:bCs/>
          <w:sz w:val="22"/>
        </w:rPr>
        <w:t xml:space="preserve"> Sp. z o.o. Sp. k., ul. Zakładowa 1, 89-600 Chojnice</w:t>
      </w:r>
      <w:r w:rsidRPr="0087127A">
        <w:rPr>
          <w:sz w:val="22"/>
        </w:rPr>
        <w:t xml:space="preserve"> – reprezentowana przez pełnomocnika Matyldę Woyciechowską,</w:t>
      </w:r>
      <w:r w:rsidR="0060495A">
        <w:rPr>
          <w:sz w:val="22"/>
        </w:rPr>
        <w:t xml:space="preserve"> </w:t>
      </w:r>
      <w:r w:rsidRPr="0087127A">
        <w:rPr>
          <w:sz w:val="22"/>
        </w:rPr>
        <w:t xml:space="preserve">przedstawiciela firmy </w:t>
      </w:r>
    </w:p>
    <w:p w14:paraId="1B7DC858" w14:textId="0ACAE5C4" w:rsidR="0087127A" w:rsidRPr="0087127A" w:rsidRDefault="0087127A" w:rsidP="0060495A">
      <w:pPr>
        <w:pStyle w:val="Bezodstpw"/>
        <w:rPr>
          <w:sz w:val="22"/>
        </w:rPr>
      </w:pPr>
      <w:r w:rsidRPr="0087127A">
        <w:rPr>
          <w:sz w:val="22"/>
        </w:rPr>
        <w:t>LINE BY LINE ARCHITEKCI sp. z o.o., ul. Zielona 8 lok. 1/11, 61-851 Poznań,</w:t>
      </w:r>
    </w:p>
    <w:p w14:paraId="391EB216" w14:textId="55E4FD99" w:rsidR="00526EA1" w:rsidRPr="0087127A" w:rsidRDefault="00526EA1" w:rsidP="00526EA1">
      <w:pPr>
        <w:jc w:val="center"/>
        <w:rPr>
          <w:rFonts w:ascii="Arial" w:hAnsi="Arial" w:cs="Arial"/>
          <w:sz w:val="22"/>
          <w:szCs w:val="22"/>
        </w:rPr>
      </w:pPr>
      <w:r w:rsidRPr="0087127A">
        <w:rPr>
          <w:rFonts w:ascii="Arial" w:hAnsi="Arial" w:cs="Arial"/>
          <w:sz w:val="22"/>
          <w:szCs w:val="22"/>
        </w:rPr>
        <w:t xml:space="preserve">z dnia </w:t>
      </w:r>
      <w:r w:rsidR="00374457" w:rsidRPr="0087127A">
        <w:rPr>
          <w:rFonts w:ascii="Arial" w:hAnsi="Arial" w:cs="Arial"/>
          <w:sz w:val="22"/>
          <w:szCs w:val="22"/>
        </w:rPr>
        <w:t>20.02</w:t>
      </w:r>
      <w:r w:rsidR="008E5E4A" w:rsidRPr="0087127A">
        <w:rPr>
          <w:rFonts w:ascii="Arial" w:hAnsi="Arial" w:cs="Arial"/>
          <w:sz w:val="22"/>
          <w:szCs w:val="22"/>
        </w:rPr>
        <w:t>.202</w:t>
      </w:r>
      <w:r w:rsidR="00BF5A37" w:rsidRPr="0087127A">
        <w:rPr>
          <w:rFonts w:ascii="Arial" w:hAnsi="Arial" w:cs="Arial"/>
          <w:sz w:val="22"/>
          <w:szCs w:val="22"/>
        </w:rPr>
        <w:t>3</w:t>
      </w:r>
      <w:r w:rsidR="0060461F" w:rsidRPr="0087127A">
        <w:rPr>
          <w:rFonts w:ascii="Arial" w:hAnsi="Arial" w:cs="Arial"/>
          <w:sz w:val="22"/>
          <w:szCs w:val="22"/>
        </w:rPr>
        <w:t xml:space="preserve"> r.</w:t>
      </w:r>
      <w:r w:rsidR="0012034B">
        <w:rPr>
          <w:rFonts w:ascii="Arial" w:hAnsi="Arial" w:cs="Arial"/>
          <w:sz w:val="22"/>
          <w:szCs w:val="22"/>
        </w:rPr>
        <w:t xml:space="preserve"> (data pływu do tut. Urzędu 24.02.2023 r.);</w:t>
      </w:r>
    </w:p>
    <w:p w14:paraId="564F2283" w14:textId="44F080D8" w:rsidR="00526EA1" w:rsidRPr="0060495A" w:rsidRDefault="00526EA1" w:rsidP="00526EA1">
      <w:pPr>
        <w:jc w:val="both"/>
        <w:rPr>
          <w:rFonts w:ascii="Arial" w:hAnsi="Arial" w:cs="Arial"/>
          <w:color w:val="000000"/>
          <w:spacing w:val="2"/>
          <w:sz w:val="16"/>
          <w:szCs w:val="16"/>
        </w:rPr>
      </w:pPr>
    </w:p>
    <w:p w14:paraId="74BFFA4B" w14:textId="1C6AABC7" w:rsidR="00526EA1" w:rsidRDefault="00526EA1" w:rsidP="00526EA1">
      <w:pPr>
        <w:jc w:val="both"/>
        <w:rPr>
          <w:bCs/>
        </w:rPr>
      </w:pPr>
      <w:r w:rsidRPr="0005310A">
        <w:rPr>
          <w:rFonts w:ascii="Arial" w:hAnsi="Arial" w:cs="Arial"/>
          <w:sz w:val="22"/>
          <w:szCs w:val="22"/>
        </w:rPr>
        <w:t xml:space="preserve">w sprawie wydania decyzji o środowiskowych uwarunkowaniach dla przedsięwzięcia </w:t>
      </w:r>
      <w:r w:rsidR="00BF5A37" w:rsidRPr="00BF5A37">
        <w:rPr>
          <w:rFonts w:ascii="Arial" w:hAnsi="Arial" w:cs="Arial"/>
          <w:sz w:val="22"/>
          <w:szCs w:val="22"/>
        </w:rPr>
        <w:t xml:space="preserve">polegającego na: </w:t>
      </w:r>
      <w:r w:rsidR="0087127A" w:rsidRPr="0087127A">
        <w:rPr>
          <w:rFonts w:ascii="Arial" w:hAnsi="Arial" w:cs="Arial"/>
          <w:b/>
          <w:color w:val="0C0A0B"/>
          <w:spacing w:val="-6"/>
          <w:sz w:val="22"/>
          <w:szCs w:val="22"/>
        </w:rPr>
        <w:t xml:space="preserve">przebudowie i modernizacji budynków oraz rozbudowie infrastruktury technicznej na terenie </w:t>
      </w:r>
      <w:r w:rsidR="0087127A" w:rsidRPr="0087127A">
        <w:rPr>
          <w:rFonts w:ascii="Arial" w:hAnsi="Arial" w:cs="Arial"/>
          <w:b/>
          <w:spacing w:val="-6"/>
          <w:sz w:val="22"/>
          <w:szCs w:val="22"/>
        </w:rPr>
        <w:t xml:space="preserve">zakładu produkcyjnego firmy POLIPOL MEBLE POLSKA Sp. z o.o. Sp. k., zlokalizowanego </w:t>
      </w:r>
      <w:r w:rsidR="0087127A">
        <w:rPr>
          <w:rFonts w:ascii="Arial" w:hAnsi="Arial" w:cs="Arial"/>
          <w:b/>
          <w:spacing w:val="-6"/>
          <w:sz w:val="22"/>
          <w:szCs w:val="22"/>
        </w:rPr>
        <w:br/>
      </w:r>
      <w:r w:rsidR="0087127A" w:rsidRPr="0087127A">
        <w:rPr>
          <w:rFonts w:ascii="Arial" w:hAnsi="Arial" w:cs="Arial"/>
          <w:b/>
          <w:spacing w:val="-6"/>
          <w:sz w:val="22"/>
          <w:szCs w:val="22"/>
        </w:rPr>
        <w:t xml:space="preserve">w Chojnicach przy ul. Zakładowej 1 na działkach nr </w:t>
      </w:r>
      <w:r w:rsidR="0087127A" w:rsidRPr="0087127A">
        <w:rPr>
          <w:rFonts w:ascii="Arial" w:hAnsi="Arial" w:cs="Arial"/>
          <w:b/>
          <w:sz w:val="22"/>
          <w:szCs w:val="22"/>
        </w:rPr>
        <w:t>695/20, 696/96, 685/24, 660/30, 684/43, 684/59, 696/30, 684/60, 684/62, 685/27, 687/10, 696/98, 684/47 (obręb Chojnice).</w:t>
      </w:r>
    </w:p>
    <w:p w14:paraId="3607E825" w14:textId="77777777" w:rsidR="0087127A" w:rsidRPr="0060495A" w:rsidRDefault="0087127A" w:rsidP="00526EA1">
      <w:pPr>
        <w:jc w:val="both"/>
        <w:rPr>
          <w:rFonts w:ascii="Arial" w:hAnsi="Arial" w:cs="Arial"/>
          <w:sz w:val="18"/>
          <w:szCs w:val="18"/>
        </w:rPr>
      </w:pPr>
    </w:p>
    <w:p w14:paraId="391CF7D7" w14:textId="4D76B6AA" w:rsidR="00267994" w:rsidRPr="00485CCA" w:rsidRDefault="00267994" w:rsidP="00485CCA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AA1D67">
        <w:rPr>
          <w:rFonts w:ascii="Arial" w:hAnsi="Arial" w:cs="Arial"/>
          <w:color w:val="000000"/>
          <w:spacing w:val="2"/>
          <w:sz w:val="22"/>
          <w:szCs w:val="22"/>
        </w:rPr>
        <w:t xml:space="preserve">wystąpieniu o opinie w sprawie konieczności przeprowadzenia oceny oddziaływania na środowisko do </w:t>
      </w:r>
      <w:r w:rsidRPr="00AA1D67">
        <w:rPr>
          <w:rFonts w:ascii="Arial" w:hAnsi="Arial" w:cs="Arial"/>
          <w:sz w:val="22"/>
          <w:szCs w:val="22"/>
        </w:rPr>
        <w:t>Regionalne</w:t>
      </w:r>
      <w:r w:rsidR="00856A78">
        <w:rPr>
          <w:rFonts w:ascii="Arial" w:hAnsi="Arial" w:cs="Arial"/>
          <w:sz w:val="22"/>
          <w:szCs w:val="22"/>
        </w:rPr>
        <w:t>j</w:t>
      </w:r>
      <w:r w:rsidRPr="00AA1D67">
        <w:rPr>
          <w:rFonts w:ascii="Arial" w:hAnsi="Arial" w:cs="Arial"/>
          <w:sz w:val="22"/>
          <w:szCs w:val="22"/>
        </w:rPr>
        <w:t xml:space="preserve"> Dyrek</w:t>
      </w:r>
      <w:r w:rsidR="00856A78">
        <w:rPr>
          <w:rFonts w:ascii="Arial" w:hAnsi="Arial" w:cs="Arial"/>
          <w:sz w:val="22"/>
          <w:szCs w:val="22"/>
        </w:rPr>
        <w:t>cji</w:t>
      </w:r>
      <w:r w:rsidRPr="00AA1D67">
        <w:rPr>
          <w:rFonts w:ascii="Arial" w:hAnsi="Arial" w:cs="Arial"/>
          <w:sz w:val="22"/>
          <w:szCs w:val="22"/>
        </w:rPr>
        <w:t xml:space="preserve"> Ochrony Środowiska w Gdańsku, Państwowego Powiatowego Inspektora Sanitarnego w Chojnicach, Państwowego Gospodarstwa Wodnego Wody Polskie</w:t>
      </w:r>
      <w:r w:rsidR="00DD72BB">
        <w:rPr>
          <w:rFonts w:ascii="Arial" w:hAnsi="Arial" w:cs="Arial"/>
          <w:sz w:val="22"/>
          <w:szCs w:val="22"/>
        </w:rPr>
        <w:t>, Zarząd Zlewni w Chojnicach</w:t>
      </w:r>
      <w:r w:rsidRPr="00AA1D67">
        <w:rPr>
          <w:rFonts w:ascii="Arial" w:hAnsi="Arial" w:cs="Arial"/>
          <w:sz w:val="22"/>
          <w:szCs w:val="22"/>
        </w:rPr>
        <w:t xml:space="preserve">, zgodnie z art. 64 ust. 1 pkt 1, 2 i 4 ustawy z dnia </w:t>
      </w:r>
      <w:r w:rsidR="00856A78">
        <w:rPr>
          <w:rFonts w:ascii="Arial" w:hAnsi="Arial" w:cs="Arial"/>
          <w:sz w:val="22"/>
          <w:szCs w:val="22"/>
        </w:rPr>
        <w:br/>
      </w:r>
      <w:r w:rsidRPr="00AA1D67">
        <w:rPr>
          <w:rFonts w:ascii="Arial" w:hAnsi="Arial" w:cs="Arial"/>
          <w:sz w:val="22"/>
          <w:szCs w:val="22"/>
        </w:rPr>
        <w:t>3 października 2008 r. o udostępnianiu informacji o środowisku i jego ochronie, udziale społeczeństwa w ochronie środowiska oraz o ocenach oddziaływania na środowisko</w:t>
      </w:r>
      <w:r>
        <w:rPr>
          <w:rFonts w:ascii="Arial" w:hAnsi="Arial" w:cs="Arial"/>
          <w:sz w:val="22"/>
          <w:szCs w:val="22"/>
        </w:rPr>
        <w:t>.</w:t>
      </w:r>
    </w:p>
    <w:p w14:paraId="23BD6A15" w14:textId="77777777" w:rsidR="00F66CC5" w:rsidRPr="0060495A" w:rsidRDefault="00F66CC5" w:rsidP="0087127A">
      <w:pPr>
        <w:pStyle w:val="Bezodstpw"/>
        <w:rPr>
          <w:sz w:val="20"/>
          <w:szCs w:val="18"/>
        </w:rPr>
      </w:pPr>
    </w:p>
    <w:p w14:paraId="275CCC0C" w14:textId="77777777" w:rsidR="00267994" w:rsidRPr="00AA1D67" w:rsidRDefault="00267994" w:rsidP="00267994">
      <w:pPr>
        <w:jc w:val="both"/>
        <w:rPr>
          <w:rFonts w:ascii="Arial" w:hAnsi="Arial" w:cs="Arial"/>
          <w:sz w:val="22"/>
          <w:szCs w:val="22"/>
        </w:rPr>
      </w:pPr>
      <w:r w:rsidRPr="00AA1D67">
        <w:rPr>
          <w:rFonts w:ascii="Arial" w:hAnsi="Arial" w:cs="Arial"/>
          <w:spacing w:val="-6"/>
          <w:kern w:val="22"/>
          <w:sz w:val="22"/>
          <w:szCs w:val="22"/>
        </w:rPr>
        <w:t>Obowiązek przeprowadzenia oceny oddziaływania na środowisko planowanego przedsięwzięcia</w:t>
      </w:r>
      <w:r w:rsidRPr="00AA1D67">
        <w:rPr>
          <w:rFonts w:ascii="Arial" w:hAnsi="Arial" w:cs="Arial"/>
          <w:sz w:val="22"/>
          <w:szCs w:val="22"/>
        </w:rPr>
        <w:t xml:space="preserve"> stwierdza Burmistrz Miasta Chojnice po zasięgnięciu opinii.  </w:t>
      </w:r>
    </w:p>
    <w:p w14:paraId="2E0CB324" w14:textId="4F00FC6E" w:rsidR="00267994" w:rsidRPr="0060495A" w:rsidRDefault="00267994" w:rsidP="00267994">
      <w:pPr>
        <w:jc w:val="both"/>
        <w:rPr>
          <w:rFonts w:ascii="Arial" w:hAnsi="Arial" w:cs="Arial"/>
          <w:sz w:val="16"/>
          <w:szCs w:val="16"/>
        </w:rPr>
      </w:pPr>
    </w:p>
    <w:p w14:paraId="38412A32" w14:textId="05B53C0C" w:rsidR="00267994" w:rsidRPr="00AA1D67" w:rsidRDefault="00267994" w:rsidP="00267994">
      <w:pPr>
        <w:jc w:val="both"/>
        <w:rPr>
          <w:rFonts w:ascii="Arial" w:hAnsi="Arial" w:cs="Arial"/>
          <w:sz w:val="22"/>
          <w:szCs w:val="22"/>
        </w:rPr>
      </w:pPr>
      <w:r w:rsidRPr="00AA1D67">
        <w:rPr>
          <w:rFonts w:ascii="Arial" w:hAnsi="Arial" w:cs="Arial"/>
          <w:sz w:val="22"/>
          <w:szCs w:val="22"/>
        </w:rPr>
        <w:t xml:space="preserve">Jednocześnie informuję </w:t>
      </w:r>
      <w:r w:rsidR="00DD72BB">
        <w:rPr>
          <w:rFonts w:ascii="Arial" w:hAnsi="Arial" w:cs="Arial"/>
          <w:sz w:val="22"/>
          <w:szCs w:val="22"/>
        </w:rPr>
        <w:t>s</w:t>
      </w:r>
      <w:r w:rsidRPr="00AA1D67">
        <w:rPr>
          <w:rFonts w:ascii="Arial" w:hAnsi="Arial" w:cs="Arial"/>
          <w:sz w:val="22"/>
          <w:szCs w:val="22"/>
        </w:rPr>
        <w:t xml:space="preserve">trony postępowania, iż z zebranym materiałem w w/w sprawie można zapoznać się oraz wnosić uwagi i wnioski w tut. Urzędzie Miejskim w Chojnicach, Wydział Ochrony Środowiska i Gospodarki Odpadami, przy Pl. Niepodległości 7, 89-600 Chojnice, pokój nr 199 </w:t>
      </w:r>
      <w:r w:rsidR="00485CCA">
        <w:rPr>
          <w:rFonts w:ascii="Arial" w:hAnsi="Arial" w:cs="Arial"/>
          <w:sz w:val="22"/>
          <w:szCs w:val="22"/>
        </w:rPr>
        <w:br/>
      </w:r>
      <w:r w:rsidRPr="00AA1D67">
        <w:rPr>
          <w:rFonts w:ascii="Arial" w:hAnsi="Arial" w:cs="Arial"/>
          <w:sz w:val="22"/>
          <w:szCs w:val="22"/>
        </w:rPr>
        <w:t>w godzinach urzędowania.</w:t>
      </w:r>
    </w:p>
    <w:p w14:paraId="36FC89E5" w14:textId="4BC172D2" w:rsidR="00267994" w:rsidRPr="00AA1D67" w:rsidRDefault="00267994" w:rsidP="00267994">
      <w:pPr>
        <w:jc w:val="both"/>
        <w:rPr>
          <w:rFonts w:ascii="Arial" w:hAnsi="Arial" w:cs="Arial"/>
          <w:sz w:val="18"/>
          <w:szCs w:val="18"/>
        </w:rPr>
      </w:pPr>
    </w:p>
    <w:p w14:paraId="1142E5D8" w14:textId="126EB143" w:rsidR="00267994" w:rsidRPr="00AA1D67" w:rsidRDefault="00267994" w:rsidP="00267994">
      <w:pPr>
        <w:jc w:val="both"/>
        <w:rPr>
          <w:rFonts w:ascii="Arial" w:hAnsi="Arial" w:cs="Arial"/>
          <w:sz w:val="22"/>
          <w:szCs w:val="22"/>
        </w:rPr>
      </w:pPr>
      <w:r w:rsidRPr="00AA1D67">
        <w:rPr>
          <w:rFonts w:ascii="Arial" w:hAnsi="Arial" w:cs="Arial"/>
          <w:sz w:val="22"/>
          <w:szCs w:val="22"/>
        </w:rPr>
        <w:t>Niniejszy wniosek został zamieszczony w publicznie dostępnym wykazie danych o dokumentach zawierających informację o środowisku i jego ochronie, prowadzonym na stronie internetowej Biuletynu Informacji Publicznej Urzędu Miejskiego w Chojnicach:</w:t>
      </w:r>
      <w:r w:rsidR="00485CC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485CCA" w:rsidRPr="00A6044F">
          <w:rPr>
            <w:rStyle w:val="Hipercze"/>
            <w:rFonts w:ascii="Arial" w:hAnsi="Arial" w:cs="Arial"/>
            <w:sz w:val="22"/>
            <w:szCs w:val="22"/>
          </w:rPr>
          <w:t>www.bip.miastochojnice.pl</w:t>
        </w:r>
      </w:hyperlink>
      <w:r w:rsidRPr="00AA1D67">
        <w:rPr>
          <w:rFonts w:ascii="Arial" w:hAnsi="Arial" w:cs="Arial"/>
          <w:sz w:val="22"/>
          <w:szCs w:val="22"/>
        </w:rPr>
        <w:t xml:space="preserve"> – zakładka ochrona środowiska.</w:t>
      </w:r>
    </w:p>
    <w:p w14:paraId="4E78462A" w14:textId="6BF05124" w:rsidR="00267994" w:rsidRPr="00AA1D67" w:rsidRDefault="00267994" w:rsidP="00267994">
      <w:pPr>
        <w:jc w:val="both"/>
        <w:rPr>
          <w:rFonts w:ascii="Arial" w:hAnsi="Arial" w:cs="Arial"/>
          <w:sz w:val="18"/>
          <w:szCs w:val="18"/>
        </w:rPr>
      </w:pPr>
    </w:p>
    <w:p w14:paraId="6E0F902D" w14:textId="69FCE360" w:rsidR="00267994" w:rsidRDefault="00485CCA" w:rsidP="002679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E3748" wp14:editId="2EA1E94C">
                <wp:simplePos x="0" y="0"/>
                <wp:positionH relativeFrom="margin">
                  <wp:posOffset>3405505</wp:posOffset>
                </wp:positionH>
                <wp:positionV relativeFrom="paragraph">
                  <wp:posOffset>3175</wp:posOffset>
                </wp:positionV>
                <wp:extent cx="2340610" cy="701675"/>
                <wp:effectExtent l="0" t="0" r="2540" b="31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2BC79D" w14:textId="77777777" w:rsidR="00485CCA" w:rsidRPr="0087127A" w:rsidRDefault="00485CCA" w:rsidP="0087127A">
                            <w:pPr>
                              <w:pStyle w:val="Bezodstpw"/>
                              <w:ind w:left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87127A">
                              <w:rPr>
                                <w:color w:val="FF0000"/>
                                <w:sz w:val="16"/>
                                <w:szCs w:val="14"/>
                              </w:rPr>
                              <w:t>Z up. Burmistrza</w:t>
                            </w:r>
                          </w:p>
                          <w:p w14:paraId="06958E48" w14:textId="77777777" w:rsidR="00485CCA" w:rsidRPr="0087127A" w:rsidRDefault="00485CCA" w:rsidP="0087127A">
                            <w:pPr>
                              <w:pStyle w:val="Bezodstpw"/>
                              <w:ind w:left="0"/>
                              <w:rPr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  <w:p w14:paraId="32801522" w14:textId="77777777" w:rsidR="00485CCA" w:rsidRPr="0087127A" w:rsidRDefault="00485CCA" w:rsidP="0087127A">
                            <w:pPr>
                              <w:pStyle w:val="Bezodstpw"/>
                              <w:ind w:left="0"/>
                              <w:rPr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87127A">
                              <w:rPr>
                                <w:color w:val="FF0000"/>
                                <w:sz w:val="16"/>
                                <w:szCs w:val="14"/>
                              </w:rPr>
                              <w:t xml:space="preserve">mgr Łukasz </w:t>
                            </w:r>
                            <w:proofErr w:type="spellStart"/>
                            <w:r w:rsidRPr="0087127A">
                              <w:rPr>
                                <w:color w:val="FF0000"/>
                                <w:sz w:val="16"/>
                                <w:szCs w:val="14"/>
                              </w:rPr>
                              <w:t>Prill</w:t>
                            </w:r>
                            <w:proofErr w:type="spellEnd"/>
                          </w:p>
                          <w:p w14:paraId="76B77CEF" w14:textId="77777777" w:rsidR="00485CCA" w:rsidRPr="0087127A" w:rsidRDefault="00485CCA" w:rsidP="0087127A">
                            <w:pPr>
                              <w:pStyle w:val="Bezodstpw"/>
                              <w:ind w:left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87127A">
                              <w:rPr>
                                <w:color w:val="FF0000"/>
                                <w:sz w:val="16"/>
                                <w:szCs w:val="14"/>
                              </w:rPr>
                              <w:t xml:space="preserve">Dyrektor Wydziału Ochrony </w:t>
                            </w:r>
                          </w:p>
                          <w:p w14:paraId="7840D6E1" w14:textId="47D0A2F4" w:rsidR="00485CCA" w:rsidRPr="0087127A" w:rsidRDefault="00485CCA" w:rsidP="0087127A">
                            <w:pPr>
                              <w:pStyle w:val="Bezodstpw"/>
                              <w:ind w:left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87127A">
                              <w:rPr>
                                <w:color w:val="FF0000"/>
                                <w:sz w:val="16"/>
                                <w:szCs w:val="14"/>
                              </w:rPr>
                              <w:t>Środowiska i Gospodarki</w:t>
                            </w:r>
                            <w:r w:rsidR="0087127A">
                              <w:rPr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87127A">
                              <w:rPr>
                                <w:color w:val="FF0000"/>
                                <w:sz w:val="16"/>
                                <w:szCs w:val="14"/>
                              </w:rPr>
                              <w:t>Odpadami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E37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15pt;margin-top:.25pt;width:184.3pt;height: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" stroked="f">
                <v:textbox>
                  <w:txbxContent>
                    <w:p w14:paraId="0C2BC79D" w14:textId="77777777" w:rsidR="00485CCA" w:rsidRPr="0087127A" w:rsidRDefault="00485CCA" w:rsidP="0087127A">
                      <w:pPr>
                        <w:pStyle w:val="Bezodstpw"/>
                        <w:ind w:left="0"/>
                        <w:rPr>
                          <w:b/>
                          <w:bCs/>
                          <w:color w:val="FF0000"/>
                          <w:sz w:val="16"/>
                          <w:szCs w:val="14"/>
                        </w:rPr>
                      </w:pPr>
                      <w:r w:rsidRPr="0087127A">
                        <w:rPr>
                          <w:color w:val="FF0000"/>
                          <w:sz w:val="16"/>
                          <w:szCs w:val="14"/>
                        </w:rPr>
                        <w:t>Z up. Burmistrza</w:t>
                      </w:r>
                    </w:p>
                    <w:p w14:paraId="06958E48" w14:textId="77777777" w:rsidR="00485CCA" w:rsidRPr="0087127A" w:rsidRDefault="00485CCA" w:rsidP="0087127A">
                      <w:pPr>
                        <w:pStyle w:val="Bezodstpw"/>
                        <w:ind w:left="0"/>
                        <w:rPr>
                          <w:color w:val="FF0000"/>
                          <w:sz w:val="16"/>
                          <w:szCs w:val="14"/>
                        </w:rPr>
                      </w:pPr>
                    </w:p>
                    <w:p w14:paraId="32801522" w14:textId="77777777" w:rsidR="00485CCA" w:rsidRPr="0087127A" w:rsidRDefault="00485CCA" w:rsidP="0087127A">
                      <w:pPr>
                        <w:pStyle w:val="Bezodstpw"/>
                        <w:ind w:left="0"/>
                        <w:rPr>
                          <w:color w:val="FF0000"/>
                          <w:sz w:val="16"/>
                          <w:szCs w:val="14"/>
                        </w:rPr>
                      </w:pPr>
                      <w:r w:rsidRPr="0087127A">
                        <w:rPr>
                          <w:color w:val="FF0000"/>
                          <w:sz w:val="16"/>
                          <w:szCs w:val="14"/>
                        </w:rPr>
                        <w:t>mgr Łukasz Prill</w:t>
                      </w:r>
                    </w:p>
                    <w:p w14:paraId="76B77CEF" w14:textId="77777777" w:rsidR="00485CCA" w:rsidRPr="0087127A" w:rsidRDefault="00485CCA" w:rsidP="0087127A">
                      <w:pPr>
                        <w:pStyle w:val="Bezodstpw"/>
                        <w:ind w:left="0"/>
                        <w:rPr>
                          <w:b/>
                          <w:bCs/>
                          <w:color w:val="FF0000"/>
                          <w:sz w:val="16"/>
                          <w:szCs w:val="14"/>
                        </w:rPr>
                      </w:pPr>
                      <w:r w:rsidRPr="0087127A">
                        <w:rPr>
                          <w:color w:val="FF0000"/>
                          <w:sz w:val="16"/>
                          <w:szCs w:val="14"/>
                        </w:rPr>
                        <w:t xml:space="preserve">Dyrektor Wydziału Ochrony </w:t>
                      </w:r>
                    </w:p>
                    <w:p w14:paraId="7840D6E1" w14:textId="47D0A2F4" w:rsidR="00485CCA" w:rsidRPr="0087127A" w:rsidRDefault="00485CCA" w:rsidP="0087127A">
                      <w:pPr>
                        <w:pStyle w:val="Bezodstpw"/>
                        <w:ind w:left="0"/>
                        <w:rPr>
                          <w:b/>
                          <w:bCs/>
                          <w:color w:val="FF0000"/>
                          <w:sz w:val="16"/>
                          <w:szCs w:val="14"/>
                        </w:rPr>
                      </w:pPr>
                      <w:r w:rsidRPr="0087127A">
                        <w:rPr>
                          <w:color w:val="FF0000"/>
                          <w:sz w:val="16"/>
                          <w:szCs w:val="14"/>
                        </w:rPr>
                        <w:t>Środowiska i Gospodarki</w:t>
                      </w:r>
                      <w:r w:rsidR="0087127A">
                        <w:rPr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  <w:r w:rsidRPr="0087127A">
                        <w:rPr>
                          <w:color w:val="FF0000"/>
                          <w:sz w:val="16"/>
                          <w:szCs w:val="14"/>
                        </w:rPr>
                        <w:t>Odpadami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1B130B" w14:textId="602E443E" w:rsidR="00267994" w:rsidRDefault="00267994" w:rsidP="00267994">
      <w:pPr>
        <w:jc w:val="both"/>
        <w:rPr>
          <w:rFonts w:ascii="Arial" w:hAnsi="Arial" w:cs="Arial"/>
          <w:sz w:val="20"/>
          <w:szCs w:val="20"/>
        </w:rPr>
      </w:pPr>
    </w:p>
    <w:p w14:paraId="37B68136" w14:textId="799453A1" w:rsidR="00267994" w:rsidRDefault="00267994" w:rsidP="00267994">
      <w:pPr>
        <w:jc w:val="both"/>
        <w:rPr>
          <w:rFonts w:ascii="Arial" w:hAnsi="Arial" w:cs="Arial"/>
          <w:sz w:val="20"/>
          <w:szCs w:val="20"/>
        </w:rPr>
      </w:pPr>
    </w:p>
    <w:p w14:paraId="4672E269" w14:textId="14CD51D5" w:rsidR="00267994" w:rsidRDefault="00267994" w:rsidP="00267994">
      <w:pPr>
        <w:jc w:val="both"/>
        <w:rPr>
          <w:rFonts w:ascii="Arial" w:hAnsi="Arial" w:cs="Arial"/>
          <w:sz w:val="20"/>
          <w:szCs w:val="20"/>
        </w:rPr>
      </w:pPr>
    </w:p>
    <w:p w14:paraId="64853AA3" w14:textId="77777777" w:rsidR="00485CCA" w:rsidRDefault="00485CCA" w:rsidP="00267994">
      <w:pPr>
        <w:jc w:val="both"/>
        <w:rPr>
          <w:rFonts w:ascii="Arial" w:hAnsi="Arial" w:cs="Arial"/>
          <w:sz w:val="20"/>
          <w:szCs w:val="20"/>
        </w:rPr>
      </w:pPr>
    </w:p>
    <w:p w14:paraId="4064B53B" w14:textId="77777777" w:rsidR="00267994" w:rsidRPr="00E05E05" w:rsidRDefault="00267994" w:rsidP="0026799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05E05">
        <w:rPr>
          <w:rFonts w:ascii="Arial" w:hAnsi="Arial" w:cs="Arial"/>
          <w:b/>
          <w:bCs/>
          <w:sz w:val="16"/>
          <w:szCs w:val="16"/>
          <w:u w:val="single"/>
        </w:rPr>
        <w:t>Otrzymują:</w:t>
      </w:r>
    </w:p>
    <w:p w14:paraId="257FAFF9" w14:textId="23FBBCF2" w:rsidR="007B07EA" w:rsidRPr="007B07EA" w:rsidRDefault="007B07EA" w:rsidP="007B07EA">
      <w:pPr>
        <w:pStyle w:val="Bezodstpw"/>
        <w:numPr>
          <w:ilvl w:val="0"/>
          <w:numId w:val="6"/>
        </w:numPr>
        <w:jc w:val="both"/>
        <w:rPr>
          <w:sz w:val="16"/>
          <w:szCs w:val="14"/>
        </w:rPr>
      </w:pPr>
      <w:r w:rsidRPr="007B07EA">
        <w:rPr>
          <w:rFonts w:cs="Arial"/>
          <w:sz w:val="16"/>
          <w:szCs w:val="16"/>
        </w:rPr>
        <w:t>POLIPOL MEBLE</w:t>
      </w:r>
      <w:r w:rsidR="0012034B">
        <w:rPr>
          <w:rFonts w:cs="Arial"/>
          <w:sz w:val="16"/>
          <w:szCs w:val="16"/>
        </w:rPr>
        <w:t xml:space="preserve"> POLSKA</w:t>
      </w:r>
      <w:r w:rsidRPr="007B07EA">
        <w:rPr>
          <w:rFonts w:cs="Arial"/>
          <w:sz w:val="16"/>
          <w:szCs w:val="16"/>
        </w:rPr>
        <w:t xml:space="preserve"> Sp. z o.o. Sp. k.</w:t>
      </w:r>
      <w:r w:rsidR="00BF5A37" w:rsidRPr="007B07EA">
        <w:rPr>
          <w:sz w:val="16"/>
          <w:szCs w:val="14"/>
        </w:rPr>
        <w:t xml:space="preserve">., ul. Zakładowa </w:t>
      </w:r>
      <w:r w:rsidRPr="007B07EA">
        <w:rPr>
          <w:sz w:val="16"/>
          <w:szCs w:val="14"/>
        </w:rPr>
        <w:t>1</w:t>
      </w:r>
      <w:r w:rsidR="00267994" w:rsidRPr="007B07EA">
        <w:rPr>
          <w:sz w:val="16"/>
          <w:szCs w:val="14"/>
        </w:rPr>
        <w:t>, 89-600 Chojnice</w:t>
      </w:r>
      <w:r w:rsidR="00BF5A37" w:rsidRPr="007B07EA">
        <w:rPr>
          <w:sz w:val="16"/>
          <w:szCs w:val="14"/>
        </w:rPr>
        <w:t xml:space="preserve"> – reprezentowana przez</w:t>
      </w:r>
      <w:r w:rsidR="00AB48EB" w:rsidRPr="007B07EA">
        <w:rPr>
          <w:rFonts w:cs="Arial"/>
          <w:sz w:val="16"/>
          <w:szCs w:val="16"/>
        </w:rPr>
        <w:t xml:space="preserve"> </w:t>
      </w:r>
      <w:r w:rsidRPr="007B07EA">
        <w:rPr>
          <w:rFonts w:cs="Arial"/>
          <w:sz w:val="16"/>
          <w:szCs w:val="14"/>
        </w:rPr>
        <w:t xml:space="preserve">pełnomocnika </w:t>
      </w:r>
      <w:r w:rsidRPr="007B07EA">
        <w:rPr>
          <w:sz w:val="16"/>
          <w:szCs w:val="16"/>
        </w:rPr>
        <w:t>Matyldę Woyciechowską, przedstawiciela firmy LINE BY LINE ARCHITEKCI sp. z o.o., ul. Zielona 8 lok. 1/11, 61-851 Poznań</w:t>
      </w:r>
      <w:r>
        <w:rPr>
          <w:sz w:val="16"/>
          <w:szCs w:val="16"/>
        </w:rPr>
        <w:t>;</w:t>
      </w:r>
    </w:p>
    <w:p w14:paraId="1B14BA15" w14:textId="76F29CED" w:rsidR="00267994" w:rsidRPr="007B07EA" w:rsidRDefault="00267994" w:rsidP="0087127A">
      <w:pPr>
        <w:pStyle w:val="Bezodstpw"/>
        <w:numPr>
          <w:ilvl w:val="0"/>
          <w:numId w:val="6"/>
        </w:numPr>
        <w:jc w:val="left"/>
        <w:rPr>
          <w:sz w:val="16"/>
          <w:szCs w:val="14"/>
        </w:rPr>
      </w:pPr>
      <w:r w:rsidRPr="007B07EA">
        <w:rPr>
          <w:sz w:val="16"/>
          <w:szCs w:val="14"/>
        </w:rPr>
        <w:t>Pozostałe strony postępowania, zawiadomienie w trybie art. 49 K.p.a.</w:t>
      </w:r>
      <w:r w:rsidR="007B07EA">
        <w:rPr>
          <w:sz w:val="16"/>
          <w:szCs w:val="14"/>
        </w:rPr>
        <w:t>;</w:t>
      </w:r>
    </w:p>
    <w:p w14:paraId="053379CB" w14:textId="77777777" w:rsidR="00267994" w:rsidRPr="0087127A" w:rsidRDefault="00267994" w:rsidP="0087127A">
      <w:pPr>
        <w:pStyle w:val="Bezodstpw"/>
        <w:numPr>
          <w:ilvl w:val="0"/>
          <w:numId w:val="6"/>
        </w:numPr>
        <w:jc w:val="left"/>
        <w:rPr>
          <w:sz w:val="16"/>
          <w:szCs w:val="14"/>
        </w:rPr>
      </w:pPr>
      <w:r w:rsidRPr="0087127A">
        <w:rPr>
          <w:sz w:val="16"/>
          <w:szCs w:val="14"/>
        </w:rPr>
        <w:t>a/a (AB).</w:t>
      </w:r>
    </w:p>
    <w:p w14:paraId="22D42322" w14:textId="77777777" w:rsidR="00267994" w:rsidRPr="0060495A" w:rsidRDefault="00267994" w:rsidP="00267994">
      <w:pPr>
        <w:jc w:val="both"/>
        <w:rPr>
          <w:rFonts w:ascii="Arial" w:hAnsi="Arial" w:cs="Arial"/>
          <w:sz w:val="14"/>
          <w:szCs w:val="14"/>
        </w:rPr>
      </w:pPr>
    </w:p>
    <w:p w14:paraId="3F54A6A5" w14:textId="30719270" w:rsidR="00267994" w:rsidRPr="00D926C2" w:rsidRDefault="00267994" w:rsidP="00267994">
      <w:pPr>
        <w:rPr>
          <w:rFonts w:ascii="Arial" w:hAnsi="Arial" w:cs="Arial"/>
          <w:b/>
          <w:sz w:val="16"/>
          <w:szCs w:val="16"/>
          <w:u w:val="single"/>
        </w:rPr>
      </w:pPr>
      <w:r w:rsidRPr="00D926C2">
        <w:rPr>
          <w:rFonts w:ascii="Arial" w:hAnsi="Arial" w:cs="Arial"/>
          <w:b/>
          <w:sz w:val="16"/>
          <w:szCs w:val="16"/>
          <w:u w:val="single"/>
        </w:rPr>
        <w:t>Obwieszczenie niniejsze umieszcza się:</w:t>
      </w:r>
    </w:p>
    <w:p w14:paraId="2D89D2DF" w14:textId="77777777" w:rsidR="00267994" w:rsidRDefault="00267994" w:rsidP="00267994">
      <w:pPr>
        <w:widowControl/>
        <w:numPr>
          <w:ilvl w:val="0"/>
          <w:numId w:val="2"/>
        </w:numPr>
        <w:tabs>
          <w:tab w:val="clear" w:pos="1080"/>
          <w:tab w:val="num" w:pos="567"/>
        </w:tabs>
        <w:suppressAutoHyphens w:val="0"/>
        <w:ind w:left="567" w:hanging="283"/>
        <w:rPr>
          <w:rFonts w:ascii="Arial" w:hAnsi="Arial" w:cs="Arial"/>
          <w:sz w:val="16"/>
          <w:szCs w:val="16"/>
        </w:rPr>
      </w:pPr>
      <w:r w:rsidRPr="00D926C2">
        <w:rPr>
          <w:rFonts w:ascii="Arial" w:hAnsi="Arial" w:cs="Arial"/>
          <w:sz w:val="16"/>
          <w:szCs w:val="16"/>
        </w:rPr>
        <w:t>Strona internetowa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bip</w:t>
      </w:r>
      <w:proofErr w:type="spellEnd"/>
      <w:r w:rsidRPr="00D926C2">
        <w:rPr>
          <w:rFonts w:ascii="Arial" w:hAnsi="Arial" w:cs="Arial"/>
          <w:sz w:val="16"/>
          <w:szCs w:val="16"/>
        </w:rPr>
        <w:t xml:space="preserve"> Urzędu Miejskiego</w:t>
      </w:r>
      <w:r>
        <w:rPr>
          <w:rFonts w:ascii="Arial" w:hAnsi="Arial" w:cs="Arial"/>
          <w:sz w:val="16"/>
          <w:szCs w:val="16"/>
        </w:rPr>
        <w:t xml:space="preserve"> w Chojnicach </w:t>
      </w:r>
      <w:r w:rsidRPr="00C5557C">
        <w:rPr>
          <w:rFonts w:ascii="Arial" w:hAnsi="Arial" w:cs="Arial"/>
          <w:sz w:val="16"/>
          <w:szCs w:val="16"/>
          <w:u w:val="single"/>
        </w:rPr>
        <w:t>www.bip.miastochojnice.pl</w:t>
      </w:r>
      <w:r>
        <w:rPr>
          <w:rFonts w:ascii="Arial" w:hAnsi="Arial" w:cs="Arial"/>
          <w:sz w:val="16"/>
          <w:szCs w:val="16"/>
        </w:rPr>
        <w:t>;</w:t>
      </w:r>
      <w:r w:rsidRPr="00D926C2">
        <w:rPr>
          <w:rFonts w:ascii="Arial" w:hAnsi="Arial" w:cs="Arial"/>
          <w:sz w:val="16"/>
          <w:szCs w:val="16"/>
        </w:rPr>
        <w:t>;</w:t>
      </w:r>
    </w:p>
    <w:p w14:paraId="1B6B8111" w14:textId="77777777" w:rsidR="00267994" w:rsidRPr="00AA1D67" w:rsidRDefault="00267994" w:rsidP="00267994">
      <w:pPr>
        <w:widowControl/>
        <w:numPr>
          <w:ilvl w:val="0"/>
          <w:numId w:val="2"/>
        </w:numPr>
        <w:tabs>
          <w:tab w:val="clear" w:pos="1080"/>
          <w:tab w:val="num" w:pos="567"/>
        </w:tabs>
        <w:suppressAutoHyphens w:val="0"/>
        <w:ind w:left="567" w:hanging="283"/>
        <w:rPr>
          <w:rFonts w:ascii="Arial" w:hAnsi="Arial" w:cs="Arial"/>
          <w:sz w:val="16"/>
          <w:szCs w:val="16"/>
        </w:rPr>
      </w:pPr>
      <w:r w:rsidRPr="00D926C2">
        <w:rPr>
          <w:rFonts w:ascii="Arial" w:hAnsi="Arial" w:cs="Arial"/>
          <w:sz w:val="16"/>
          <w:szCs w:val="16"/>
        </w:rPr>
        <w:t>Tablica ogłoszeń Urzędu Miejskiego</w:t>
      </w:r>
      <w:r>
        <w:rPr>
          <w:rFonts w:ascii="Arial" w:hAnsi="Arial" w:cs="Arial"/>
          <w:sz w:val="16"/>
          <w:szCs w:val="16"/>
        </w:rPr>
        <w:t xml:space="preserve"> w Chojnicach, Stary Rynek 1 oraz przy Pl. Niepodległości 7</w:t>
      </w:r>
      <w:r w:rsidRPr="00D926C2">
        <w:rPr>
          <w:rFonts w:ascii="Arial" w:hAnsi="Arial" w:cs="Arial"/>
          <w:sz w:val="16"/>
          <w:szCs w:val="16"/>
        </w:rPr>
        <w:t>;</w:t>
      </w:r>
    </w:p>
    <w:p w14:paraId="06432AAB" w14:textId="77777777" w:rsidR="00267994" w:rsidRDefault="00267994" w:rsidP="00267994">
      <w:pPr>
        <w:widowControl/>
        <w:suppressAutoHyphens w:val="0"/>
        <w:rPr>
          <w:rFonts w:ascii="Arial" w:hAnsi="Arial" w:cs="Arial"/>
          <w:sz w:val="16"/>
          <w:szCs w:val="16"/>
        </w:rPr>
      </w:pPr>
    </w:p>
    <w:p w14:paraId="59C88C28" w14:textId="77777777" w:rsidR="00267994" w:rsidRDefault="00267994" w:rsidP="00267994">
      <w:pPr>
        <w:widowControl/>
        <w:suppressAutoHyphens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zamieszczono w dniu: …………………………………..</w:t>
      </w:r>
    </w:p>
    <w:p w14:paraId="7DB5B08C" w14:textId="77777777" w:rsidR="00267994" w:rsidRDefault="00267994" w:rsidP="00267994">
      <w:pPr>
        <w:widowControl/>
        <w:suppressAutoHyphens w:val="0"/>
        <w:jc w:val="right"/>
        <w:rPr>
          <w:rFonts w:ascii="Arial" w:hAnsi="Arial" w:cs="Arial"/>
          <w:sz w:val="16"/>
          <w:szCs w:val="16"/>
        </w:rPr>
      </w:pPr>
    </w:p>
    <w:p w14:paraId="598BB9BB" w14:textId="6B6625FF" w:rsidR="00526EA1" w:rsidRPr="009E4206" w:rsidRDefault="00267994" w:rsidP="00267994">
      <w:pPr>
        <w:widowControl/>
        <w:suppressAutoHyphens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Obwieszczenie zdjęto w dniu: ………………………………………..….</w:t>
      </w:r>
    </w:p>
    <w:sectPr w:rsidR="00526EA1" w:rsidRPr="009E4206" w:rsidSect="0060495A">
      <w:headerReference w:type="default" r:id="rId9"/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06E5" w14:textId="77777777" w:rsidR="00E702EF" w:rsidRDefault="00E702EF" w:rsidP="00526EA1">
      <w:r>
        <w:separator/>
      </w:r>
    </w:p>
  </w:endnote>
  <w:endnote w:type="continuationSeparator" w:id="0">
    <w:p w14:paraId="071EA853" w14:textId="77777777" w:rsidR="00E702EF" w:rsidRDefault="00E702EF" w:rsidP="0052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1ABE" w14:textId="77777777" w:rsidR="00E702EF" w:rsidRDefault="00E702EF" w:rsidP="00526EA1">
      <w:r>
        <w:separator/>
      </w:r>
    </w:p>
  </w:footnote>
  <w:footnote w:type="continuationSeparator" w:id="0">
    <w:p w14:paraId="240DF04D" w14:textId="77777777" w:rsidR="00E702EF" w:rsidRDefault="00E702EF" w:rsidP="0052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CF1E" w14:textId="562EA7AE" w:rsidR="00526EA1" w:rsidRDefault="00526EA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0DF87E8" wp14:editId="2F7A2AA3">
              <wp:simplePos x="0" y="0"/>
              <wp:positionH relativeFrom="column">
                <wp:posOffset>-391160</wp:posOffset>
              </wp:positionH>
              <wp:positionV relativeFrom="paragraph">
                <wp:posOffset>-347269</wp:posOffset>
              </wp:positionV>
              <wp:extent cx="1719580" cy="709295"/>
              <wp:effectExtent l="0" t="0" r="13970" b="1460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7092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FFC82" w14:textId="77777777" w:rsidR="00526EA1" w:rsidRPr="00DD72BB" w:rsidRDefault="00526EA1" w:rsidP="00526EA1">
                          <w:pPr>
                            <w:pStyle w:val="Nagwek"/>
                            <w:tabs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DD72B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BURMISTRZ MIASTA</w:t>
                          </w:r>
                        </w:p>
                        <w:p w14:paraId="75E6E45C" w14:textId="77777777" w:rsidR="00526EA1" w:rsidRPr="00DD72BB" w:rsidRDefault="00526EA1" w:rsidP="00526EA1">
                          <w:pPr>
                            <w:pStyle w:val="Nagwek"/>
                            <w:tabs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</w:pPr>
                          <w:r w:rsidRPr="00DD72B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CHOJNICE</w:t>
                          </w:r>
                        </w:p>
                        <w:p w14:paraId="35D39529" w14:textId="77777777" w:rsidR="00526EA1" w:rsidRPr="00DD72BB" w:rsidRDefault="00526EA1" w:rsidP="00526EA1">
                          <w:pPr>
                            <w:pStyle w:val="Nagwek"/>
                            <w:tabs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DD72BB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Stary Rynek 1</w:t>
                          </w:r>
                        </w:p>
                        <w:p w14:paraId="110E0390" w14:textId="77777777" w:rsidR="00526EA1" w:rsidRPr="00DD72BB" w:rsidRDefault="00526EA1" w:rsidP="00526EA1">
                          <w:pPr>
                            <w:pStyle w:val="Nagwek"/>
                            <w:tabs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DD72BB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89-600 Chojnice</w:t>
                          </w:r>
                        </w:p>
                        <w:p w14:paraId="61AB7198" w14:textId="77777777" w:rsidR="00526EA1" w:rsidRPr="00B01727" w:rsidRDefault="00526EA1" w:rsidP="00526EA1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F87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30.8pt;margin-top:-27.35pt;width:135.4pt;height:5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" fillcolor="window" strokecolor="window">
              <v:textbox>
                <w:txbxContent>
                  <w:p w14:paraId="52DFFC82" w14:textId="77777777" w:rsidR="00526EA1" w:rsidRPr="00DD72BB" w:rsidRDefault="00526EA1" w:rsidP="00526EA1">
                    <w:pPr>
                      <w:pStyle w:val="Nagwek"/>
                      <w:tabs>
                        <w:tab w:val="clear" w:pos="9072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DD72BB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BURMISTRZ MIASTA</w:t>
                    </w:r>
                  </w:p>
                  <w:p w14:paraId="75E6E45C" w14:textId="77777777" w:rsidR="00526EA1" w:rsidRPr="00DD72BB" w:rsidRDefault="00526EA1" w:rsidP="00526EA1">
                    <w:pPr>
                      <w:pStyle w:val="Nagwek"/>
                      <w:tabs>
                        <w:tab w:val="clear" w:pos="9072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DD72BB">
                      <w:rPr>
                        <w:rFonts w:ascii="Arial" w:hAnsi="Arial" w:cs="Arial"/>
                        <w:b/>
                        <w:bCs/>
                        <w:color w:val="FF0000"/>
                        <w:sz w:val="20"/>
                        <w:szCs w:val="20"/>
                      </w:rPr>
                      <w:t>CHOJNICE</w:t>
                    </w:r>
                  </w:p>
                  <w:p w14:paraId="35D39529" w14:textId="77777777" w:rsidR="00526EA1" w:rsidRPr="00DD72BB" w:rsidRDefault="00526EA1" w:rsidP="00526EA1">
                    <w:pPr>
                      <w:pStyle w:val="Nagwek"/>
                      <w:tabs>
                        <w:tab w:val="clear" w:pos="9072"/>
                      </w:tabs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DD72BB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Stary Rynek 1</w:t>
                    </w:r>
                  </w:p>
                  <w:p w14:paraId="110E0390" w14:textId="77777777" w:rsidR="00526EA1" w:rsidRPr="00DD72BB" w:rsidRDefault="00526EA1" w:rsidP="00526EA1">
                    <w:pPr>
                      <w:pStyle w:val="Nagwek"/>
                      <w:tabs>
                        <w:tab w:val="clear" w:pos="9072"/>
                      </w:tabs>
                      <w:jc w:val="center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DD72BB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89-600 Chojnice</w:t>
                    </w:r>
                  </w:p>
                  <w:p w14:paraId="61AB7198" w14:textId="77777777" w:rsidR="00526EA1" w:rsidRPr="00B01727" w:rsidRDefault="00526EA1" w:rsidP="00526EA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9B6"/>
    <w:multiLevelType w:val="hybridMultilevel"/>
    <w:tmpl w:val="820A4C54"/>
    <w:lvl w:ilvl="0" w:tplc="B61E1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22C90"/>
    <w:multiLevelType w:val="hybridMultilevel"/>
    <w:tmpl w:val="A3CC6152"/>
    <w:lvl w:ilvl="0" w:tplc="E81E8A3E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6880EB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222"/>
    <w:multiLevelType w:val="hybridMultilevel"/>
    <w:tmpl w:val="190C251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1EC6"/>
    <w:multiLevelType w:val="hybridMultilevel"/>
    <w:tmpl w:val="C998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06AA2"/>
    <w:multiLevelType w:val="hybridMultilevel"/>
    <w:tmpl w:val="4E8CC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697"/>
    <w:multiLevelType w:val="hybridMultilevel"/>
    <w:tmpl w:val="B4DCE296"/>
    <w:lvl w:ilvl="0" w:tplc="563E1584">
      <w:start w:val="1"/>
      <w:numFmt w:val="decimal"/>
      <w:lvlText w:val="%1."/>
      <w:lvlJc w:val="left"/>
      <w:pPr>
        <w:ind w:left="1440" w:hanging="360"/>
      </w:pPr>
      <w:rPr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C5C30"/>
    <w:multiLevelType w:val="hybridMultilevel"/>
    <w:tmpl w:val="9E1891C0"/>
    <w:lvl w:ilvl="0" w:tplc="F022D8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1199"/>
    <w:multiLevelType w:val="hybridMultilevel"/>
    <w:tmpl w:val="1D5EF9A6"/>
    <w:lvl w:ilvl="0" w:tplc="EBE2F23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941001">
    <w:abstractNumId w:val="7"/>
  </w:num>
  <w:num w:numId="2" w16cid:durableId="264506262">
    <w:abstractNumId w:val="0"/>
  </w:num>
  <w:num w:numId="3" w16cid:durableId="1679649315">
    <w:abstractNumId w:val="1"/>
  </w:num>
  <w:num w:numId="4" w16cid:durableId="754277863">
    <w:abstractNumId w:val="2"/>
  </w:num>
  <w:num w:numId="5" w16cid:durableId="366301550">
    <w:abstractNumId w:val="5"/>
  </w:num>
  <w:num w:numId="6" w16cid:durableId="1122311396">
    <w:abstractNumId w:val="6"/>
  </w:num>
  <w:num w:numId="7" w16cid:durableId="102843972">
    <w:abstractNumId w:val="3"/>
  </w:num>
  <w:num w:numId="8" w16cid:durableId="1655374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A1"/>
    <w:rsid w:val="00011B37"/>
    <w:rsid w:val="0005310A"/>
    <w:rsid w:val="0006348B"/>
    <w:rsid w:val="000C162D"/>
    <w:rsid w:val="0012034B"/>
    <w:rsid w:val="00187FD0"/>
    <w:rsid w:val="001C29ED"/>
    <w:rsid w:val="00212430"/>
    <w:rsid w:val="00267994"/>
    <w:rsid w:val="002707BB"/>
    <w:rsid w:val="00336250"/>
    <w:rsid w:val="003667B6"/>
    <w:rsid w:val="00374457"/>
    <w:rsid w:val="00411F1D"/>
    <w:rsid w:val="00456033"/>
    <w:rsid w:val="00485CCA"/>
    <w:rsid w:val="00526EA1"/>
    <w:rsid w:val="005563EE"/>
    <w:rsid w:val="005625FA"/>
    <w:rsid w:val="00567552"/>
    <w:rsid w:val="005970C2"/>
    <w:rsid w:val="0060461F"/>
    <w:rsid w:val="0060495A"/>
    <w:rsid w:val="0066307E"/>
    <w:rsid w:val="007B07EA"/>
    <w:rsid w:val="007D4807"/>
    <w:rsid w:val="00835EDB"/>
    <w:rsid w:val="00856A78"/>
    <w:rsid w:val="0087127A"/>
    <w:rsid w:val="008E5E4A"/>
    <w:rsid w:val="009A5C6B"/>
    <w:rsid w:val="009E4206"/>
    <w:rsid w:val="00A31782"/>
    <w:rsid w:val="00A3627D"/>
    <w:rsid w:val="00A420E6"/>
    <w:rsid w:val="00A84D9D"/>
    <w:rsid w:val="00AB48EB"/>
    <w:rsid w:val="00B06BFE"/>
    <w:rsid w:val="00B32CE4"/>
    <w:rsid w:val="00BF5A37"/>
    <w:rsid w:val="00CD6DAB"/>
    <w:rsid w:val="00CF7A46"/>
    <w:rsid w:val="00D31BD4"/>
    <w:rsid w:val="00D67090"/>
    <w:rsid w:val="00DD72BB"/>
    <w:rsid w:val="00E23721"/>
    <w:rsid w:val="00E67CA0"/>
    <w:rsid w:val="00E702EF"/>
    <w:rsid w:val="00EE4001"/>
    <w:rsid w:val="00F66CC5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CB035"/>
  <w15:chartTrackingRefBased/>
  <w15:docId w15:val="{AD6D9AED-3CC6-4DBC-9A0A-E7327B3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87127A"/>
    <w:pPr>
      <w:spacing w:after="0" w:line="240" w:lineRule="auto"/>
      <w:ind w:left="567"/>
      <w:jc w:val="center"/>
    </w:pPr>
    <w:rPr>
      <w:rFonts w:ascii="Arial" w:eastAsia="Calibri" w:hAnsi="Arial" w:cs="Times New Roman"/>
      <w:sz w:val="24"/>
    </w:rPr>
  </w:style>
  <w:style w:type="paragraph" w:styleId="Nagwek">
    <w:name w:val="header"/>
    <w:basedOn w:val="Normalny"/>
    <w:link w:val="NagwekZnak"/>
    <w:uiPriority w:val="99"/>
    <w:rsid w:val="00526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A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rsid w:val="00526EA1"/>
    <w:rPr>
      <w:color w:val="0000FF"/>
      <w:u w:val="single"/>
    </w:rPr>
  </w:style>
  <w:style w:type="paragraph" w:styleId="Akapitzlist">
    <w:name w:val="List Paragraph"/>
    <w:basedOn w:val="Normalny"/>
    <w:qFormat/>
    <w:rsid w:val="00EE400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14FC-B06A-4173-9A75-C43EFA7D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Agnieszka Brzuzy</cp:lastModifiedBy>
  <cp:revision>6</cp:revision>
  <cp:lastPrinted>2022-11-18T08:21:00Z</cp:lastPrinted>
  <dcterms:created xsi:type="dcterms:W3CDTF">2023-03-15T13:10:00Z</dcterms:created>
  <dcterms:modified xsi:type="dcterms:W3CDTF">2023-03-29T06:05:00Z</dcterms:modified>
</cp:coreProperties>
</file>