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E0D34" w14:textId="6F130F0B" w:rsidR="00F05294" w:rsidRDefault="005D2750" w:rsidP="00B25A94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="00EC4C13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Chojnice, dn. </w:t>
      </w:r>
      <w:r w:rsidR="00EC4C13">
        <w:rPr>
          <w:sz w:val="22"/>
          <w:szCs w:val="22"/>
        </w:rPr>
        <w:t>20 maja</w:t>
      </w:r>
      <w:r>
        <w:rPr>
          <w:sz w:val="22"/>
          <w:szCs w:val="22"/>
        </w:rPr>
        <w:t xml:space="preserve"> 2021r.</w:t>
      </w:r>
    </w:p>
    <w:p w14:paraId="6078AC01" w14:textId="1B190F2E" w:rsidR="009F4F67" w:rsidRDefault="002D7976" w:rsidP="00B25A94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EC4C13">
        <w:rPr>
          <w:sz w:val="22"/>
          <w:szCs w:val="22"/>
        </w:rPr>
        <w:t>12.</w:t>
      </w:r>
      <w:r>
        <w:rPr>
          <w:sz w:val="22"/>
          <w:szCs w:val="22"/>
        </w:rPr>
        <w:t>20</w:t>
      </w:r>
      <w:r w:rsidR="005D2750">
        <w:rPr>
          <w:sz w:val="22"/>
          <w:szCs w:val="22"/>
        </w:rPr>
        <w:t>21</w:t>
      </w:r>
      <w:r w:rsidR="00FD7EB6">
        <w:rPr>
          <w:sz w:val="22"/>
          <w:szCs w:val="22"/>
        </w:rPr>
        <w:t xml:space="preserve">      </w:t>
      </w:r>
    </w:p>
    <w:p w14:paraId="106B8935" w14:textId="77777777" w:rsidR="009F4F67" w:rsidRDefault="009F4F67" w:rsidP="00FD7EB6">
      <w:pPr>
        <w:tabs>
          <w:tab w:val="left" w:pos="7380"/>
          <w:tab w:val="left" w:pos="9180"/>
        </w:tabs>
        <w:rPr>
          <w:sz w:val="22"/>
          <w:szCs w:val="22"/>
        </w:rPr>
      </w:pPr>
    </w:p>
    <w:p w14:paraId="087B622A" w14:textId="77777777" w:rsidR="009F4F67" w:rsidRPr="00CA7F38" w:rsidRDefault="00FD7EB6" w:rsidP="00CA7F38">
      <w:pPr>
        <w:tabs>
          <w:tab w:val="left" w:pos="7380"/>
          <w:tab w:val="left" w:pos="9180"/>
        </w:tabs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</w:t>
      </w:r>
    </w:p>
    <w:p w14:paraId="0071A9AC" w14:textId="77777777"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  BURMISTRZ MIASTA CHOJNICE,</w:t>
      </w:r>
    </w:p>
    <w:p w14:paraId="2386D8BE" w14:textId="77777777" w:rsidR="00FD7EB6" w:rsidRDefault="002D7976" w:rsidP="002D7976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="00FD7EB6" w:rsidRPr="00F0769C">
        <w:rPr>
          <w:b/>
          <w:i/>
          <w:sz w:val="36"/>
          <w:szCs w:val="36"/>
        </w:rPr>
        <w:t>Stary Rynek 1, 89-600 Chojnice, ogłasza</w:t>
      </w:r>
    </w:p>
    <w:p w14:paraId="0735BFC7" w14:textId="77777777" w:rsidR="002D7976" w:rsidRPr="00F0769C" w:rsidRDefault="002D7976" w:rsidP="00511132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</w:p>
    <w:p w14:paraId="340AF09A" w14:textId="26385F02" w:rsidR="006C5E81" w:rsidRDefault="00FD7EB6" w:rsidP="00420745">
      <w:pPr>
        <w:ind w:left="3600" w:hanging="4026"/>
        <w:rPr>
          <w:b/>
          <w:sz w:val="28"/>
          <w:szCs w:val="28"/>
        </w:rPr>
      </w:pPr>
      <w:r w:rsidRPr="00F0769C">
        <w:rPr>
          <w:b/>
          <w:sz w:val="28"/>
          <w:szCs w:val="28"/>
        </w:rPr>
        <w:t>przetarg na sprzedaż nieruchomości niezabudowan</w:t>
      </w:r>
      <w:r w:rsidR="00B83F1C">
        <w:rPr>
          <w:b/>
          <w:sz w:val="28"/>
          <w:szCs w:val="28"/>
        </w:rPr>
        <w:t>ych</w:t>
      </w:r>
    </w:p>
    <w:tbl>
      <w:tblPr>
        <w:tblStyle w:val="Tabela-Siatka"/>
        <w:tblW w:w="9640" w:type="dxa"/>
        <w:tblInd w:w="-431" w:type="dxa"/>
        <w:tblLook w:val="04A0" w:firstRow="1" w:lastRow="0" w:firstColumn="1" w:lastColumn="0" w:noHBand="0" w:noVBand="1"/>
      </w:tblPr>
      <w:tblGrid>
        <w:gridCol w:w="814"/>
        <w:gridCol w:w="6262"/>
        <w:gridCol w:w="1390"/>
        <w:gridCol w:w="1174"/>
      </w:tblGrid>
      <w:tr w:rsidR="005D2750" w14:paraId="444E61BF" w14:textId="77777777" w:rsidTr="003C7758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01BA" w14:textId="77777777" w:rsidR="005D2750" w:rsidRPr="002B1AB2" w:rsidRDefault="005D2750" w:rsidP="006C5E8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 xml:space="preserve">  Nr</w:t>
            </w:r>
          </w:p>
          <w:p w14:paraId="47F7FA20" w14:textId="77777777" w:rsidR="005D2750" w:rsidRPr="002B1AB2" w:rsidRDefault="005D2750" w:rsidP="006C5E8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6CA4" w14:textId="77777777" w:rsidR="005D2750" w:rsidRPr="002B1AB2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84A1" w14:textId="77777777" w:rsidR="005D2750" w:rsidRPr="002B1AB2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>Cena</w:t>
            </w:r>
          </w:p>
          <w:p w14:paraId="570BDF0A" w14:textId="77777777" w:rsidR="005D2750" w:rsidRPr="002B1AB2" w:rsidRDefault="005D2750" w:rsidP="006C5E81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>wywoławcza</w:t>
            </w:r>
          </w:p>
          <w:p w14:paraId="7D787891" w14:textId="77777777" w:rsidR="005D2750" w:rsidRPr="002B1AB2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4F23" w14:textId="77777777" w:rsidR="005D2750" w:rsidRPr="002B1AB2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>Wadium</w:t>
            </w:r>
          </w:p>
          <w:p w14:paraId="1A0699F4" w14:textId="77777777" w:rsidR="005D2750" w:rsidRPr="002B1AB2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>zł</w:t>
            </w:r>
          </w:p>
        </w:tc>
      </w:tr>
      <w:tr w:rsidR="005D2750" w14:paraId="708D9C8E" w14:textId="77777777" w:rsidTr="003C7758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BF25" w14:textId="24926A80" w:rsidR="005D2750" w:rsidRPr="002B1AB2" w:rsidRDefault="00B83F1C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2B1AB2">
              <w:rPr>
                <w:b/>
                <w:bCs/>
                <w:sz w:val="22"/>
                <w:szCs w:val="22"/>
                <w:u w:val="single"/>
              </w:rPr>
              <w:t>37/21</w:t>
            </w:r>
          </w:p>
        </w:tc>
        <w:tc>
          <w:tcPr>
            <w:tcW w:w="6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B15B" w14:textId="5C6E5073" w:rsidR="005D2750" w:rsidRPr="009A22EE" w:rsidRDefault="005D2750" w:rsidP="005D2750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9A22EE">
              <w:rPr>
                <w:b/>
                <w:bCs/>
                <w:sz w:val="22"/>
                <w:szCs w:val="22"/>
              </w:rPr>
              <w:t xml:space="preserve">Chojnice, ul. </w:t>
            </w:r>
            <w:r w:rsidR="00B83F1C" w:rsidRPr="009A22EE">
              <w:rPr>
                <w:b/>
                <w:bCs/>
                <w:sz w:val="22"/>
                <w:szCs w:val="22"/>
              </w:rPr>
              <w:t>Ustronna</w:t>
            </w:r>
            <w:r w:rsidRPr="009A22EE">
              <w:rPr>
                <w:b/>
                <w:bCs/>
                <w:sz w:val="22"/>
                <w:szCs w:val="22"/>
              </w:rPr>
              <w:t xml:space="preserve">. </w:t>
            </w:r>
            <w:r w:rsidRPr="009A22EE">
              <w:rPr>
                <w:bCs/>
                <w:sz w:val="22"/>
                <w:szCs w:val="22"/>
              </w:rPr>
              <w:t>Działk</w:t>
            </w:r>
            <w:r w:rsidR="00B83F1C" w:rsidRPr="009A22EE">
              <w:rPr>
                <w:bCs/>
                <w:sz w:val="22"/>
                <w:szCs w:val="22"/>
              </w:rPr>
              <w:t>a nr 5369</w:t>
            </w:r>
            <w:r w:rsidRPr="009A22EE">
              <w:rPr>
                <w:bCs/>
                <w:sz w:val="22"/>
                <w:szCs w:val="22"/>
              </w:rPr>
              <w:t xml:space="preserve"> o pow. </w:t>
            </w:r>
            <w:r w:rsidR="00EC4C13" w:rsidRPr="009A22EE">
              <w:rPr>
                <w:bCs/>
                <w:sz w:val="22"/>
                <w:szCs w:val="22"/>
              </w:rPr>
              <w:t>1 238</w:t>
            </w:r>
            <w:r w:rsidRPr="009A22EE">
              <w:rPr>
                <w:bCs/>
                <w:sz w:val="22"/>
                <w:szCs w:val="22"/>
              </w:rPr>
              <w:t xml:space="preserve"> m², zapisan</w:t>
            </w:r>
            <w:r w:rsidR="00B83F1C" w:rsidRPr="009A22EE">
              <w:rPr>
                <w:bCs/>
                <w:sz w:val="22"/>
                <w:szCs w:val="22"/>
              </w:rPr>
              <w:t>a</w:t>
            </w:r>
            <w:r w:rsidRPr="009A22EE">
              <w:rPr>
                <w:bCs/>
                <w:sz w:val="22"/>
                <w:szCs w:val="22"/>
              </w:rPr>
              <w:t xml:space="preserve"> w KW SL1C/</w:t>
            </w:r>
            <w:r w:rsidR="00B83F1C" w:rsidRPr="009A22EE">
              <w:rPr>
                <w:bCs/>
                <w:sz w:val="22"/>
                <w:szCs w:val="22"/>
              </w:rPr>
              <w:t>00001620/3</w:t>
            </w:r>
            <w:r w:rsidRPr="009A22EE">
              <w:rPr>
                <w:bCs/>
                <w:sz w:val="22"/>
                <w:szCs w:val="22"/>
              </w:rPr>
              <w:t xml:space="preserve">. </w:t>
            </w:r>
            <w:r w:rsidRPr="009A22EE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Przeznaczenie: </w:t>
            </w:r>
            <w:r w:rsidR="00B83F1C" w:rsidRPr="009A22EE">
              <w:rPr>
                <w:bCs/>
                <w:color w:val="000000"/>
                <w:sz w:val="22"/>
                <w:szCs w:val="22"/>
                <w:shd w:val="clear" w:color="auto" w:fill="FFFFFF"/>
              </w:rPr>
              <w:t>teren zabudowy mieszkalno- usługowej.</w:t>
            </w:r>
            <w:r w:rsidR="009A22EE" w:rsidRPr="009A22EE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9A22EE" w:rsidRPr="009A22EE">
              <w:rPr>
                <w:bCs/>
                <w:color w:val="000000" w:themeColor="text1"/>
                <w:sz w:val="22"/>
                <w:szCs w:val="22"/>
              </w:rPr>
              <w:t>Przy granicy działki znajduje się napowietrzna strefa głównej linii wysokiego napięcia</w:t>
            </w:r>
            <w:r w:rsidR="009A22EE" w:rsidRPr="009A22EE">
              <w:rPr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AB67" w14:textId="5516ED39" w:rsidR="005D2750" w:rsidRPr="002B1AB2" w:rsidRDefault="005D2750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2B1AB2">
              <w:rPr>
                <w:b/>
                <w:bCs/>
                <w:sz w:val="22"/>
                <w:szCs w:val="22"/>
              </w:rPr>
              <w:t>1</w:t>
            </w:r>
            <w:r w:rsidR="002B1AB2" w:rsidRPr="002B1AB2">
              <w:rPr>
                <w:b/>
                <w:bCs/>
                <w:sz w:val="22"/>
                <w:szCs w:val="22"/>
              </w:rPr>
              <w:t>09</w:t>
            </w:r>
            <w:r w:rsidRPr="002B1AB2">
              <w:rPr>
                <w:b/>
                <w:bCs/>
                <w:sz w:val="22"/>
                <w:szCs w:val="22"/>
              </w:rPr>
              <w:t> 000</w:t>
            </w:r>
          </w:p>
          <w:p w14:paraId="58BA5492" w14:textId="345B04AD" w:rsidR="005D2750" w:rsidRPr="002B1AB2" w:rsidRDefault="005D2750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4A43" w14:textId="5039DAE9" w:rsidR="005D2750" w:rsidRPr="002B1AB2" w:rsidRDefault="002B1AB2" w:rsidP="006C5E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B83F1C" w:rsidRPr="002B1AB2">
              <w:rPr>
                <w:sz w:val="22"/>
                <w:szCs w:val="22"/>
              </w:rPr>
              <w:t xml:space="preserve"> </w:t>
            </w:r>
            <w:r w:rsidR="005D2750" w:rsidRPr="002B1AB2">
              <w:rPr>
                <w:sz w:val="22"/>
                <w:szCs w:val="22"/>
              </w:rPr>
              <w:t>000</w:t>
            </w:r>
          </w:p>
        </w:tc>
      </w:tr>
      <w:tr w:rsidR="00B83F1C" w:rsidRPr="006C5E81" w14:paraId="00461068" w14:textId="77777777" w:rsidTr="003C7758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2493" w14:textId="1C0B9573" w:rsidR="00B83F1C" w:rsidRPr="002B1AB2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2B1AB2">
              <w:rPr>
                <w:b/>
                <w:bCs/>
                <w:sz w:val="22"/>
                <w:szCs w:val="22"/>
                <w:u w:val="single"/>
              </w:rPr>
              <w:t>38/21</w:t>
            </w:r>
          </w:p>
        </w:tc>
        <w:tc>
          <w:tcPr>
            <w:tcW w:w="6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6DE89" w14:textId="78F31B5F" w:rsidR="00B83F1C" w:rsidRPr="002B1AB2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2B1AB2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2B1AB2">
              <w:rPr>
                <w:bCs/>
                <w:sz w:val="22"/>
                <w:szCs w:val="22"/>
              </w:rPr>
              <w:t xml:space="preserve">Działka nr 5370 o pow. 959 m², zapisana w KW SL1C/00001620/3. </w:t>
            </w:r>
            <w:r w:rsidRPr="002B1AB2">
              <w:rPr>
                <w:bCs/>
                <w:color w:val="000000"/>
                <w:sz w:val="22"/>
                <w:szCs w:val="22"/>
                <w:shd w:val="clear" w:color="auto" w:fill="FFFFFF"/>
              </w:rPr>
              <w:t>Przeznaczenie: teren zabudowy mieszkalno- usługowej.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2463" w14:textId="1786E0B1" w:rsidR="00B83F1C" w:rsidRPr="002B1AB2" w:rsidRDefault="002B1AB2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2B1AB2">
              <w:rPr>
                <w:b/>
                <w:bCs/>
                <w:sz w:val="22"/>
                <w:szCs w:val="22"/>
              </w:rPr>
              <w:t>85</w:t>
            </w:r>
            <w:r w:rsidR="00B83F1C" w:rsidRPr="002B1AB2">
              <w:rPr>
                <w:b/>
                <w:bCs/>
                <w:sz w:val="22"/>
                <w:szCs w:val="22"/>
              </w:rPr>
              <w:t> 000</w:t>
            </w:r>
          </w:p>
          <w:p w14:paraId="39B48BC2" w14:textId="77777777" w:rsidR="00B83F1C" w:rsidRPr="002B1AB2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683F" w14:textId="6B37CCFE" w:rsidR="00B83F1C" w:rsidRPr="002B1AB2" w:rsidRDefault="002B1AB2" w:rsidP="00BE13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B83F1C" w:rsidRPr="002B1AB2">
              <w:rPr>
                <w:sz w:val="22"/>
                <w:szCs w:val="22"/>
              </w:rPr>
              <w:t xml:space="preserve"> 000</w:t>
            </w:r>
          </w:p>
        </w:tc>
      </w:tr>
    </w:tbl>
    <w:p w14:paraId="16F170F7" w14:textId="77777777" w:rsidR="002B1AB2" w:rsidRDefault="002B1AB2" w:rsidP="00B83F1C">
      <w:pPr>
        <w:ind w:left="-397" w:right="-1361"/>
        <w:rPr>
          <w:b/>
          <w:i/>
          <w:spacing w:val="-6"/>
        </w:rPr>
      </w:pPr>
      <w:r>
        <w:rPr>
          <w:b/>
          <w:i/>
          <w:spacing w:val="-6"/>
        </w:rPr>
        <w:t>Drugi p</w:t>
      </w:r>
      <w:r w:rsidR="00B83F1C" w:rsidRPr="002D7976">
        <w:rPr>
          <w:b/>
          <w:i/>
          <w:spacing w:val="-6"/>
        </w:rPr>
        <w:t xml:space="preserve">rzetarg ustny nieograniczony odbędzie się w dniu </w:t>
      </w:r>
      <w:r>
        <w:rPr>
          <w:b/>
          <w:i/>
          <w:spacing w:val="-6"/>
        </w:rPr>
        <w:t>29 czerwca</w:t>
      </w:r>
      <w:r w:rsidR="00B83F1C">
        <w:rPr>
          <w:b/>
          <w:i/>
          <w:spacing w:val="-6"/>
        </w:rPr>
        <w:t xml:space="preserve"> 2021</w:t>
      </w:r>
      <w:r w:rsidR="00B83F1C" w:rsidRPr="002D7976">
        <w:rPr>
          <w:b/>
          <w:i/>
          <w:spacing w:val="-6"/>
        </w:rPr>
        <w:t>r. o godz. 1</w:t>
      </w:r>
      <w:r w:rsidR="00B83F1C">
        <w:rPr>
          <w:b/>
          <w:i/>
          <w:spacing w:val="-6"/>
        </w:rPr>
        <w:t>0.</w:t>
      </w:r>
      <w:r w:rsidR="00B83F1C" w:rsidRPr="002D7976">
        <w:rPr>
          <w:b/>
          <w:i/>
          <w:spacing w:val="-6"/>
        </w:rPr>
        <w:t>00</w:t>
      </w:r>
      <w:r w:rsidR="00B83F1C">
        <w:rPr>
          <w:b/>
          <w:i/>
          <w:spacing w:val="-6"/>
        </w:rPr>
        <w:t xml:space="preserve"> </w:t>
      </w:r>
      <w:r w:rsidR="00B83F1C" w:rsidRPr="002D7976">
        <w:rPr>
          <w:b/>
          <w:i/>
          <w:spacing w:val="-6"/>
        </w:rPr>
        <w:t xml:space="preserve">w </w:t>
      </w:r>
      <w:r w:rsidR="00B83F1C">
        <w:rPr>
          <w:b/>
          <w:i/>
          <w:spacing w:val="-6"/>
        </w:rPr>
        <w:t>sali nr 408</w:t>
      </w:r>
    </w:p>
    <w:p w14:paraId="55BEA24E" w14:textId="34C7FD4D" w:rsidR="00FD7EB6" w:rsidRDefault="00B83F1C" w:rsidP="002B1AB2">
      <w:pPr>
        <w:ind w:left="-397" w:right="-1361"/>
        <w:rPr>
          <w:b/>
          <w:i/>
          <w:spacing w:val="-6"/>
        </w:rPr>
      </w:pPr>
      <w:r w:rsidRPr="002D7976">
        <w:rPr>
          <w:b/>
          <w:i/>
          <w:spacing w:val="-6"/>
        </w:rPr>
        <w:t>Urzędu Miejskiego w Chojnicach.</w:t>
      </w:r>
    </w:p>
    <w:p w14:paraId="73383ED4" w14:textId="4DE349A7" w:rsidR="00EC4C13" w:rsidRPr="00EC4C13" w:rsidRDefault="00EC4C13" w:rsidP="00EC4C13">
      <w:pPr>
        <w:ind w:left="-397" w:right="-1361"/>
        <w:rPr>
          <w:bCs/>
          <w:iCs/>
          <w:spacing w:val="-6"/>
        </w:rPr>
      </w:pPr>
      <w:r w:rsidRPr="00EC4C13">
        <w:rPr>
          <w:bCs/>
          <w:iCs/>
          <w:spacing w:val="-6"/>
        </w:rPr>
        <w:t>Poprzedni przetarg odbył się w dniu 8.04.2021r. i zakończył się wynikiem negatywnym.</w:t>
      </w:r>
    </w:p>
    <w:p w14:paraId="0D6560E2" w14:textId="24585C5C" w:rsidR="00FD7EB6" w:rsidRDefault="00FD7EB6" w:rsidP="00FD7EB6">
      <w:pPr>
        <w:ind w:left="-426"/>
        <w:jc w:val="both"/>
        <w:rPr>
          <w:sz w:val="22"/>
          <w:szCs w:val="22"/>
        </w:rPr>
      </w:pPr>
      <w:r w:rsidRPr="002D7976">
        <w:rPr>
          <w:b/>
          <w:sz w:val="22"/>
          <w:szCs w:val="22"/>
        </w:rPr>
        <w:t>Wadi</w:t>
      </w:r>
      <w:r w:rsidR="00B918AB" w:rsidRPr="002D7976">
        <w:rPr>
          <w:b/>
          <w:sz w:val="22"/>
          <w:szCs w:val="22"/>
        </w:rPr>
        <w:t>um</w:t>
      </w:r>
      <w:r w:rsidRPr="002D7976">
        <w:rPr>
          <w:b/>
          <w:sz w:val="22"/>
          <w:szCs w:val="22"/>
        </w:rPr>
        <w:t xml:space="preserve"> na przetarg należ</w:t>
      </w:r>
      <w:r w:rsidR="00576B90" w:rsidRPr="002D7976">
        <w:rPr>
          <w:b/>
          <w:sz w:val="22"/>
          <w:szCs w:val="22"/>
        </w:rPr>
        <w:t xml:space="preserve">y wpłacić do dnia </w:t>
      </w:r>
      <w:r w:rsidR="00F05294">
        <w:rPr>
          <w:b/>
          <w:sz w:val="22"/>
          <w:szCs w:val="22"/>
        </w:rPr>
        <w:t>2</w:t>
      </w:r>
      <w:r w:rsidR="002B1AB2">
        <w:rPr>
          <w:b/>
          <w:sz w:val="22"/>
          <w:szCs w:val="22"/>
        </w:rPr>
        <w:t>3 czerwca</w:t>
      </w:r>
      <w:r w:rsidR="005D2750">
        <w:rPr>
          <w:b/>
          <w:sz w:val="22"/>
          <w:szCs w:val="22"/>
        </w:rPr>
        <w:t xml:space="preserve"> 2021</w:t>
      </w:r>
      <w:r w:rsidRPr="002D7976">
        <w:rPr>
          <w:b/>
          <w:sz w:val="22"/>
          <w:szCs w:val="22"/>
        </w:rPr>
        <w:t>r. na konto Urzędu Miejskiego</w:t>
      </w:r>
      <w:r w:rsidR="001565FD" w:rsidRP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 xml:space="preserve">w Chojnicach w </w:t>
      </w:r>
      <w:r w:rsidR="001565FD" w:rsidRPr="002D7976">
        <w:rPr>
          <w:b/>
          <w:sz w:val="22"/>
          <w:szCs w:val="22"/>
        </w:rPr>
        <w:t>Banku PKO BP S.A.</w:t>
      </w:r>
      <w:r w:rsidRPr="002D7976">
        <w:rPr>
          <w:b/>
          <w:sz w:val="22"/>
          <w:szCs w:val="22"/>
        </w:rPr>
        <w:t xml:space="preserve"> nr </w:t>
      </w:r>
      <w:r w:rsidR="001573BD" w:rsidRPr="002D7976">
        <w:rPr>
          <w:b/>
          <w:sz w:val="22"/>
          <w:szCs w:val="22"/>
        </w:rPr>
        <w:t>23 1020 2791 0000 7202 0294 2191</w:t>
      </w:r>
      <w:r w:rsidRPr="002D7976">
        <w:rPr>
          <w:b/>
          <w:sz w:val="22"/>
          <w:szCs w:val="22"/>
        </w:rPr>
        <w:t>, w tytule wpisując:</w:t>
      </w:r>
      <w:r w:rsid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>imię i nazwisko oferenta oraz nr oferty</w:t>
      </w:r>
      <w:r w:rsidRPr="002D7976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2D7976">
        <w:rPr>
          <w:sz w:val="22"/>
          <w:szCs w:val="22"/>
        </w:rPr>
        <w:t>Gminy Miejskiej</w:t>
      </w:r>
      <w:r w:rsidRPr="002D7976">
        <w:rPr>
          <w:sz w:val="22"/>
          <w:szCs w:val="22"/>
        </w:rPr>
        <w:t xml:space="preserve"> Chojnice. Ogłoszenie o przetargu wywieszono na tablicy informacyjnej w Urzędzie Miejskim w Chojnicach i opublikowano w Biuletynie Informacji Publicznej </w:t>
      </w:r>
      <w:r w:rsidR="006F302F" w:rsidRPr="002D7976">
        <w:rPr>
          <w:sz w:val="22"/>
          <w:szCs w:val="22"/>
          <w:u w:val="single"/>
        </w:rPr>
        <w:t>http:\\bip.miastochojnice.pl\</w:t>
      </w:r>
      <w:r w:rsidRPr="002D7976">
        <w:rPr>
          <w:sz w:val="22"/>
          <w:szCs w:val="22"/>
        </w:rPr>
        <w:t xml:space="preserve">oraz na stronie internetowej  </w:t>
      </w:r>
      <w:hyperlink r:id="rId7" w:history="1">
        <w:r w:rsidRPr="002D7976">
          <w:rPr>
            <w:rStyle w:val="Hipercze"/>
            <w:sz w:val="22"/>
            <w:szCs w:val="22"/>
          </w:rPr>
          <w:t>www.miastochojnice.pl</w:t>
        </w:r>
      </w:hyperlink>
      <w:r w:rsidRPr="002D7976">
        <w:rPr>
          <w:sz w:val="22"/>
          <w:szCs w:val="22"/>
        </w:rPr>
        <w:t>. Bliższych informacji udziela Wydział Gospodarowania Nieruchomościami, pok.609, tel. (052) 3971800 wew. 74. Urząd Miejski w Chojnicach zastrzega sobie prawo odwołania przetargu z uzasadnionych przyczyn.</w:t>
      </w:r>
    </w:p>
    <w:p w14:paraId="19E187A9" w14:textId="7C1E22C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2B2A0C75" w14:textId="072CB342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58E59AC8" w14:textId="7B6FC025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092B5550" w14:textId="5E7499EE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3A421E52" w14:textId="159207FC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1E48FA02" w14:textId="70ABDFB0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0CB14F4A" w14:textId="093B702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484B1ADB" w14:textId="0452195B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5CA36AB5" w14:textId="044199DE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63B893A4" w14:textId="3B04EB0C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46B9F77D" w14:textId="67583ED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3F7096ED" w14:textId="5D5AD87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5FDE3A04" w14:textId="77777777" w:rsidR="00F0769C" w:rsidRDefault="00F0769C" w:rsidP="00FD7EB6">
      <w:pPr>
        <w:jc w:val="both"/>
      </w:pPr>
    </w:p>
    <w:p w14:paraId="6B648F8E" w14:textId="77777777" w:rsidR="00CB6998" w:rsidRDefault="00CB6998"/>
    <w:sectPr w:rsidR="00CB699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40C33" w14:textId="77777777" w:rsidR="00125E44" w:rsidRDefault="00125E44" w:rsidP="00F0769C">
      <w:r>
        <w:separator/>
      </w:r>
    </w:p>
  </w:endnote>
  <w:endnote w:type="continuationSeparator" w:id="0">
    <w:p w14:paraId="791BD56C" w14:textId="77777777" w:rsidR="00125E44" w:rsidRDefault="00125E44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7B0BB" w14:textId="77777777" w:rsidR="00125E44" w:rsidRDefault="00125E44" w:rsidP="00F0769C">
      <w:r>
        <w:separator/>
      </w:r>
    </w:p>
  </w:footnote>
  <w:footnote w:type="continuationSeparator" w:id="0">
    <w:p w14:paraId="3C312286" w14:textId="77777777" w:rsidR="00125E44" w:rsidRDefault="00125E44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33096"/>
    <w:rsid w:val="000545C6"/>
    <w:rsid w:val="000A145D"/>
    <w:rsid w:val="000B33DE"/>
    <w:rsid w:val="000B5635"/>
    <w:rsid w:val="000E244C"/>
    <w:rsid w:val="00125E44"/>
    <w:rsid w:val="001306D6"/>
    <w:rsid w:val="001565FD"/>
    <w:rsid w:val="001573BD"/>
    <w:rsid w:val="001668BE"/>
    <w:rsid w:val="00176DE3"/>
    <w:rsid w:val="001C5C5C"/>
    <w:rsid w:val="001D43C1"/>
    <w:rsid w:val="001E4891"/>
    <w:rsid w:val="001F2FB3"/>
    <w:rsid w:val="001F3504"/>
    <w:rsid w:val="00214289"/>
    <w:rsid w:val="00220C6F"/>
    <w:rsid w:val="00241E99"/>
    <w:rsid w:val="002614F9"/>
    <w:rsid w:val="00267425"/>
    <w:rsid w:val="00283E99"/>
    <w:rsid w:val="002A46C6"/>
    <w:rsid w:val="002B1AB2"/>
    <w:rsid w:val="002C15EE"/>
    <w:rsid w:val="002D7976"/>
    <w:rsid w:val="00343B73"/>
    <w:rsid w:val="00355F35"/>
    <w:rsid w:val="003657F5"/>
    <w:rsid w:val="003B59EB"/>
    <w:rsid w:val="003C7758"/>
    <w:rsid w:val="00420745"/>
    <w:rsid w:val="00464105"/>
    <w:rsid w:val="004D0AD6"/>
    <w:rsid w:val="004D0EC8"/>
    <w:rsid w:val="00511132"/>
    <w:rsid w:val="0052392A"/>
    <w:rsid w:val="00576B90"/>
    <w:rsid w:val="005B2179"/>
    <w:rsid w:val="005D2750"/>
    <w:rsid w:val="0061080B"/>
    <w:rsid w:val="006115F4"/>
    <w:rsid w:val="00635C28"/>
    <w:rsid w:val="006526C8"/>
    <w:rsid w:val="00674E22"/>
    <w:rsid w:val="006C5E81"/>
    <w:rsid w:val="006F302F"/>
    <w:rsid w:val="006F3DAC"/>
    <w:rsid w:val="00720D68"/>
    <w:rsid w:val="00736504"/>
    <w:rsid w:val="007C0C00"/>
    <w:rsid w:val="007C6360"/>
    <w:rsid w:val="007E308A"/>
    <w:rsid w:val="00852D53"/>
    <w:rsid w:val="00862B42"/>
    <w:rsid w:val="00894A9F"/>
    <w:rsid w:val="008C3E07"/>
    <w:rsid w:val="008C49A6"/>
    <w:rsid w:val="008D7D00"/>
    <w:rsid w:val="009003B7"/>
    <w:rsid w:val="009208FC"/>
    <w:rsid w:val="00936DB2"/>
    <w:rsid w:val="00967A5D"/>
    <w:rsid w:val="009A22EE"/>
    <w:rsid w:val="009A7792"/>
    <w:rsid w:val="009B43B6"/>
    <w:rsid w:val="009E3D4D"/>
    <w:rsid w:val="009F4CE6"/>
    <w:rsid w:val="009F4F67"/>
    <w:rsid w:val="00A959BB"/>
    <w:rsid w:val="00AC3BFE"/>
    <w:rsid w:val="00B25A94"/>
    <w:rsid w:val="00B301B2"/>
    <w:rsid w:val="00B629F0"/>
    <w:rsid w:val="00B83F1C"/>
    <w:rsid w:val="00B918AB"/>
    <w:rsid w:val="00BA678D"/>
    <w:rsid w:val="00BB7495"/>
    <w:rsid w:val="00BE680C"/>
    <w:rsid w:val="00C21F43"/>
    <w:rsid w:val="00C8719D"/>
    <w:rsid w:val="00C96009"/>
    <w:rsid w:val="00CA7F38"/>
    <w:rsid w:val="00CB6998"/>
    <w:rsid w:val="00CF31F2"/>
    <w:rsid w:val="00D1796F"/>
    <w:rsid w:val="00D22AAF"/>
    <w:rsid w:val="00DB7EB9"/>
    <w:rsid w:val="00DC5C1D"/>
    <w:rsid w:val="00DD4D02"/>
    <w:rsid w:val="00E757F6"/>
    <w:rsid w:val="00EB2A56"/>
    <w:rsid w:val="00EC4C13"/>
    <w:rsid w:val="00F0460F"/>
    <w:rsid w:val="00F05294"/>
    <w:rsid w:val="00F0769C"/>
    <w:rsid w:val="00F17783"/>
    <w:rsid w:val="00F46599"/>
    <w:rsid w:val="00F96BC0"/>
    <w:rsid w:val="00FA12FD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57</cp:revision>
  <cp:lastPrinted>2021-05-26T06:24:00Z</cp:lastPrinted>
  <dcterms:created xsi:type="dcterms:W3CDTF">2019-04-08T09:50:00Z</dcterms:created>
  <dcterms:modified xsi:type="dcterms:W3CDTF">2021-05-26T06:25:00Z</dcterms:modified>
</cp:coreProperties>
</file>