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CAF" w:rsidRDefault="00ED0CAF" w:rsidP="00ED0CAF">
      <w:pPr>
        <w:jc w:val="center"/>
        <w:rPr>
          <w:b/>
          <w:sz w:val="32"/>
          <w:szCs w:val="32"/>
        </w:rPr>
      </w:pPr>
    </w:p>
    <w:p w:rsidR="00901695" w:rsidRDefault="00901695" w:rsidP="00ED0CAF">
      <w:pPr>
        <w:jc w:val="center"/>
        <w:rPr>
          <w:b/>
          <w:sz w:val="32"/>
          <w:szCs w:val="32"/>
        </w:rPr>
      </w:pPr>
      <w:r w:rsidRPr="00ED0CAF">
        <w:rPr>
          <w:b/>
          <w:sz w:val="32"/>
          <w:szCs w:val="32"/>
        </w:rPr>
        <w:t>Rejestr zawieranych umów cywilno-prawnych</w:t>
      </w:r>
    </w:p>
    <w:p w:rsidR="00ED0CAF" w:rsidRPr="00ED0CAF" w:rsidRDefault="00ED0CAF" w:rsidP="00ED0CAF">
      <w:pPr>
        <w:jc w:val="center"/>
        <w:rPr>
          <w:b/>
          <w:sz w:val="32"/>
          <w:szCs w:val="32"/>
        </w:rPr>
      </w:pPr>
    </w:p>
    <w:p w:rsidR="00901695" w:rsidRDefault="00901695" w:rsidP="00ED0CAF">
      <w:pPr>
        <w:jc w:val="center"/>
        <w:rPr>
          <w:b/>
          <w:sz w:val="28"/>
          <w:szCs w:val="28"/>
        </w:rPr>
      </w:pPr>
      <w:r w:rsidRPr="00ED0CAF">
        <w:rPr>
          <w:b/>
          <w:sz w:val="28"/>
          <w:szCs w:val="28"/>
        </w:rPr>
        <w:t>Wydział Zarządzania Kryzysowego, Ochrony Ludności i Spraw Obronnych</w:t>
      </w:r>
    </w:p>
    <w:p w:rsidR="0038085A" w:rsidRDefault="0038085A" w:rsidP="00ED0CAF">
      <w:pPr>
        <w:jc w:val="center"/>
        <w:rPr>
          <w:b/>
          <w:sz w:val="28"/>
          <w:szCs w:val="28"/>
        </w:rPr>
      </w:pPr>
    </w:p>
    <w:p w:rsidR="0038085A" w:rsidRPr="00ED0CAF" w:rsidRDefault="0038085A" w:rsidP="00ED0C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bookmarkStart w:id="0" w:name="_GoBack"/>
      <w:bookmarkEnd w:id="0"/>
      <w:r>
        <w:rPr>
          <w:b/>
          <w:sz w:val="28"/>
          <w:szCs w:val="28"/>
        </w:rPr>
        <w:t xml:space="preserve"> 2019 r.</w:t>
      </w:r>
    </w:p>
    <w:p w:rsidR="00901695" w:rsidRDefault="00901695"/>
    <w:p w:rsidR="00901695" w:rsidRDefault="00901695"/>
    <w:tbl>
      <w:tblPr>
        <w:tblStyle w:val="Tabela-Siatka"/>
        <w:tblW w:w="9543" w:type="dxa"/>
        <w:tblLook w:val="01E0" w:firstRow="1" w:lastRow="1" w:firstColumn="1" w:lastColumn="1" w:noHBand="0" w:noVBand="0"/>
      </w:tblPr>
      <w:tblGrid>
        <w:gridCol w:w="570"/>
        <w:gridCol w:w="2995"/>
        <w:gridCol w:w="2149"/>
        <w:gridCol w:w="2049"/>
        <w:gridCol w:w="1780"/>
      </w:tblGrid>
      <w:tr w:rsidR="00901695" w:rsidTr="00B5724E">
        <w:tc>
          <w:tcPr>
            <w:tcW w:w="570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Lp.</w:t>
            </w:r>
          </w:p>
        </w:tc>
        <w:tc>
          <w:tcPr>
            <w:tcW w:w="2995" w:type="dxa"/>
            <w:vAlign w:val="center"/>
          </w:tcPr>
          <w:p w:rsid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 xml:space="preserve">Nazwa </w:t>
            </w:r>
            <w:r w:rsidR="00ED0CAF">
              <w:rPr>
                <w:b/>
              </w:rPr>
              <w:t>podmiotu z którym zawarto umowę</w:t>
            </w:r>
          </w:p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(bez adresu)</w:t>
            </w:r>
          </w:p>
        </w:tc>
        <w:tc>
          <w:tcPr>
            <w:tcW w:w="2149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Przedmiot umowy</w:t>
            </w:r>
          </w:p>
        </w:tc>
        <w:tc>
          <w:tcPr>
            <w:tcW w:w="2049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Okres trwania umowy</w:t>
            </w:r>
          </w:p>
        </w:tc>
        <w:tc>
          <w:tcPr>
            <w:tcW w:w="1780" w:type="dxa"/>
            <w:vAlign w:val="center"/>
          </w:tcPr>
          <w:p w:rsidR="00901695" w:rsidRPr="00ED0CAF" w:rsidRDefault="00901695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Kwota</w:t>
            </w:r>
          </w:p>
        </w:tc>
      </w:tr>
      <w:tr w:rsidR="00901695" w:rsidTr="00B5724E">
        <w:tc>
          <w:tcPr>
            <w:tcW w:w="570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1</w:t>
            </w:r>
          </w:p>
        </w:tc>
        <w:tc>
          <w:tcPr>
            <w:tcW w:w="2995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2</w:t>
            </w:r>
          </w:p>
        </w:tc>
        <w:tc>
          <w:tcPr>
            <w:tcW w:w="2149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3</w:t>
            </w:r>
          </w:p>
        </w:tc>
        <w:tc>
          <w:tcPr>
            <w:tcW w:w="2049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4</w:t>
            </w:r>
          </w:p>
        </w:tc>
        <w:tc>
          <w:tcPr>
            <w:tcW w:w="1780" w:type="dxa"/>
          </w:tcPr>
          <w:p w:rsidR="00901695" w:rsidRPr="00ED0CAF" w:rsidRDefault="00ED0CAF" w:rsidP="00ED0CAF">
            <w:pPr>
              <w:jc w:val="center"/>
              <w:rPr>
                <w:b/>
              </w:rPr>
            </w:pPr>
            <w:r w:rsidRPr="00ED0CAF">
              <w:rPr>
                <w:b/>
              </w:rPr>
              <w:t>5</w:t>
            </w:r>
          </w:p>
        </w:tc>
      </w:tr>
      <w:tr w:rsidR="00B5724E" w:rsidTr="00B5724E">
        <w:trPr>
          <w:trHeight w:val="725"/>
        </w:trPr>
        <w:tc>
          <w:tcPr>
            <w:tcW w:w="570" w:type="dxa"/>
            <w:vAlign w:val="center"/>
          </w:tcPr>
          <w:p w:rsidR="00B5724E" w:rsidRDefault="0038085A" w:rsidP="001C179C">
            <w:pPr>
              <w:rPr>
                <w:b/>
              </w:rPr>
            </w:pPr>
            <w:r>
              <w:rPr>
                <w:b/>
              </w:rPr>
              <w:t>1</w:t>
            </w:r>
            <w:r w:rsidR="00B5724E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B5724E" w:rsidRDefault="00B5724E" w:rsidP="001C179C">
            <w:r>
              <w:t>Ochotnicza Straż Pożarna w Chojnicach</w:t>
            </w:r>
          </w:p>
        </w:tc>
        <w:tc>
          <w:tcPr>
            <w:tcW w:w="2149" w:type="dxa"/>
            <w:vAlign w:val="center"/>
          </w:tcPr>
          <w:p w:rsidR="00B5724E" w:rsidRDefault="00B5724E" w:rsidP="001C179C">
            <w:r>
              <w:t>Dotacja na działalność OSP</w:t>
            </w:r>
          </w:p>
        </w:tc>
        <w:tc>
          <w:tcPr>
            <w:tcW w:w="2049" w:type="dxa"/>
            <w:vAlign w:val="center"/>
          </w:tcPr>
          <w:p w:rsidR="00B5724E" w:rsidRDefault="00B5724E" w:rsidP="001C179C">
            <w:r>
              <w:t>od 01.01.2019 r.</w:t>
            </w:r>
          </w:p>
          <w:p w:rsidR="00B5724E" w:rsidRDefault="00B5724E" w:rsidP="001C179C">
            <w:r>
              <w:t>do 31.12.2019 r.</w:t>
            </w:r>
          </w:p>
        </w:tc>
        <w:tc>
          <w:tcPr>
            <w:tcW w:w="1780" w:type="dxa"/>
            <w:vAlign w:val="center"/>
          </w:tcPr>
          <w:p w:rsidR="00B5724E" w:rsidRDefault="00B5724E" w:rsidP="001C179C">
            <w:r>
              <w:t>40.000,- zł</w:t>
            </w:r>
          </w:p>
        </w:tc>
      </w:tr>
      <w:tr w:rsidR="00B5724E" w:rsidTr="00B5724E">
        <w:trPr>
          <w:trHeight w:val="725"/>
        </w:trPr>
        <w:tc>
          <w:tcPr>
            <w:tcW w:w="570" w:type="dxa"/>
            <w:vAlign w:val="center"/>
          </w:tcPr>
          <w:p w:rsidR="00B5724E" w:rsidRDefault="0038085A" w:rsidP="001C179C">
            <w:pPr>
              <w:rPr>
                <w:b/>
              </w:rPr>
            </w:pPr>
            <w:r>
              <w:rPr>
                <w:b/>
              </w:rPr>
              <w:t>2</w:t>
            </w:r>
            <w:r w:rsidR="00B5724E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B5724E" w:rsidRDefault="00B5724E" w:rsidP="001C179C">
            <w:r>
              <w:t>Ochotnicza Straż Pożarna w Chojnicach</w:t>
            </w:r>
          </w:p>
        </w:tc>
        <w:tc>
          <w:tcPr>
            <w:tcW w:w="2149" w:type="dxa"/>
            <w:vAlign w:val="center"/>
          </w:tcPr>
          <w:p w:rsidR="00B5724E" w:rsidRDefault="00B5724E" w:rsidP="001C179C">
            <w:r>
              <w:t>Dotacja na zakup samochodu</w:t>
            </w:r>
          </w:p>
        </w:tc>
        <w:tc>
          <w:tcPr>
            <w:tcW w:w="2049" w:type="dxa"/>
            <w:vAlign w:val="center"/>
          </w:tcPr>
          <w:p w:rsidR="00B5724E" w:rsidRDefault="00B5724E" w:rsidP="001C179C">
            <w:r>
              <w:t>od 20.05.2019 r.</w:t>
            </w:r>
          </w:p>
          <w:p w:rsidR="00B5724E" w:rsidRDefault="00B5724E" w:rsidP="001C179C">
            <w:r>
              <w:t>do 30.06.2019 r.</w:t>
            </w:r>
          </w:p>
        </w:tc>
        <w:tc>
          <w:tcPr>
            <w:tcW w:w="1780" w:type="dxa"/>
            <w:vAlign w:val="center"/>
          </w:tcPr>
          <w:p w:rsidR="00B5724E" w:rsidRDefault="00B5724E" w:rsidP="001C179C">
            <w:r>
              <w:t>21.500,- zł</w:t>
            </w:r>
          </w:p>
        </w:tc>
      </w:tr>
      <w:tr w:rsidR="00903592" w:rsidTr="00B5724E">
        <w:trPr>
          <w:trHeight w:val="725"/>
        </w:trPr>
        <w:tc>
          <w:tcPr>
            <w:tcW w:w="570" w:type="dxa"/>
            <w:vAlign w:val="center"/>
          </w:tcPr>
          <w:p w:rsidR="00903592" w:rsidRDefault="0038085A" w:rsidP="001C179C">
            <w:pPr>
              <w:rPr>
                <w:b/>
              </w:rPr>
            </w:pPr>
            <w:r>
              <w:rPr>
                <w:b/>
              </w:rPr>
              <w:t>3</w:t>
            </w:r>
            <w:r w:rsidR="007F61D6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903592" w:rsidRDefault="007F61D6" w:rsidP="001C179C">
            <w:r>
              <w:t>Eugeniusz Jaszewski</w:t>
            </w:r>
          </w:p>
        </w:tc>
        <w:tc>
          <w:tcPr>
            <w:tcW w:w="2149" w:type="dxa"/>
            <w:vAlign w:val="center"/>
          </w:tcPr>
          <w:p w:rsidR="00903592" w:rsidRDefault="007F61D6" w:rsidP="001C179C">
            <w:r>
              <w:t>Konserwacja CSA Miasta Chojnice</w:t>
            </w:r>
          </w:p>
        </w:tc>
        <w:tc>
          <w:tcPr>
            <w:tcW w:w="2049" w:type="dxa"/>
            <w:vAlign w:val="center"/>
          </w:tcPr>
          <w:p w:rsidR="007F61D6" w:rsidRDefault="007F61D6" w:rsidP="007F61D6">
            <w:r>
              <w:t>od 01.06.2019 r.</w:t>
            </w:r>
          </w:p>
          <w:p w:rsidR="00903592" w:rsidRDefault="007F61D6" w:rsidP="007F61D6">
            <w:r>
              <w:t>do 31.05.2022 r.</w:t>
            </w:r>
          </w:p>
        </w:tc>
        <w:tc>
          <w:tcPr>
            <w:tcW w:w="1780" w:type="dxa"/>
            <w:vAlign w:val="center"/>
          </w:tcPr>
          <w:p w:rsidR="00903592" w:rsidRDefault="007F61D6" w:rsidP="001C179C">
            <w:r>
              <w:t>21.600,- zł</w:t>
            </w:r>
          </w:p>
        </w:tc>
      </w:tr>
      <w:tr w:rsidR="00073EE0" w:rsidTr="00B5724E">
        <w:trPr>
          <w:trHeight w:val="725"/>
        </w:trPr>
        <w:tc>
          <w:tcPr>
            <w:tcW w:w="570" w:type="dxa"/>
            <w:vAlign w:val="center"/>
          </w:tcPr>
          <w:p w:rsidR="00073EE0" w:rsidRDefault="0038085A" w:rsidP="001C179C">
            <w:pPr>
              <w:rPr>
                <w:b/>
              </w:rPr>
            </w:pPr>
            <w:r>
              <w:rPr>
                <w:b/>
              </w:rPr>
              <w:t>4</w:t>
            </w:r>
            <w:r w:rsidR="007F61D6">
              <w:rPr>
                <w:b/>
              </w:rPr>
              <w:t>.</w:t>
            </w:r>
          </w:p>
        </w:tc>
        <w:tc>
          <w:tcPr>
            <w:tcW w:w="2995" w:type="dxa"/>
            <w:vAlign w:val="center"/>
          </w:tcPr>
          <w:p w:rsidR="00073EE0" w:rsidRDefault="00073EE0" w:rsidP="001C179C">
            <w:r>
              <w:t>Digitex Sp. z o.o. sp. k.</w:t>
            </w:r>
          </w:p>
        </w:tc>
        <w:tc>
          <w:tcPr>
            <w:tcW w:w="2149" w:type="dxa"/>
            <w:vAlign w:val="center"/>
          </w:tcPr>
          <w:p w:rsidR="00073EE0" w:rsidRDefault="00073EE0" w:rsidP="001C179C">
            <w:r>
              <w:t>Zakup i montaż syren alarmowych</w:t>
            </w:r>
          </w:p>
        </w:tc>
        <w:tc>
          <w:tcPr>
            <w:tcW w:w="2049" w:type="dxa"/>
            <w:vAlign w:val="center"/>
          </w:tcPr>
          <w:p w:rsidR="00073EE0" w:rsidRDefault="00073EE0" w:rsidP="001C179C">
            <w:r>
              <w:t>od 31.07.2019 r.</w:t>
            </w:r>
          </w:p>
          <w:p w:rsidR="00073EE0" w:rsidRDefault="00073EE0" w:rsidP="001C179C">
            <w:r>
              <w:t>do 01.09.2019 r.</w:t>
            </w:r>
          </w:p>
        </w:tc>
        <w:tc>
          <w:tcPr>
            <w:tcW w:w="1780" w:type="dxa"/>
            <w:vAlign w:val="center"/>
          </w:tcPr>
          <w:p w:rsidR="00073EE0" w:rsidRDefault="00073EE0" w:rsidP="001C179C">
            <w:r>
              <w:t>40.000,- zł</w:t>
            </w:r>
          </w:p>
        </w:tc>
      </w:tr>
    </w:tbl>
    <w:p w:rsidR="00901695" w:rsidRDefault="00901695"/>
    <w:sectPr w:rsidR="00901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695"/>
    <w:rsid w:val="00073EE0"/>
    <w:rsid w:val="001C179C"/>
    <w:rsid w:val="002C40C9"/>
    <w:rsid w:val="0038085A"/>
    <w:rsid w:val="007F61D6"/>
    <w:rsid w:val="00803557"/>
    <w:rsid w:val="00877743"/>
    <w:rsid w:val="00901695"/>
    <w:rsid w:val="00903592"/>
    <w:rsid w:val="0093627E"/>
    <w:rsid w:val="00AB469D"/>
    <w:rsid w:val="00B5724E"/>
    <w:rsid w:val="00E42A83"/>
    <w:rsid w:val="00E4566A"/>
    <w:rsid w:val="00E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F89AC5"/>
  <w15:chartTrackingRefBased/>
  <w15:docId w15:val="{999D445F-9CEC-4CD5-804F-958F0F86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01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 4</dc:creator>
  <cp:keywords/>
  <cp:lastModifiedBy>Tomasz Augustyn</cp:lastModifiedBy>
  <cp:revision>4</cp:revision>
  <cp:lastPrinted>2018-02-12T08:54:00Z</cp:lastPrinted>
  <dcterms:created xsi:type="dcterms:W3CDTF">2019-12-30T11:53:00Z</dcterms:created>
  <dcterms:modified xsi:type="dcterms:W3CDTF">2020-01-16T09:18:00Z</dcterms:modified>
</cp:coreProperties>
</file>