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CAF" w:rsidRDefault="00ED0CAF" w:rsidP="00ED0CAF">
      <w:pPr>
        <w:jc w:val="center"/>
        <w:rPr>
          <w:b/>
          <w:sz w:val="32"/>
          <w:szCs w:val="32"/>
        </w:rPr>
      </w:pPr>
    </w:p>
    <w:p w:rsidR="00901695" w:rsidRDefault="00901695" w:rsidP="00ED0CAF">
      <w:pPr>
        <w:jc w:val="center"/>
        <w:rPr>
          <w:b/>
          <w:sz w:val="32"/>
          <w:szCs w:val="32"/>
        </w:rPr>
      </w:pPr>
      <w:r w:rsidRPr="00ED0CAF">
        <w:rPr>
          <w:b/>
          <w:sz w:val="32"/>
          <w:szCs w:val="32"/>
        </w:rPr>
        <w:t>Rejestr zawieranych umów cywilno-prawnych</w:t>
      </w:r>
    </w:p>
    <w:p w:rsidR="00ED0CAF" w:rsidRPr="00ED0CAF" w:rsidRDefault="00ED0CAF" w:rsidP="00ED0CAF">
      <w:pPr>
        <w:jc w:val="center"/>
        <w:rPr>
          <w:b/>
          <w:sz w:val="32"/>
          <w:szCs w:val="32"/>
        </w:rPr>
      </w:pPr>
    </w:p>
    <w:p w:rsidR="00901695" w:rsidRDefault="00901695" w:rsidP="00ED0CAF">
      <w:pPr>
        <w:jc w:val="center"/>
        <w:rPr>
          <w:b/>
          <w:sz w:val="28"/>
          <w:szCs w:val="28"/>
        </w:rPr>
      </w:pPr>
      <w:r w:rsidRPr="00ED0CAF">
        <w:rPr>
          <w:b/>
          <w:sz w:val="28"/>
          <w:szCs w:val="28"/>
        </w:rPr>
        <w:t>Wydział Zarządzania Kryzysowego, Ochrony Ludności i Spraw Obronnych</w:t>
      </w:r>
    </w:p>
    <w:p w:rsidR="0038085A" w:rsidRDefault="0038085A" w:rsidP="00ED0CAF">
      <w:pPr>
        <w:jc w:val="center"/>
        <w:rPr>
          <w:b/>
          <w:sz w:val="28"/>
          <w:szCs w:val="28"/>
        </w:rPr>
      </w:pPr>
    </w:p>
    <w:p w:rsidR="0038085A" w:rsidRPr="00ED0CAF" w:rsidRDefault="0038085A" w:rsidP="00ED0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20</w:t>
      </w:r>
      <w:r w:rsidR="0051314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r.</w:t>
      </w:r>
    </w:p>
    <w:p w:rsidR="00901695" w:rsidRDefault="00901695"/>
    <w:p w:rsidR="00901695" w:rsidRDefault="00901695"/>
    <w:tbl>
      <w:tblPr>
        <w:tblStyle w:val="Tabela-Siatka"/>
        <w:tblW w:w="9543" w:type="dxa"/>
        <w:tblLook w:val="01E0" w:firstRow="1" w:lastRow="1" w:firstColumn="1" w:lastColumn="1" w:noHBand="0" w:noVBand="0"/>
      </w:tblPr>
      <w:tblGrid>
        <w:gridCol w:w="570"/>
        <w:gridCol w:w="2995"/>
        <w:gridCol w:w="2149"/>
        <w:gridCol w:w="2049"/>
        <w:gridCol w:w="1780"/>
      </w:tblGrid>
      <w:tr w:rsidR="00901695" w:rsidTr="00B5724E">
        <w:tc>
          <w:tcPr>
            <w:tcW w:w="570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Lp.</w:t>
            </w:r>
          </w:p>
        </w:tc>
        <w:tc>
          <w:tcPr>
            <w:tcW w:w="2995" w:type="dxa"/>
            <w:vAlign w:val="center"/>
          </w:tcPr>
          <w:p w:rsid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 xml:space="preserve">Nazwa </w:t>
            </w:r>
            <w:r w:rsidR="00ED0CAF">
              <w:rPr>
                <w:b/>
              </w:rPr>
              <w:t>podmiotu z którym zawarto umowę</w:t>
            </w:r>
          </w:p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(bez adresu)</w:t>
            </w:r>
          </w:p>
        </w:tc>
        <w:tc>
          <w:tcPr>
            <w:tcW w:w="2149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Przedmiot umowy</w:t>
            </w:r>
          </w:p>
        </w:tc>
        <w:tc>
          <w:tcPr>
            <w:tcW w:w="2049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Okres trwania umowy</w:t>
            </w:r>
          </w:p>
        </w:tc>
        <w:tc>
          <w:tcPr>
            <w:tcW w:w="1780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Kwota</w:t>
            </w:r>
          </w:p>
        </w:tc>
      </w:tr>
      <w:tr w:rsidR="00901695" w:rsidTr="00B5724E">
        <w:tc>
          <w:tcPr>
            <w:tcW w:w="570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1</w:t>
            </w:r>
          </w:p>
        </w:tc>
        <w:tc>
          <w:tcPr>
            <w:tcW w:w="2995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2</w:t>
            </w:r>
          </w:p>
        </w:tc>
        <w:tc>
          <w:tcPr>
            <w:tcW w:w="2149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3</w:t>
            </w:r>
          </w:p>
        </w:tc>
        <w:tc>
          <w:tcPr>
            <w:tcW w:w="2049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4</w:t>
            </w:r>
          </w:p>
        </w:tc>
        <w:tc>
          <w:tcPr>
            <w:tcW w:w="1780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5</w:t>
            </w:r>
          </w:p>
        </w:tc>
      </w:tr>
      <w:tr w:rsidR="003A230D" w:rsidTr="00B5724E">
        <w:trPr>
          <w:trHeight w:val="725"/>
        </w:trPr>
        <w:tc>
          <w:tcPr>
            <w:tcW w:w="570" w:type="dxa"/>
            <w:vAlign w:val="center"/>
          </w:tcPr>
          <w:p w:rsidR="003A230D" w:rsidRDefault="003A230D" w:rsidP="00470FFC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995" w:type="dxa"/>
            <w:vAlign w:val="center"/>
          </w:tcPr>
          <w:p w:rsidR="003A230D" w:rsidRDefault="003A230D" w:rsidP="001C179C">
            <w:r>
              <w:t>OSP Chojnice</w:t>
            </w:r>
            <w:bookmarkStart w:id="0" w:name="_GoBack"/>
            <w:bookmarkEnd w:id="0"/>
          </w:p>
        </w:tc>
        <w:tc>
          <w:tcPr>
            <w:tcW w:w="2149" w:type="dxa"/>
            <w:vAlign w:val="center"/>
          </w:tcPr>
          <w:p w:rsidR="003A230D" w:rsidRDefault="003A230D" w:rsidP="001C179C">
            <w:r>
              <w:t>Dotacja na działalność OSP</w:t>
            </w:r>
          </w:p>
        </w:tc>
        <w:tc>
          <w:tcPr>
            <w:tcW w:w="2049" w:type="dxa"/>
            <w:vAlign w:val="center"/>
          </w:tcPr>
          <w:p w:rsidR="003A230D" w:rsidRDefault="003A230D" w:rsidP="003A230D">
            <w:r>
              <w:t xml:space="preserve">od </w:t>
            </w:r>
            <w:r>
              <w:t>01</w:t>
            </w:r>
            <w:r>
              <w:t>.0</w:t>
            </w:r>
            <w:r>
              <w:t>1</w:t>
            </w:r>
            <w:r>
              <w:t>.2020 r.</w:t>
            </w:r>
          </w:p>
          <w:p w:rsidR="003A230D" w:rsidRDefault="003A230D" w:rsidP="003A230D">
            <w:r>
              <w:t xml:space="preserve">do </w:t>
            </w:r>
            <w:r>
              <w:t>31</w:t>
            </w:r>
            <w:r>
              <w:t>.</w:t>
            </w:r>
            <w:r>
              <w:t>12</w:t>
            </w:r>
            <w:r>
              <w:t>.2020 r.</w:t>
            </w:r>
          </w:p>
        </w:tc>
        <w:tc>
          <w:tcPr>
            <w:tcW w:w="1780" w:type="dxa"/>
            <w:vAlign w:val="center"/>
          </w:tcPr>
          <w:p w:rsidR="003A230D" w:rsidRDefault="003A230D" w:rsidP="001C179C">
            <w:r>
              <w:t>45.000,- zł</w:t>
            </w:r>
          </w:p>
        </w:tc>
      </w:tr>
      <w:tr w:rsidR="00B5724E" w:rsidTr="00B5724E">
        <w:trPr>
          <w:trHeight w:val="725"/>
        </w:trPr>
        <w:tc>
          <w:tcPr>
            <w:tcW w:w="570" w:type="dxa"/>
            <w:vAlign w:val="center"/>
          </w:tcPr>
          <w:p w:rsidR="00B5724E" w:rsidRDefault="003A230D" w:rsidP="00470FF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B5724E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B5724E" w:rsidRDefault="0051314C" w:rsidP="001C179C">
            <w:r>
              <w:t>Eugeniusz Jaszewski</w:t>
            </w:r>
          </w:p>
        </w:tc>
        <w:tc>
          <w:tcPr>
            <w:tcW w:w="2149" w:type="dxa"/>
            <w:vAlign w:val="center"/>
          </w:tcPr>
          <w:p w:rsidR="00B5724E" w:rsidRDefault="0051314C" w:rsidP="001C179C">
            <w:r>
              <w:t>Pomiary elektryczne CSA Chojnice</w:t>
            </w:r>
          </w:p>
        </w:tc>
        <w:tc>
          <w:tcPr>
            <w:tcW w:w="2049" w:type="dxa"/>
            <w:vAlign w:val="center"/>
          </w:tcPr>
          <w:p w:rsidR="00B5724E" w:rsidRDefault="00B5724E" w:rsidP="001C179C">
            <w:r>
              <w:t xml:space="preserve">od </w:t>
            </w:r>
            <w:r w:rsidR="0051314C">
              <w:t>17</w:t>
            </w:r>
            <w:r>
              <w:t>.0</w:t>
            </w:r>
            <w:r w:rsidR="0051314C">
              <w:t>2</w:t>
            </w:r>
            <w:r>
              <w:t>.20</w:t>
            </w:r>
            <w:r w:rsidR="0051314C">
              <w:t>20</w:t>
            </w:r>
            <w:r>
              <w:t xml:space="preserve"> r.</w:t>
            </w:r>
          </w:p>
          <w:p w:rsidR="00B5724E" w:rsidRDefault="00B5724E" w:rsidP="001C179C">
            <w:r>
              <w:t xml:space="preserve">do </w:t>
            </w:r>
            <w:r w:rsidR="0051314C">
              <w:t>17</w:t>
            </w:r>
            <w:r>
              <w:t>.</w:t>
            </w:r>
            <w:r w:rsidR="0051314C">
              <w:t>03</w:t>
            </w:r>
            <w:r>
              <w:t>.20</w:t>
            </w:r>
            <w:r w:rsidR="0051314C">
              <w:t>20</w:t>
            </w:r>
            <w:r>
              <w:t xml:space="preserve"> r.</w:t>
            </w:r>
          </w:p>
        </w:tc>
        <w:tc>
          <w:tcPr>
            <w:tcW w:w="1780" w:type="dxa"/>
            <w:vAlign w:val="center"/>
          </w:tcPr>
          <w:p w:rsidR="00B5724E" w:rsidRDefault="0051314C" w:rsidP="001C179C">
            <w:r>
              <w:t>2</w:t>
            </w:r>
            <w:r w:rsidR="00B5724E">
              <w:t>.</w:t>
            </w:r>
            <w:r>
              <w:t>85</w:t>
            </w:r>
            <w:r w:rsidR="00B5724E">
              <w:t>0,- zł</w:t>
            </w:r>
          </w:p>
        </w:tc>
      </w:tr>
    </w:tbl>
    <w:p w:rsidR="00901695" w:rsidRDefault="00901695"/>
    <w:sectPr w:rsidR="00901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695"/>
    <w:rsid w:val="00073EE0"/>
    <w:rsid w:val="001C179C"/>
    <w:rsid w:val="002C40C9"/>
    <w:rsid w:val="0038085A"/>
    <w:rsid w:val="003A230D"/>
    <w:rsid w:val="00470FFC"/>
    <w:rsid w:val="0051314C"/>
    <w:rsid w:val="007F61D6"/>
    <w:rsid w:val="00803557"/>
    <w:rsid w:val="00877743"/>
    <w:rsid w:val="00901695"/>
    <w:rsid w:val="00903592"/>
    <w:rsid w:val="0093627E"/>
    <w:rsid w:val="00AB469D"/>
    <w:rsid w:val="00B5724E"/>
    <w:rsid w:val="00E42A83"/>
    <w:rsid w:val="00E4566A"/>
    <w:rsid w:val="00ED0CAF"/>
    <w:rsid w:val="00F8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0D8FB2"/>
  <w15:chartTrackingRefBased/>
  <w15:docId w15:val="{999D445F-9CEC-4CD5-804F-958F0F86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01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 4</dc:creator>
  <cp:keywords/>
  <cp:lastModifiedBy>Tomasz Augustyn</cp:lastModifiedBy>
  <cp:revision>10</cp:revision>
  <cp:lastPrinted>2018-02-12T08:54:00Z</cp:lastPrinted>
  <dcterms:created xsi:type="dcterms:W3CDTF">2019-12-30T11:53:00Z</dcterms:created>
  <dcterms:modified xsi:type="dcterms:W3CDTF">2020-02-20T11:54:00Z</dcterms:modified>
</cp:coreProperties>
</file>