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1B0" w:rsidRPr="003E1197" w:rsidRDefault="005D7D0F" w:rsidP="00AF51B0">
      <w:pPr>
        <w:pStyle w:val="NormalnyWeb"/>
        <w:spacing w:before="0" w:beforeAutospacing="0" w:after="0" w:afterAutospacing="0"/>
        <w:jc w:val="center"/>
        <w:rPr>
          <w:bCs/>
        </w:rPr>
      </w:pPr>
      <w:r>
        <w:rPr>
          <w:rStyle w:val="Pogrubienie"/>
        </w:rPr>
        <w:t>Burmistrz Miasta Chojnice</w:t>
      </w:r>
      <w:r>
        <w:rPr>
          <w:b/>
          <w:bCs/>
        </w:rPr>
        <w:br/>
      </w:r>
      <w:r>
        <w:rPr>
          <w:rStyle w:val="Pogrubienie"/>
        </w:rPr>
        <w:t>zaprasza wszystkie zaintere</w:t>
      </w:r>
      <w:r w:rsidR="00DD4584">
        <w:rPr>
          <w:rStyle w:val="Pogrubienie"/>
        </w:rPr>
        <w:t xml:space="preserve">sowane organizacje pozarządowe </w:t>
      </w:r>
      <w:r>
        <w:rPr>
          <w:rStyle w:val="Pogrubienie"/>
        </w:rPr>
        <w:t xml:space="preserve">do wzięcia udziału </w:t>
      </w:r>
      <w:r w:rsidR="003E1197">
        <w:rPr>
          <w:rStyle w:val="Pogrubienie"/>
        </w:rPr>
        <w:br/>
      </w:r>
      <w:r>
        <w:rPr>
          <w:rStyle w:val="Pogrubienie"/>
        </w:rPr>
        <w:t>w konsultacjach projektu uchwały</w:t>
      </w:r>
      <w:r>
        <w:br/>
      </w:r>
      <w:r w:rsidRPr="00AF51B0">
        <w:t xml:space="preserve">w sprawie </w:t>
      </w:r>
      <w:r w:rsidR="003E1197" w:rsidRPr="003E1197">
        <w:rPr>
          <w:bCs/>
        </w:rPr>
        <w:t xml:space="preserve">zasad i trybu korzystania z gminnej hali widowiskowo-sportowej </w:t>
      </w:r>
      <w:r w:rsidR="003E1197" w:rsidRPr="003E1197">
        <w:rPr>
          <w:bCs/>
        </w:rPr>
        <w:br/>
        <w:t>w Chojnicach</w:t>
      </w:r>
    </w:p>
    <w:p w:rsidR="003E1197" w:rsidRDefault="005D7D0F" w:rsidP="003E1197">
      <w:pPr>
        <w:pStyle w:val="NormalnyWeb"/>
        <w:spacing w:before="0" w:beforeAutospacing="0" w:after="0" w:afterAutospacing="0"/>
        <w:jc w:val="both"/>
        <w:rPr>
          <w:b/>
          <w:bCs/>
          <w:u w:val="single"/>
        </w:rPr>
      </w:pPr>
      <w:r>
        <w:br/>
      </w:r>
    </w:p>
    <w:p w:rsidR="003E1197" w:rsidRPr="003E1197" w:rsidRDefault="003E1197" w:rsidP="00DD4584">
      <w:pPr>
        <w:pStyle w:val="NormalnyWeb"/>
        <w:spacing w:before="0" w:beforeAutospacing="0" w:after="0" w:afterAutospacing="0"/>
        <w:ind w:firstLine="708"/>
        <w:jc w:val="both"/>
        <w:rPr>
          <w:bCs/>
        </w:rPr>
      </w:pPr>
      <w:r w:rsidRPr="003E1197">
        <w:rPr>
          <w:color w:val="000000" w:themeColor="text1"/>
        </w:rPr>
        <w:t xml:space="preserve">Działając na podstawie uchwały Nr XVIII/205/12 Rady Miejskiej w Chojnicach z dnia </w:t>
      </w:r>
      <w:r>
        <w:rPr>
          <w:color w:val="000000" w:themeColor="text1"/>
        </w:rPr>
        <w:br/>
      </w:r>
      <w:r w:rsidRPr="003E1197">
        <w:rPr>
          <w:color w:val="000000" w:themeColor="text1"/>
        </w:rPr>
        <w:t>19 marca 2012r. w sprawie szczegółowego sposobu konsultowania z organizacjami pozarządowymi i innymi podmiotami prowadzącymi działalność pożytku publicznego projektów aktów prawa miejscowego w dziedzinach dotyczących ich działalności statutowej, Burmistrz Miasta Chojnice przedstawia do konsultacji projekt uchwały w sprawie</w:t>
      </w:r>
      <w:r w:rsidRPr="003E1197">
        <w:rPr>
          <w:color w:val="000000" w:themeColor="text1"/>
        </w:rPr>
        <w:t xml:space="preserve"> </w:t>
      </w:r>
      <w:r w:rsidRPr="003E1197">
        <w:rPr>
          <w:bCs/>
        </w:rPr>
        <w:t>zasad i trybu korzystania z gminnej hali widowiskowo-sportowej w Chojnicach</w:t>
      </w:r>
      <w:r>
        <w:rPr>
          <w:bCs/>
        </w:rPr>
        <w:t>.</w:t>
      </w:r>
    </w:p>
    <w:p w:rsidR="003E1197" w:rsidRDefault="003E1197" w:rsidP="00AF51B0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</w:p>
    <w:p w:rsidR="003E1197" w:rsidRDefault="003E1197" w:rsidP="00AF51B0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</w:p>
    <w:p w:rsidR="005D7D0F" w:rsidRDefault="005D7D0F" w:rsidP="00AF51B0">
      <w:pPr>
        <w:pStyle w:val="NormalnyWeb"/>
        <w:spacing w:before="0" w:beforeAutospacing="0" w:after="0" w:afterAutospacing="0"/>
        <w:jc w:val="center"/>
        <w:rPr>
          <w:u w:val="single"/>
        </w:rPr>
      </w:pPr>
      <w:r w:rsidRPr="00AF51B0">
        <w:rPr>
          <w:b/>
          <w:bCs/>
          <w:u w:val="single"/>
        </w:rPr>
        <w:t>Konsultacje trwają</w:t>
      </w:r>
      <w:r w:rsidRPr="00AF51B0">
        <w:rPr>
          <w:u w:val="single"/>
        </w:rPr>
        <w:t xml:space="preserve"> </w:t>
      </w:r>
      <w:r w:rsidR="003E1197">
        <w:rPr>
          <w:rStyle w:val="Pogrubienie"/>
          <w:u w:val="single"/>
        </w:rPr>
        <w:t xml:space="preserve">od  20 stycznia do 3 </w:t>
      </w:r>
      <w:r w:rsidR="00DD4584">
        <w:rPr>
          <w:rStyle w:val="Pogrubienie"/>
          <w:u w:val="single"/>
        </w:rPr>
        <w:t>lutego</w:t>
      </w:r>
      <w:r w:rsidR="003E1197">
        <w:rPr>
          <w:rStyle w:val="Pogrubienie"/>
          <w:u w:val="single"/>
        </w:rPr>
        <w:t>  2021</w:t>
      </w:r>
      <w:r w:rsidRPr="00AF51B0">
        <w:rPr>
          <w:rStyle w:val="Pogrubienie"/>
          <w:u w:val="single"/>
        </w:rPr>
        <w:t xml:space="preserve"> roku</w:t>
      </w:r>
      <w:r w:rsidRPr="00AF51B0">
        <w:rPr>
          <w:u w:val="single"/>
        </w:rPr>
        <w:t>.</w:t>
      </w:r>
    </w:p>
    <w:p w:rsidR="00AF51B0" w:rsidRPr="00AF51B0" w:rsidRDefault="00AF51B0" w:rsidP="00AF51B0">
      <w:pPr>
        <w:pStyle w:val="NormalnyWeb"/>
        <w:spacing w:before="0" w:beforeAutospacing="0" w:after="0" w:afterAutospacing="0"/>
        <w:jc w:val="center"/>
        <w:rPr>
          <w:u w:val="single"/>
        </w:rPr>
      </w:pPr>
    </w:p>
    <w:p w:rsidR="005D7D0F" w:rsidRDefault="005D7D0F" w:rsidP="00AF51B0">
      <w:pPr>
        <w:pStyle w:val="NormalnyWeb"/>
        <w:spacing w:before="0" w:beforeAutospacing="0" w:after="0" w:afterAutospacing="0"/>
        <w:jc w:val="both"/>
      </w:pPr>
      <w:r>
        <w:br/>
      </w:r>
      <w:r w:rsidR="00AF51B0">
        <w:t xml:space="preserve">          </w:t>
      </w:r>
      <w:r>
        <w:t>Treść projektu uchwały i formularz do zgłaszania uwag znajdują się na stronie inter</w:t>
      </w:r>
      <w:r w:rsidR="00AF51B0">
        <w:t>netowej miasta Chojnice pod linkiem:</w:t>
      </w:r>
      <w:r w:rsidR="00AF51B0" w:rsidRPr="00AF51B0">
        <w:t xml:space="preserve"> </w:t>
      </w:r>
      <w:hyperlink r:id="rId4" w:history="1">
        <w:r w:rsidR="00AF51B0" w:rsidRPr="000440FD">
          <w:rPr>
            <w:rStyle w:val="Hipercze"/>
          </w:rPr>
          <w:t>https://www.miastochojnice.pl/kat/konsultacje/</w:t>
        </w:r>
      </w:hyperlink>
      <w:r w:rsidR="00AF51B0">
        <w:t xml:space="preserve"> o</w:t>
      </w:r>
      <w:r>
        <w:t>raz w  BIP-</w:t>
      </w:r>
      <w:proofErr w:type="spellStart"/>
      <w:r>
        <w:t>ie</w:t>
      </w:r>
      <w:proofErr w:type="spellEnd"/>
      <w:r>
        <w:t xml:space="preserve"> w zakładce</w:t>
      </w:r>
      <w:r w:rsidR="00AF51B0">
        <w:t xml:space="preserve"> </w:t>
      </w:r>
      <w:r>
        <w:t xml:space="preserve">pod linkiem: </w:t>
      </w:r>
      <w:r w:rsidR="003E1197" w:rsidRPr="003E1197">
        <w:rPr>
          <w:rStyle w:val="Hipercze"/>
        </w:rPr>
        <w:t>https://bip.miastochojnice.pl/639.html</w:t>
      </w:r>
      <w:r w:rsidR="00AF51B0">
        <w:t xml:space="preserve"> </w:t>
      </w:r>
      <w:r>
        <w:t xml:space="preserve">oraz są dostępne bezpośrednio w siedzibie Urzędu Miejskiego w Chojnicach – </w:t>
      </w:r>
      <w:r w:rsidR="003E1197">
        <w:t>Wydział Sportu</w:t>
      </w:r>
      <w:r>
        <w:t xml:space="preserve"> i Współpracy </w:t>
      </w:r>
      <w:r w:rsidR="003E1197">
        <w:br/>
      </w:r>
      <w:r>
        <w:t>z Organizacjami Pozarządowymi, ul. Mickiewicza 12a.</w:t>
      </w:r>
      <w:r>
        <w:br/>
      </w:r>
      <w:r w:rsidR="00AF51B0">
        <w:t xml:space="preserve">         </w:t>
      </w:r>
      <w:r>
        <w:t xml:space="preserve">Wypełniony formularz konsultacji do projektu uchwały w </w:t>
      </w:r>
      <w:r w:rsidR="00AF51B0" w:rsidRPr="00AF51B0">
        <w:t xml:space="preserve"> sprawie </w:t>
      </w:r>
      <w:r w:rsidR="00DD4584" w:rsidRPr="003E1197">
        <w:rPr>
          <w:bCs/>
        </w:rPr>
        <w:t>zasad i trybu korzystania z gmin</w:t>
      </w:r>
      <w:r w:rsidR="00DD4584">
        <w:rPr>
          <w:bCs/>
        </w:rPr>
        <w:t xml:space="preserve">nej hali widowiskowo-sportowej </w:t>
      </w:r>
      <w:r w:rsidR="00DD4584" w:rsidRPr="003E1197">
        <w:rPr>
          <w:bCs/>
        </w:rPr>
        <w:t>w Chojnicach</w:t>
      </w:r>
      <w:r w:rsidR="00DD4584">
        <w:t xml:space="preserve"> </w:t>
      </w:r>
      <w:r>
        <w:t xml:space="preserve">wraz z załączonym wyciągiem ze statutu organizacji wskazującym dziedziny działalności należy przesłać </w:t>
      </w:r>
      <w:r w:rsidR="00DD4584">
        <w:br/>
      </w:r>
      <w:r w:rsidRPr="005D7D0F">
        <w:rPr>
          <w:b/>
          <w:bCs/>
          <w:u w:val="single"/>
        </w:rPr>
        <w:t xml:space="preserve">w </w:t>
      </w:r>
      <w:r w:rsidR="00DD4584">
        <w:rPr>
          <w:b/>
          <w:bCs/>
          <w:u w:val="single"/>
        </w:rPr>
        <w:t>nieprzekraczalnym terminie do 3 lutego 2021</w:t>
      </w:r>
      <w:r w:rsidRPr="005D7D0F">
        <w:rPr>
          <w:b/>
          <w:bCs/>
          <w:u w:val="single"/>
        </w:rPr>
        <w:t xml:space="preserve"> roku</w:t>
      </w:r>
      <w:r>
        <w:t xml:space="preserve"> na:</w:t>
      </w:r>
    </w:p>
    <w:p w:rsidR="00AF51B0" w:rsidRDefault="00AF51B0" w:rsidP="00AF51B0">
      <w:pPr>
        <w:pStyle w:val="NormalnyWeb"/>
        <w:spacing w:before="0" w:beforeAutospacing="0" w:after="0" w:afterAutospacing="0"/>
        <w:jc w:val="both"/>
      </w:pPr>
    </w:p>
    <w:p w:rsidR="005D7D0F" w:rsidRDefault="005D7D0F" w:rsidP="00AF51B0">
      <w:pPr>
        <w:pStyle w:val="NormalnyWeb"/>
        <w:spacing w:before="0" w:beforeAutospacing="0" w:after="0" w:afterAutospacing="0"/>
      </w:pPr>
      <w:r>
        <w:br/>
        <w:t xml:space="preserve">•    adres poczty elektronicznej  </w:t>
      </w:r>
      <w:bookmarkStart w:id="0" w:name="_GoBack"/>
      <w:bookmarkEnd w:id="0"/>
      <w:r w:rsidR="00162E8E">
        <w:fldChar w:fldCharType="begin"/>
      </w:r>
      <w:r w:rsidR="00162E8E">
        <w:instrText xml:space="preserve"> HYPERLINK "mailto:</w:instrText>
      </w:r>
      <w:r w:rsidR="00162E8E" w:rsidRPr="00162E8E">
        <w:instrText>urzad@miastochojnice.pl</w:instrText>
      </w:r>
      <w:r w:rsidR="00162E8E">
        <w:instrText xml:space="preserve">" </w:instrText>
      </w:r>
      <w:r w:rsidR="00162E8E">
        <w:fldChar w:fldCharType="separate"/>
      </w:r>
      <w:r w:rsidR="00162E8E" w:rsidRPr="00D47B8D">
        <w:rPr>
          <w:rStyle w:val="Hipercze"/>
        </w:rPr>
        <w:t>urzad@miastochojnice.pl</w:t>
      </w:r>
      <w:r w:rsidR="00162E8E">
        <w:fldChar w:fldCharType="end"/>
      </w:r>
      <w:r w:rsidR="00DD4584">
        <w:t xml:space="preserve"> ;</w:t>
      </w:r>
      <w:r>
        <w:br/>
        <w:t>•    </w:t>
      </w:r>
      <w:r w:rsidR="00DD4584">
        <w:t>numer faksu 52 397 21 94;</w:t>
      </w:r>
      <w:r>
        <w:br/>
        <w:t>•    adres siedziby urzędu: Urząd Miejski w Chojnicach, Stary Rynek 1, 89-600 Chojnice.</w:t>
      </w: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  <w:r>
        <w:t>dr inż. Arseniusz Finster</w:t>
      </w:r>
    </w:p>
    <w:p w:rsidR="00AF51B0" w:rsidRDefault="00AF51B0" w:rsidP="00AF51B0">
      <w:pPr>
        <w:pStyle w:val="NormalnyWeb"/>
        <w:spacing w:before="0" w:beforeAutospacing="0" w:after="0" w:afterAutospacing="0"/>
      </w:pPr>
      <w:r>
        <w:t>Burmistrz Chojnic</w:t>
      </w:r>
    </w:p>
    <w:p w:rsidR="00336435" w:rsidRDefault="00336435" w:rsidP="00AF51B0">
      <w:pPr>
        <w:spacing w:after="0" w:line="240" w:lineRule="auto"/>
      </w:pPr>
    </w:p>
    <w:p w:rsidR="00AF51B0" w:rsidRDefault="00AF51B0">
      <w:pPr>
        <w:spacing w:after="0" w:line="240" w:lineRule="auto"/>
      </w:pPr>
    </w:p>
    <w:sectPr w:rsidR="00AF5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D0F"/>
    <w:rsid w:val="00162E8E"/>
    <w:rsid w:val="00336435"/>
    <w:rsid w:val="003E1197"/>
    <w:rsid w:val="005D7D0F"/>
    <w:rsid w:val="00AF51B0"/>
    <w:rsid w:val="00BD0610"/>
    <w:rsid w:val="00DD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D056A-0818-4ADC-B7D7-C54C3065A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D7D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D7D0F"/>
    <w:rPr>
      <w:b/>
      <w:bCs/>
    </w:rPr>
  </w:style>
  <w:style w:type="character" w:styleId="Hipercze">
    <w:name w:val="Hyperlink"/>
    <w:basedOn w:val="Domylnaczcionkaakapitu"/>
    <w:uiPriority w:val="99"/>
    <w:unhideWhenUsed/>
    <w:rsid w:val="005D7D0F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7D0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E11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iastochojnice.pl/kat/konsultacj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Grzegorz</cp:lastModifiedBy>
  <cp:revision>5</cp:revision>
  <dcterms:created xsi:type="dcterms:W3CDTF">2021-01-20T06:20:00Z</dcterms:created>
  <dcterms:modified xsi:type="dcterms:W3CDTF">2021-01-20T07:07:00Z</dcterms:modified>
</cp:coreProperties>
</file>