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0EABF" w14:textId="64C0D7F1" w:rsidR="00704342" w:rsidRPr="00BA15F8" w:rsidRDefault="00704342" w:rsidP="00704342">
      <w:pPr>
        <w:pStyle w:val="NormalnyWeb"/>
        <w:spacing w:before="119" w:beforeAutospacing="0" w:after="0"/>
        <w:jc w:val="center"/>
      </w:pPr>
      <w:r w:rsidRPr="00BA15F8">
        <w:rPr>
          <w:b/>
          <w:bCs/>
        </w:rPr>
        <w:t>Uchwała Nr /…/</w:t>
      </w:r>
      <w:r w:rsidR="00E574ED">
        <w:rPr>
          <w:b/>
          <w:bCs/>
        </w:rPr>
        <w:t>2</w:t>
      </w:r>
      <w:r w:rsidR="00A62A46">
        <w:rPr>
          <w:b/>
          <w:bCs/>
        </w:rPr>
        <w:t>3</w:t>
      </w:r>
    </w:p>
    <w:p w14:paraId="295A5876" w14:textId="77777777" w:rsidR="00704342" w:rsidRPr="00BA15F8" w:rsidRDefault="00704342" w:rsidP="00704342">
      <w:pPr>
        <w:pStyle w:val="NormalnyWeb"/>
        <w:spacing w:before="119" w:beforeAutospacing="0" w:after="0"/>
        <w:jc w:val="center"/>
      </w:pPr>
      <w:r w:rsidRPr="00BA15F8">
        <w:t>Rady Miejskiej w Chojnicach</w:t>
      </w:r>
    </w:p>
    <w:p w14:paraId="0A006DC1" w14:textId="1801101F" w:rsidR="00704342" w:rsidRPr="00BA15F8" w:rsidRDefault="00704342" w:rsidP="00704342">
      <w:pPr>
        <w:pStyle w:val="NormalnyWeb"/>
        <w:spacing w:before="119" w:beforeAutospacing="0" w:after="0"/>
        <w:jc w:val="center"/>
      </w:pPr>
      <w:r w:rsidRPr="00BA15F8">
        <w:t xml:space="preserve">z dnia </w:t>
      </w:r>
      <w:r w:rsidR="001F3164">
        <w:t>………………….</w:t>
      </w:r>
    </w:p>
    <w:p w14:paraId="4D7F3225" w14:textId="77777777" w:rsidR="00336BB6" w:rsidRDefault="00336BB6" w:rsidP="00336BB6"/>
    <w:p w14:paraId="1CD15369" w14:textId="1591BAA5" w:rsidR="0027000F" w:rsidRDefault="0027000F" w:rsidP="00704342">
      <w:pPr>
        <w:ind w:left="1418" w:hanging="1418"/>
        <w:jc w:val="both"/>
        <w:rPr>
          <w:b/>
        </w:rPr>
      </w:pPr>
      <w:r>
        <w:rPr>
          <w:b/>
        </w:rPr>
        <w:t xml:space="preserve">zmieniająca uchwałę w sprawie utworzenia targowisk na terenie miasta Chojnice </w:t>
      </w:r>
    </w:p>
    <w:p w14:paraId="4790C108" w14:textId="77777777" w:rsidR="0027000F" w:rsidRDefault="0027000F" w:rsidP="00704342">
      <w:pPr>
        <w:ind w:left="1418" w:hanging="1418"/>
        <w:jc w:val="both"/>
        <w:rPr>
          <w:b/>
        </w:rPr>
      </w:pPr>
    </w:p>
    <w:p w14:paraId="3B80E3D6" w14:textId="77777777" w:rsidR="00336BB6" w:rsidRDefault="00336BB6" w:rsidP="00336BB6"/>
    <w:p w14:paraId="5AB15D1C" w14:textId="77777777" w:rsidR="00336BB6" w:rsidRDefault="00336BB6" w:rsidP="00336BB6"/>
    <w:p w14:paraId="52DCAF51" w14:textId="4B8832E5" w:rsidR="0027000F" w:rsidRDefault="00336BB6" w:rsidP="00336BB6">
      <w:pPr>
        <w:ind w:firstLine="708"/>
        <w:jc w:val="both"/>
      </w:pPr>
      <w:r>
        <w:t>Na podstawie art.</w:t>
      </w:r>
      <w:r w:rsidR="0027000F">
        <w:t xml:space="preserve"> 7 ust. 1 pkt 11, art. 18 ust. 1 a art. 40 ust. 2 pkt 4 ustawy z dnia </w:t>
      </w:r>
      <w:r w:rsidR="0027000F">
        <w:br/>
        <w:t xml:space="preserve">8 marca 1990 r. o samorządzie gminnym </w:t>
      </w:r>
      <w:r w:rsidR="0027000F" w:rsidRPr="00BA15F8">
        <w:t>(tekst jednolity: Dz.U. z 20</w:t>
      </w:r>
      <w:r w:rsidR="0027000F">
        <w:t>23</w:t>
      </w:r>
      <w:r w:rsidR="0027000F" w:rsidRPr="00BA15F8">
        <w:t xml:space="preserve"> r. poz.</w:t>
      </w:r>
      <w:r w:rsidR="0027000F">
        <w:t xml:space="preserve"> 40</w:t>
      </w:r>
      <w:r w:rsidR="0027000F" w:rsidRPr="00BA15F8">
        <w:t>)</w:t>
      </w:r>
      <w:r w:rsidR="0027000F">
        <w:t xml:space="preserve"> uchwala się, co następuje:</w:t>
      </w:r>
    </w:p>
    <w:p w14:paraId="372E46FF" w14:textId="77777777" w:rsidR="0027000F" w:rsidRDefault="0027000F" w:rsidP="00336BB6">
      <w:pPr>
        <w:ind w:firstLine="708"/>
        <w:jc w:val="both"/>
      </w:pPr>
    </w:p>
    <w:p w14:paraId="04F9C2D9" w14:textId="77777777" w:rsidR="00704342" w:rsidRDefault="00704342" w:rsidP="00336BB6">
      <w:pPr>
        <w:ind w:firstLine="708"/>
        <w:jc w:val="both"/>
      </w:pPr>
    </w:p>
    <w:p w14:paraId="75C74B92" w14:textId="26DE8963" w:rsidR="0027000F" w:rsidRDefault="00336BB6" w:rsidP="0027000F">
      <w:pPr>
        <w:ind w:left="567" w:hanging="567"/>
        <w:jc w:val="both"/>
        <w:rPr>
          <w:bCs/>
        </w:rPr>
      </w:pPr>
      <w:r w:rsidRPr="00704342">
        <w:rPr>
          <w:b/>
        </w:rPr>
        <w:t>§ 1.</w:t>
      </w:r>
      <w:r w:rsidR="00704342">
        <w:tab/>
      </w:r>
      <w:r w:rsidR="0027000F">
        <w:t xml:space="preserve">W uchwale Nr XLIV/387/06 Rady Miejskiej w Chojnicach z dnia 18 maja 2006 r. </w:t>
      </w:r>
      <w:r w:rsidR="0027000F">
        <w:br/>
        <w:t xml:space="preserve">w sprawie </w:t>
      </w:r>
      <w:r w:rsidR="0027000F" w:rsidRPr="0027000F">
        <w:rPr>
          <w:bCs/>
        </w:rPr>
        <w:t>utworzenia targowisk na terenie miasta Chojnice</w:t>
      </w:r>
      <w:r w:rsidR="0027000F">
        <w:rPr>
          <w:bCs/>
        </w:rPr>
        <w:t xml:space="preserve"> (</w:t>
      </w:r>
      <w:proofErr w:type="spellStart"/>
      <w:r w:rsidR="0027000F">
        <w:rPr>
          <w:bCs/>
        </w:rPr>
        <w:t>Dz.Urz.Woj.Pom</w:t>
      </w:r>
      <w:proofErr w:type="spellEnd"/>
      <w:r w:rsidR="0027000F">
        <w:rPr>
          <w:bCs/>
        </w:rPr>
        <w:t xml:space="preserve">. z 2006 r. Nr 74, poz. 1524, </w:t>
      </w:r>
      <w:proofErr w:type="spellStart"/>
      <w:r w:rsidR="0027000F">
        <w:rPr>
          <w:bCs/>
        </w:rPr>
        <w:t>Dz.Urz.Woj.Pom</w:t>
      </w:r>
      <w:proofErr w:type="spellEnd"/>
      <w:r w:rsidR="0027000F">
        <w:rPr>
          <w:bCs/>
        </w:rPr>
        <w:t xml:space="preserve">. z 2011 r. Nr 61, poz. 1381) § 2 otrzymuje brzmienie: „§ 2. Na ul. 31 Stycznia, na odcinku od Bramy Człuchowskiej do budynku nr 1 wyznacza się teren przeznaczony do sprzedaży przedmiotów używanych (Pchli Targ), w soboty </w:t>
      </w:r>
      <w:r w:rsidR="0027000F">
        <w:rPr>
          <w:bCs/>
        </w:rPr>
        <w:br/>
        <w:t>i niedziele w godzinach od 8.00 do 13.00, przez osoby nieprowadzące działalności gospodarczej, z wyłączeniem sobót i niedziel, w które organizowane są w strefie śródmiejskiej imprezy otwarte.”.</w:t>
      </w:r>
    </w:p>
    <w:p w14:paraId="3B125368" w14:textId="77777777" w:rsidR="00336BB6" w:rsidRDefault="00336BB6" w:rsidP="0027000F">
      <w:pPr>
        <w:jc w:val="both"/>
      </w:pPr>
    </w:p>
    <w:p w14:paraId="491690ED" w14:textId="77777777" w:rsidR="00336BB6" w:rsidRDefault="00336BB6" w:rsidP="00704342">
      <w:pPr>
        <w:ind w:left="567" w:hanging="567"/>
        <w:jc w:val="both"/>
      </w:pPr>
      <w:r w:rsidRPr="00704342">
        <w:rPr>
          <w:b/>
        </w:rPr>
        <w:t>§ 2.</w:t>
      </w:r>
      <w:r w:rsidR="00704342" w:rsidRPr="00704342">
        <w:rPr>
          <w:b/>
        </w:rPr>
        <w:tab/>
      </w:r>
      <w:r>
        <w:t>Wykonanie uchwały powierza się  Burmistrzowi Miasta Chojnice.</w:t>
      </w:r>
    </w:p>
    <w:p w14:paraId="01C2AD44" w14:textId="77777777" w:rsidR="00336BB6" w:rsidRDefault="00336BB6" w:rsidP="00336BB6">
      <w:pPr>
        <w:ind w:firstLine="708"/>
        <w:jc w:val="both"/>
      </w:pPr>
    </w:p>
    <w:p w14:paraId="247DC306" w14:textId="1BCE11A9" w:rsidR="00336BB6" w:rsidRDefault="00336BB6" w:rsidP="00704342">
      <w:pPr>
        <w:ind w:left="567" w:hanging="567"/>
        <w:jc w:val="both"/>
      </w:pPr>
      <w:r w:rsidRPr="00704342">
        <w:rPr>
          <w:b/>
        </w:rPr>
        <w:t>§ 3.</w:t>
      </w:r>
      <w:r w:rsidR="00704342">
        <w:tab/>
      </w:r>
      <w:r w:rsidR="0027000F">
        <w:t>Uchwała wchodzi w życie po upływie 14 dni od dnia ogłoszenia w Dzienniku Urzędowym Województwa Pomorskiego.</w:t>
      </w:r>
    </w:p>
    <w:p w14:paraId="07AF954D" w14:textId="77777777" w:rsidR="00336BB6" w:rsidRDefault="00336BB6" w:rsidP="00336BB6">
      <w:pPr>
        <w:ind w:firstLine="708"/>
        <w:jc w:val="both"/>
      </w:pPr>
    </w:p>
    <w:p w14:paraId="75FF6676" w14:textId="77777777" w:rsidR="00336BB6" w:rsidRDefault="00336BB6" w:rsidP="00336BB6">
      <w:pPr>
        <w:ind w:firstLine="708"/>
        <w:jc w:val="both"/>
      </w:pPr>
    </w:p>
    <w:p w14:paraId="620AC59C" w14:textId="77777777" w:rsidR="00336BB6" w:rsidRDefault="00336BB6" w:rsidP="00336BB6">
      <w:pPr>
        <w:ind w:firstLine="708"/>
      </w:pPr>
    </w:p>
    <w:p w14:paraId="524BDE8B" w14:textId="77777777" w:rsidR="00336BB6" w:rsidRDefault="00336BB6" w:rsidP="00336BB6">
      <w:pPr>
        <w:ind w:firstLine="708"/>
      </w:pPr>
    </w:p>
    <w:p w14:paraId="43A5516A" w14:textId="77777777" w:rsidR="00704342" w:rsidRPr="00BA15F8" w:rsidRDefault="00704342" w:rsidP="00704342">
      <w:pPr>
        <w:pStyle w:val="NormalnyWeb"/>
        <w:spacing w:before="0" w:beforeAutospacing="0" w:after="0"/>
        <w:ind w:left="6096"/>
        <w:jc w:val="center"/>
      </w:pPr>
      <w:r w:rsidRPr="00BA15F8">
        <w:t>Przewodniczący</w:t>
      </w:r>
    </w:p>
    <w:p w14:paraId="38311DF5" w14:textId="77777777" w:rsidR="00704342" w:rsidRDefault="00704342" w:rsidP="00704342">
      <w:pPr>
        <w:pStyle w:val="NormalnyWeb"/>
        <w:spacing w:before="0" w:beforeAutospacing="0" w:after="0"/>
        <w:ind w:left="6096"/>
        <w:jc w:val="center"/>
      </w:pPr>
      <w:r w:rsidRPr="00BA15F8">
        <w:t>Rady Miejskiej</w:t>
      </w:r>
    </w:p>
    <w:p w14:paraId="4F5720A9" w14:textId="77777777" w:rsidR="00704342" w:rsidRDefault="00704342" w:rsidP="00704342">
      <w:pPr>
        <w:pStyle w:val="NormalnyWeb"/>
        <w:spacing w:before="0" w:beforeAutospacing="0" w:after="0"/>
        <w:ind w:left="6096"/>
        <w:jc w:val="center"/>
      </w:pPr>
    </w:p>
    <w:p w14:paraId="5C8CD95F" w14:textId="77777777" w:rsidR="00704342" w:rsidRPr="00BA15F8" w:rsidRDefault="00704342" w:rsidP="00704342">
      <w:pPr>
        <w:pStyle w:val="NormalnyWeb"/>
        <w:spacing w:before="0" w:beforeAutospacing="0" w:after="0"/>
        <w:ind w:left="6096"/>
        <w:jc w:val="center"/>
      </w:pPr>
    </w:p>
    <w:p w14:paraId="227BF385" w14:textId="77777777" w:rsidR="00704342" w:rsidRPr="00BA15F8" w:rsidRDefault="00704342" w:rsidP="00704342">
      <w:pPr>
        <w:pStyle w:val="NormalnyWeb"/>
        <w:spacing w:before="0" w:beforeAutospacing="0" w:after="0"/>
        <w:ind w:left="6096"/>
        <w:jc w:val="center"/>
      </w:pPr>
      <w:r w:rsidRPr="00BA15F8">
        <w:t xml:space="preserve">Antoni </w:t>
      </w:r>
      <w:proofErr w:type="spellStart"/>
      <w:r w:rsidRPr="00BA15F8">
        <w:t>Szlanga</w:t>
      </w:r>
      <w:proofErr w:type="spellEnd"/>
    </w:p>
    <w:p w14:paraId="0839FF46" w14:textId="77777777" w:rsidR="00336BB6" w:rsidRDefault="00336BB6"/>
    <w:p w14:paraId="3402DE9F" w14:textId="77777777" w:rsidR="00336BB6" w:rsidRDefault="00336BB6"/>
    <w:p w14:paraId="6D234A75" w14:textId="77777777" w:rsidR="00336BB6" w:rsidRDefault="00336BB6"/>
    <w:p w14:paraId="7DEC5C64" w14:textId="77777777" w:rsidR="00336BB6" w:rsidRDefault="00336BB6"/>
    <w:p w14:paraId="6FA16C20" w14:textId="77777777" w:rsidR="00336BB6" w:rsidRDefault="00336BB6"/>
    <w:p w14:paraId="1EBDF4F3" w14:textId="77777777" w:rsidR="00336BB6" w:rsidRDefault="00336BB6"/>
    <w:p w14:paraId="786AC259" w14:textId="77777777" w:rsidR="00336BB6" w:rsidRDefault="00336BB6"/>
    <w:p w14:paraId="32AED9C0" w14:textId="77777777" w:rsidR="00336BB6" w:rsidRDefault="00336BB6"/>
    <w:p w14:paraId="78E479AE" w14:textId="77777777" w:rsidR="00336BB6" w:rsidRDefault="00336BB6"/>
    <w:p w14:paraId="701D0DBB" w14:textId="77777777" w:rsidR="00336BB6" w:rsidRDefault="00336BB6"/>
    <w:p w14:paraId="25A4B326" w14:textId="77777777" w:rsidR="00336BB6" w:rsidRDefault="00336BB6"/>
    <w:p w14:paraId="3A798828" w14:textId="77777777" w:rsidR="00336BB6" w:rsidRDefault="00336BB6"/>
    <w:p w14:paraId="50C1C396" w14:textId="77777777" w:rsidR="00336BB6" w:rsidRDefault="00336BB6" w:rsidP="00336BB6">
      <w:pPr>
        <w:tabs>
          <w:tab w:val="left" w:pos="1620"/>
        </w:tabs>
        <w:jc w:val="both"/>
      </w:pPr>
    </w:p>
    <w:sectPr w:rsidR="00336BB6" w:rsidSect="008E5E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BB6"/>
    <w:rsid w:val="000317EF"/>
    <w:rsid w:val="000A00F4"/>
    <w:rsid w:val="000C3FFE"/>
    <w:rsid w:val="000E5C34"/>
    <w:rsid w:val="001344F0"/>
    <w:rsid w:val="001C263D"/>
    <w:rsid w:val="001F3164"/>
    <w:rsid w:val="00246E00"/>
    <w:rsid w:val="0027000F"/>
    <w:rsid w:val="00336BB6"/>
    <w:rsid w:val="00602C6C"/>
    <w:rsid w:val="006A2EF5"/>
    <w:rsid w:val="00704342"/>
    <w:rsid w:val="00740706"/>
    <w:rsid w:val="007B441D"/>
    <w:rsid w:val="00837ACA"/>
    <w:rsid w:val="008E5EA7"/>
    <w:rsid w:val="0097572E"/>
    <w:rsid w:val="009B5582"/>
    <w:rsid w:val="00A62A46"/>
    <w:rsid w:val="00AD1541"/>
    <w:rsid w:val="00B27184"/>
    <w:rsid w:val="00B9736C"/>
    <w:rsid w:val="00DD045B"/>
    <w:rsid w:val="00DD3280"/>
    <w:rsid w:val="00E43166"/>
    <w:rsid w:val="00E574ED"/>
    <w:rsid w:val="00EC1D12"/>
    <w:rsid w:val="00EC615A"/>
    <w:rsid w:val="00EF1499"/>
    <w:rsid w:val="00F012E4"/>
    <w:rsid w:val="00F033BB"/>
    <w:rsid w:val="00FB31CE"/>
    <w:rsid w:val="00FD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DD3B2"/>
  <w15:chartTrackingRefBased/>
  <w15:docId w15:val="{B4F974F2-1680-453D-BA86-39D392B09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04342"/>
    <w:pPr>
      <w:spacing w:before="100" w:beforeAutospacing="1" w:after="119"/>
    </w:pPr>
    <w:rPr>
      <w:rFonts w:eastAsia="SimSu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Sadowska</dc:creator>
  <cp:keywords/>
  <dc:description/>
  <cp:lastModifiedBy>Beata Zielinska</cp:lastModifiedBy>
  <cp:revision>6</cp:revision>
  <cp:lastPrinted>2023-02-06T09:23:00Z</cp:lastPrinted>
  <dcterms:created xsi:type="dcterms:W3CDTF">2023-02-06T08:56:00Z</dcterms:created>
  <dcterms:modified xsi:type="dcterms:W3CDTF">2023-02-06T09:57:00Z</dcterms:modified>
</cp:coreProperties>
</file>