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7E2281" w14:textId="598BACA9" w:rsidR="00BD5FB4" w:rsidRDefault="00BD5FB4" w:rsidP="00BD5FB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2</w:t>
      </w:r>
      <w:r w:rsidR="00655916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2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-</w:t>
      </w:r>
      <w:r w:rsidR="00510A87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11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-202</w:t>
      </w:r>
      <w:r w:rsidR="00510A87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4</w:t>
      </w:r>
      <w:r>
        <w:rPr>
          <w:rFonts w:ascii="Arial" w:eastAsia="Times New Roman" w:hAnsi="Arial" w:cs="Arial"/>
          <w:color w:val="21291F"/>
          <w:sz w:val="20"/>
          <w:szCs w:val="20"/>
          <w:lang w:eastAsia="pl-PL"/>
        </w:rPr>
        <w:t> </w:t>
      </w:r>
      <w:r>
        <w:rPr>
          <w:rFonts w:ascii="Arial" w:eastAsia="Times New Roman" w:hAnsi="Arial" w:cs="Arial"/>
          <w:b/>
          <w:bCs/>
          <w:color w:val="702A20"/>
          <w:sz w:val="20"/>
          <w:szCs w:val="20"/>
          <w:lang w:eastAsia="pl-PL"/>
        </w:rPr>
        <w:t xml:space="preserve">Ogłoszenie w sprawie konsultacji projektu uchwały Rady Miejskiej w Chojnicach </w:t>
      </w:r>
      <w:r>
        <w:rPr>
          <w:rFonts w:ascii="Arial" w:eastAsia="Times New Roman" w:hAnsi="Arial" w:cs="Arial"/>
          <w:b/>
          <w:bCs/>
          <w:color w:val="702A20"/>
          <w:sz w:val="20"/>
          <w:szCs w:val="20"/>
          <w:lang w:eastAsia="pl-PL"/>
        </w:rPr>
        <w:br/>
        <w:t>w sprawie podziału obszaru Gminy Miejskiej Chojnice na sektory w celu zorganizowania odbierania odpadów komunalnych od właścicieli nieruchomości.</w:t>
      </w:r>
    </w:p>
    <w:p w14:paraId="49FE97B0" w14:textId="77777777" w:rsidR="00BD5FB4" w:rsidRDefault="00BD5FB4" w:rsidP="00BD5FB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70E1932" w14:textId="77777777" w:rsidR="00BD5FB4" w:rsidRDefault="00BD5FB4" w:rsidP="00BD5FB4">
      <w:pPr>
        <w:spacing w:after="0" w:line="240" w:lineRule="auto"/>
        <w:jc w:val="both"/>
        <w:rPr>
          <w:rFonts w:ascii="Arial" w:hAnsi="Arial"/>
          <w:color w:val="000000"/>
          <w:shd w:val="clear" w:color="auto" w:fill="FFFFFF"/>
        </w:rPr>
      </w:pPr>
      <w:r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FFF"/>
          <w:lang w:eastAsia="pl-PL"/>
        </w:rPr>
        <w:t xml:space="preserve">Działając na podstawie uchwały Nr XVIII/205/12 Rady Miejskiej w Chojnicach z dnia 19 marca 2012r. w sprawie szczegółowego sposobu konsultowania z organizacjami pozarządowymi i innymi podmiotami prowadzącymi działalność pożytku publicznego projektów aktów prawa miejscowego </w:t>
      </w:r>
      <w:r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FFF"/>
          <w:lang w:eastAsia="pl-PL"/>
        </w:rPr>
        <w:br/>
        <w:t xml:space="preserve">w dziedzinach dotyczących ich działalności statutowej, Burmistrz Miasta Chojnice przedstawia </w:t>
      </w:r>
      <w:r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FFF"/>
          <w:lang w:eastAsia="pl-PL"/>
        </w:rPr>
        <w:br/>
        <w:t xml:space="preserve">do konsultacji projekt uchwały w sprawie </w:t>
      </w:r>
      <w:r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eastAsia="pl-PL"/>
        </w:rPr>
        <w:t>podziału obszaru Gminy Miejskiej Chojnice na sektory w celu zorganizowania odbierania odpadów komunalnych od właścicieli nieruchomości.</w:t>
      </w:r>
    </w:p>
    <w:p w14:paraId="02E98057" w14:textId="017DAE38" w:rsidR="00BD5FB4" w:rsidRDefault="00BD5FB4" w:rsidP="00BD5FB4">
      <w:pPr>
        <w:shd w:val="clear" w:color="auto" w:fill="FFFFFF"/>
        <w:spacing w:beforeAutospacing="1"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W związku z powyższym zapraszamy przedstawicieli organizacji pozarządowych i innych podmiotów prowadzących działalność pożytku publicznego działających na terenie miasta Chojnice, 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br/>
        <w:t xml:space="preserve">do wnoszenia uwag i opinii w terminie od dnia </w:t>
      </w:r>
      <w:r w:rsidR="00510A87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2</w:t>
      </w:r>
      <w:r w:rsidR="00655916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2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510A87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listopada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202</w:t>
      </w:r>
      <w:r w:rsidR="00510A87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4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roku do dnia </w:t>
      </w:r>
      <w:r w:rsidR="00655916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29</w:t>
      </w:r>
      <w:r w:rsidR="00510A87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</w:t>
      </w:r>
      <w:r w:rsidR="00655916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listopada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202</w:t>
      </w:r>
      <w:r w:rsidR="00510A87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4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roku za pośrednictwem załączonego formularza opinii.</w:t>
      </w:r>
    </w:p>
    <w:p w14:paraId="52ED2FAB" w14:textId="2891D9FA" w:rsidR="00BD5FB4" w:rsidRDefault="00BD5FB4" w:rsidP="00BD5FB4">
      <w:pPr>
        <w:shd w:val="clear" w:color="auto" w:fill="FFFFFF"/>
        <w:spacing w:beforeAutospacing="1"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Za przeprowadzenie konsultacji odpowiedzialny jest Wydział </w:t>
      </w:r>
      <w:r w:rsidR="00510A87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Ochrony Środowiska i Gospodarki Odpadami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.</w:t>
      </w:r>
    </w:p>
    <w:p w14:paraId="704A9773" w14:textId="77777777" w:rsidR="00BD5FB4" w:rsidRDefault="00BD5FB4" w:rsidP="00BD5FB4">
      <w:pPr>
        <w:shd w:val="clear" w:color="auto" w:fill="FFFFFF"/>
        <w:spacing w:beforeAutospacing="1"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Uprawnione do udziału w konsultacjach są organizacje pozarządowe oraz podmioty wymienione 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br/>
        <w:t>w art. 3 ust. 3 ustawy o działalności pożytku publicznego i o wolontariacie.</w:t>
      </w:r>
    </w:p>
    <w:p w14:paraId="78A10FEF" w14:textId="77777777" w:rsidR="00BD5FB4" w:rsidRDefault="00BD5FB4" w:rsidP="00BD5FB4">
      <w:pPr>
        <w:shd w:val="clear" w:color="auto" w:fill="FFFFFF"/>
        <w:spacing w:beforeAutospacing="1" w:afterAutospacing="1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</w:p>
    <w:p w14:paraId="55ED3916" w14:textId="77777777" w:rsidR="00BD5FB4" w:rsidRDefault="00BD5FB4" w:rsidP="00BD5FB4">
      <w:pPr>
        <w:shd w:val="clear" w:color="auto" w:fill="FFFFFF"/>
        <w:spacing w:beforeAutospacing="1" w:afterAutospacing="1" w:line="240" w:lineRule="auto"/>
        <w:outlineLvl w:val="2"/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pl-PL"/>
        </w:rPr>
        <w:t>Formularz zgłoszenia opinii należy:</w:t>
      </w:r>
    </w:p>
    <w:p w14:paraId="08B3E52D" w14:textId="15F9CFB7" w:rsidR="00BD5FB4" w:rsidRDefault="00BD5FB4" w:rsidP="00BD5FB4">
      <w:pPr>
        <w:numPr>
          <w:ilvl w:val="0"/>
          <w:numId w:val="1"/>
        </w:numPr>
        <w:shd w:val="clear" w:color="auto" w:fill="FFFFFF"/>
        <w:spacing w:beforeAutospacing="1"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przesłać na adres: </w:t>
      </w:r>
      <w:r w:rsidR="00510A87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Urząd Miejski w Chojnicach, 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Stary Rynek 1, 89-600 Chojnice lub</w:t>
      </w:r>
    </w:p>
    <w:p w14:paraId="786B9D33" w14:textId="01F4660A" w:rsidR="00BD5FB4" w:rsidRDefault="00BD5FB4" w:rsidP="00BD5FB4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złożyć osobiście w biurze podawczym</w:t>
      </w:r>
      <w:r w:rsidR="00510A87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Urzędu Miejskiego w Chojnicach, Stary Rynek 1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lub</w:t>
      </w:r>
    </w:p>
    <w:p w14:paraId="537AB406" w14:textId="637973EF" w:rsidR="00BD5FB4" w:rsidRDefault="00BD5FB4" w:rsidP="00BD5FB4">
      <w:pPr>
        <w:numPr>
          <w:ilvl w:val="0"/>
          <w:numId w:val="1"/>
        </w:numPr>
        <w:shd w:val="clear" w:color="auto" w:fill="FFFFFF"/>
        <w:spacing w:afterAutospacing="1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przesłać zeskanowany dokument za pośrednictwem poczty elektronicznej na adres </w:t>
      </w:r>
      <w:r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br/>
        <w:t>e-mail:</w:t>
      </w:r>
      <w:hyperlink r:id="rId5" w:history="1">
        <w:r w:rsidR="00510A87" w:rsidRPr="00DB187B">
          <w:rPr>
            <w:rStyle w:val="Hipercze"/>
            <w:rFonts w:ascii="Arial" w:eastAsia="Times New Roman" w:hAnsi="Arial" w:cs="Arial"/>
            <w:sz w:val="20"/>
            <w:szCs w:val="20"/>
            <w:lang w:eastAsia="pl-PL"/>
          </w:rPr>
          <w:t xml:space="preserve"> ochrona.srodowiska@miastochojnice.pl</w:t>
        </w:r>
      </w:hyperlink>
    </w:p>
    <w:p w14:paraId="255925D2" w14:textId="77777777" w:rsidR="00BD5FB4" w:rsidRDefault="00BD5FB4" w:rsidP="00BD5FB4">
      <w:pPr>
        <w:rPr>
          <w:color w:val="000000" w:themeColor="text1"/>
          <w:sz w:val="20"/>
          <w:szCs w:val="20"/>
        </w:rPr>
      </w:pPr>
    </w:p>
    <w:p w14:paraId="5E91C892" w14:textId="77777777" w:rsidR="002271A1" w:rsidRDefault="002271A1"/>
    <w:sectPr w:rsidR="002271A1" w:rsidSect="00BD5FB4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5E066C"/>
    <w:multiLevelType w:val="multilevel"/>
    <w:tmpl w:val="002CD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 w16cid:durableId="1492136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FB4"/>
    <w:rsid w:val="002271A1"/>
    <w:rsid w:val="00510A87"/>
    <w:rsid w:val="00655916"/>
    <w:rsid w:val="00676C89"/>
    <w:rsid w:val="009F2C65"/>
    <w:rsid w:val="00BD5FB4"/>
    <w:rsid w:val="00EA4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F2984"/>
  <w15:chartTrackingRefBased/>
  <w15:docId w15:val="{5B36CF1C-F2DF-4C9B-BD73-79A56F30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D5FB4"/>
    <w:pPr>
      <w:suppressAutoHyphens/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BD5FB4"/>
    <w:rPr>
      <w:color w:val="0000FF"/>
      <w:u w:val="single"/>
    </w:rPr>
  </w:style>
  <w:style w:type="character" w:styleId="Hipercze">
    <w:name w:val="Hyperlink"/>
    <w:basedOn w:val="Domylnaczcionkaakapitu"/>
    <w:uiPriority w:val="99"/>
    <w:unhideWhenUsed/>
    <w:rsid w:val="00510A8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10A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%20ochrona.srodowiska@miastochojn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253</Words>
  <Characters>1520</Characters>
  <Application>Microsoft Office Word</Application>
  <DocSecurity>0</DocSecurity>
  <Lines>12</Lines>
  <Paragraphs>3</Paragraphs>
  <ScaleCrop>false</ScaleCrop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Prill</dc:creator>
  <cp:keywords/>
  <dc:description/>
  <cp:lastModifiedBy>Łukasz Prill</cp:lastModifiedBy>
  <cp:revision>3</cp:revision>
  <dcterms:created xsi:type="dcterms:W3CDTF">2024-11-20T07:14:00Z</dcterms:created>
  <dcterms:modified xsi:type="dcterms:W3CDTF">2024-11-21T13:51:00Z</dcterms:modified>
</cp:coreProperties>
</file>