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5F1A" w14:textId="77777777" w:rsidR="00B65D88" w:rsidRDefault="009C16E7" w:rsidP="00B65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E7">
        <w:rPr>
          <w:rFonts w:ascii="Times New Roman" w:hAnsi="Times New Roman" w:cs="Times New Roman"/>
          <w:b/>
          <w:sz w:val="28"/>
          <w:szCs w:val="28"/>
        </w:rPr>
        <w:t>REJESTR UM</w:t>
      </w:r>
      <w:r>
        <w:rPr>
          <w:rFonts w:ascii="Times New Roman" w:hAnsi="Times New Roman" w:cs="Times New Roman"/>
          <w:b/>
          <w:sz w:val="28"/>
          <w:szCs w:val="28"/>
        </w:rPr>
        <w:t>Ó</w:t>
      </w:r>
      <w:r w:rsidRPr="009C16E7">
        <w:rPr>
          <w:rFonts w:ascii="Times New Roman" w:hAnsi="Times New Roman" w:cs="Times New Roman"/>
          <w:b/>
          <w:sz w:val="28"/>
          <w:szCs w:val="28"/>
        </w:rPr>
        <w:t>W</w:t>
      </w:r>
      <w:r w:rsidR="00B65D88">
        <w:rPr>
          <w:rFonts w:ascii="Times New Roman" w:hAnsi="Times New Roman" w:cs="Times New Roman"/>
          <w:b/>
          <w:sz w:val="28"/>
          <w:szCs w:val="28"/>
        </w:rPr>
        <w:t xml:space="preserve"> CYWILNOPRAWNYCH ZAWIERANYCH</w:t>
      </w:r>
    </w:p>
    <w:p w14:paraId="275FDEF9" w14:textId="39356C8A" w:rsidR="005E3096" w:rsidRDefault="00B65D88" w:rsidP="00B65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PRZEZ WYDZIAŁ </w:t>
      </w:r>
      <w:r w:rsidR="009C16E7" w:rsidRPr="009C16E7">
        <w:rPr>
          <w:rFonts w:ascii="Times New Roman" w:hAnsi="Times New Roman" w:cs="Times New Roman"/>
          <w:b/>
          <w:sz w:val="28"/>
          <w:szCs w:val="28"/>
        </w:rPr>
        <w:t>– STRAŻ MIEJSKA W CHOJNICACH</w:t>
      </w:r>
    </w:p>
    <w:p w14:paraId="5191B19D" w14:textId="066B0579" w:rsidR="00B65D88" w:rsidRDefault="00B65D88" w:rsidP="00B65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01.01.2021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3544"/>
        <w:gridCol w:w="2977"/>
        <w:gridCol w:w="2374"/>
      </w:tblGrid>
      <w:tr w:rsidR="00B65D88" w14:paraId="6D575143" w14:textId="77777777" w:rsidTr="00CA3525">
        <w:trPr>
          <w:jc w:val="center"/>
        </w:trPr>
        <w:tc>
          <w:tcPr>
            <w:tcW w:w="846" w:type="dxa"/>
            <w:vAlign w:val="center"/>
          </w:tcPr>
          <w:p w14:paraId="5ACE78B6" w14:textId="2A8F1924" w:rsidR="00B65D88" w:rsidRDefault="00B65D88" w:rsidP="00B6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6" w:type="dxa"/>
            <w:vAlign w:val="center"/>
          </w:tcPr>
          <w:p w14:paraId="3DF9BDCD" w14:textId="2216FEE9" w:rsidR="00B65D88" w:rsidRDefault="00B65D88" w:rsidP="00B6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umowy</w:t>
            </w:r>
          </w:p>
        </w:tc>
        <w:tc>
          <w:tcPr>
            <w:tcW w:w="3827" w:type="dxa"/>
            <w:vAlign w:val="center"/>
          </w:tcPr>
          <w:p w14:paraId="30F33997" w14:textId="031E4CC9" w:rsidR="00B65D88" w:rsidRDefault="00B65D88" w:rsidP="00B6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podmiotu z którym zawarto umowę (bez adresu)</w:t>
            </w:r>
          </w:p>
        </w:tc>
        <w:tc>
          <w:tcPr>
            <w:tcW w:w="3544" w:type="dxa"/>
            <w:vAlign w:val="center"/>
          </w:tcPr>
          <w:p w14:paraId="7DF520B5" w14:textId="01F32BE1" w:rsidR="00B65D88" w:rsidRDefault="00B65D88" w:rsidP="00B6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umowy</w:t>
            </w:r>
          </w:p>
        </w:tc>
        <w:tc>
          <w:tcPr>
            <w:tcW w:w="2977" w:type="dxa"/>
            <w:vAlign w:val="center"/>
          </w:tcPr>
          <w:p w14:paraId="3FF4AB34" w14:textId="39DEA816" w:rsidR="00B65D88" w:rsidRDefault="00B65D88" w:rsidP="00B6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Okres trwania umowy</w:t>
            </w:r>
          </w:p>
        </w:tc>
        <w:tc>
          <w:tcPr>
            <w:tcW w:w="2374" w:type="dxa"/>
            <w:vAlign w:val="center"/>
          </w:tcPr>
          <w:p w14:paraId="2858AFA7" w14:textId="3F7B7E47" w:rsidR="00B65D88" w:rsidRDefault="00B65D88" w:rsidP="00B6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Kwota – wartość umowy brutto w złotych</w:t>
            </w:r>
          </w:p>
        </w:tc>
      </w:tr>
      <w:tr w:rsidR="00B65D88" w14:paraId="2B2C561F" w14:textId="77777777" w:rsidTr="00CA3525">
        <w:trPr>
          <w:jc w:val="center"/>
        </w:trPr>
        <w:tc>
          <w:tcPr>
            <w:tcW w:w="846" w:type="dxa"/>
            <w:vAlign w:val="center"/>
          </w:tcPr>
          <w:p w14:paraId="49D56F00" w14:textId="53312C12" w:rsidR="00B65D88" w:rsidRPr="00CA3525" w:rsidRDefault="00CA3525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14:paraId="1C102FFD" w14:textId="69E42CD1" w:rsidR="00B65D88" w:rsidRPr="00CA3525" w:rsidRDefault="00CA3525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>1/2021</w:t>
            </w:r>
          </w:p>
        </w:tc>
        <w:tc>
          <w:tcPr>
            <w:tcW w:w="3827" w:type="dxa"/>
            <w:vAlign w:val="center"/>
          </w:tcPr>
          <w:p w14:paraId="208F2A45" w14:textId="77777777" w:rsidR="00CA3525" w:rsidRDefault="00CA3525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Przedsiębiorstwo </w:t>
            </w:r>
            <w:proofErr w:type="spellStart"/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>Produkcyjno</w:t>
            </w:r>
            <w:proofErr w:type="spellEnd"/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Handlowe </w:t>
            </w:r>
          </w:p>
          <w:p w14:paraId="340DC059" w14:textId="4FA5A3F1" w:rsidR="00B65D88" w:rsidRPr="00CA3525" w:rsidRDefault="00CA3525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>„HERO COLLECTION” Spółka jawna</w:t>
            </w:r>
          </w:p>
        </w:tc>
        <w:tc>
          <w:tcPr>
            <w:tcW w:w="3544" w:type="dxa"/>
            <w:vAlign w:val="center"/>
          </w:tcPr>
          <w:p w14:paraId="0E98DC18" w14:textId="7AFB0D66" w:rsidR="00B65D88" w:rsidRPr="00CA3525" w:rsidRDefault="00CA3525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>ostawa elementów umundurowania dla funkcjonariuszy Straży Miejskiej w Chojnicach</w:t>
            </w:r>
          </w:p>
        </w:tc>
        <w:tc>
          <w:tcPr>
            <w:tcW w:w="2977" w:type="dxa"/>
            <w:vAlign w:val="center"/>
          </w:tcPr>
          <w:p w14:paraId="19403C51" w14:textId="69142199" w:rsidR="00B65D88" w:rsidRPr="00CA3525" w:rsidRDefault="00CA3525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>09.02.2021 – 07.05.2021</w:t>
            </w:r>
          </w:p>
        </w:tc>
        <w:tc>
          <w:tcPr>
            <w:tcW w:w="2374" w:type="dxa"/>
            <w:vAlign w:val="center"/>
          </w:tcPr>
          <w:p w14:paraId="5056C0B9" w14:textId="492EBFED" w:rsidR="00B65D88" w:rsidRPr="00CA3525" w:rsidRDefault="00CA3525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25">
              <w:rPr>
                <w:rFonts w:ascii="Times New Roman" w:hAnsi="Times New Roman" w:cs="Times New Roman"/>
                <w:bCs/>
                <w:sz w:val="28"/>
                <w:szCs w:val="28"/>
              </w:rPr>
              <w:t>20.538,91</w:t>
            </w:r>
          </w:p>
        </w:tc>
      </w:tr>
      <w:tr w:rsidR="000A618F" w14:paraId="15230FDF" w14:textId="77777777" w:rsidTr="000A618F">
        <w:trPr>
          <w:trHeight w:val="1699"/>
          <w:jc w:val="center"/>
        </w:trPr>
        <w:tc>
          <w:tcPr>
            <w:tcW w:w="846" w:type="dxa"/>
            <w:vAlign w:val="center"/>
          </w:tcPr>
          <w:p w14:paraId="71CCA066" w14:textId="0539A6BB" w:rsidR="000A618F" w:rsidRPr="00CA3525" w:rsidRDefault="000A618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14:paraId="52326AD4" w14:textId="50C8B850" w:rsidR="000A618F" w:rsidRPr="00CA3525" w:rsidRDefault="000A618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2/2021</w:t>
            </w:r>
          </w:p>
        </w:tc>
        <w:tc>
          <w:tcPr>
            <w:tcW w:w="3827" w:type="dxa"/>
            <w:vAlign w:val="center"/>
          </w:tcPr>
          <w:p w14:paraId="551E14E5" w14:textId="77777777" w:rsidR="000A618F" w:rsidRDefault="000A618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Sezam Systemy</w:t>
            </w:r>
          </w:p>
          <w:p w14:paraId="733937EE" w14:textId="196C7834" w:rsidR="000A618F" w:rsidRPr="00CA3525" w:rsidRDefault="000A618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Monika Grzonkowska</w:t>
            </w:r>
          </w:p>
        </w:tc>
        <w:tc>
          <w:tcPr>
            <w:tcW w:w="3544" w:type="dxa"/>
            <w:vAlign w:val="center"/>
          </w:tcPr>
          <w:p w14:paraId="75239B65" w14:textId="42169CD4" w:rsidR="000A618F" w:rsidRDefault="000A618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Rozbudowa monitoringu miejskiego</w:t>
            </w:r>
          </w:p>
        </w:tc>
        <w:tc>
          <w:tcPr>
            <w:tcW w:w="2977" w:type="dxa"/>
            <w:vAlign w:val="center"/>
          </w:tcPr>
          <w:p w14:paraId="720D6E4B" w14:textId="701D6EE0" w:rsidR="000A618F" w:rsidRPr="00CA3525" w:rsidRDefault="000A618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 – 30.06.2021</w:t>
            </w:r>
          </w:p>
        </w:tc>
        <w:tc>
          <w:tcPr>
            <w:tcW w:w="2374" w:type="dxa"/>
            <w:vAlign w:val="center"/>
          </w:tcPr>
          <w:p w14:paraId="084D3626" w14:textId="17174E61" w:rsidR="000A618F" w:rsidRPr="00CA3525" w:rsidRDefault="000A618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86.000,</w:t>
            </w:r>
            <w:r w:rsidR="00E966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23533" w14:paraId="75738D0B" w14:textId="77777777" w:rsidTr="000A618F">
        <w:trPr>
          <w:trHeight w:val="1699"/>
          <w:jc w:val="center"/>
        </w:trPr>
        <w:tc>
          <w:tcPr>
            <w:tcW w:w="846" w:type="dxa"/>
            <w:vAlign w:val="center"/>
          </w:tcPr>
          <w:p w14:paraId="2BA1FD1F" w14:textId="52A47E51" w:rsidR="00E23533" w:rsidRDefault="00E23533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14:paraId="00785DD7" w14:textId="6DE6E06D" w:rsidR="00E23533" w:rsidRDefault="00E23533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3/2021</w:t>
            </w:r>
          </w:p>
        </w:tc>
        <w:tc>
          <w:tcPr>
            <w:tcW w:w="3827" w:type="dxa"/>
            <w:vAlign w:val="center"/>
          </w:tcPr>
          <w:p w14:paraId="2491B664" w14:textId="77777777" w:rsidR="00E23533" w:rsidRDefault="00E23533" w:rsidP="00E235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Sezam Systemy</w:t>
            </w:r>
          </w:p>
          <w:p w14:paraId="24B4B0D6" w14:textId="050EEBB4" w:rsidR="00E23533" w:rsidRDefault="00E23533" w:rsidP="00E235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Monika Grzonkowska</w:t>
            </w:r>
          </w:p>
        </w:tc>
        <w:tc>
          <w:tcPr>
            <w:tcW w:w="3544" w:type="dxa"/>
            <w:vAlign w:val="center"/>
          </w:tcPr>
          <w:p w14:paraId="42F0D045" w14:textId="15A0801A" w:rsidR="00E23533" w:rsidRDefault="00E23533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Serwis i konserwacja miejskiego systemu monitoringu</w:t>
            </w:r>
          </w:p>
        </w:tc>
        <w:tc>
          <w:tcPr>
            <w:tcW w:w="2977" w:type="dxa"/>
            <w:vAlign w:val="center"/>
          </w:tcPr>
          <w:p w14:paraId="2B72B3D5" w14:textId="1A638CBB" w:rsidR="00E23533" w:rsidRDefault="00E23533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11.10.2021 -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31.12.2022</w:t>
            </w:r>
          </w:p>
        </w:tc>
        <w:tc>
          <w:tcPr>
            <w:tcW w:w="2374" w:type="dxa"/>
            <w:vAlign w:val="center"/>
          </w:tcPr>
          <w:p w14:paraId="6A69BC8E" w14:textId="2FC451F0" w:rsidR="00E23533" w:rsidRDefault="0002304B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9.026,</w:t>
            </w:r>
            <w:r w:rsidR="00E966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32BD4" w14:paraId="2654E267" w14:textId="77777777" w:rsidTr="000A618F">
        <w:trPr>
          <w:trHeight w:val="1699"/>
          <w:jc w:val="center"/>
        </w:trPr>
        <w:tc>
          <w:tcPr>
            <w:tcW w:w="846" w:type="dxa"/>
            <w:vAlign w:val="center"/>
          </w:tcPr>
          <w:p w14:paraId="1FC9C928" w14:textId="06206A45" w:rsidR="00432BD4" w:rsidRDefault="00432BD4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126" w:type="dxa"/>
            <w:vAlign w:val="center"/>
          </w:tcPr>
          <w:p w14:paraId="1B36BC2E" w14:textId="677C1308" w:rsidR="00432BD4" w:rsidRDefault="00432BD4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4/2021</w:t>
            </w:r>
          </w:p>
        </w:tc>
        <w:tc>
          <w:tcPr>
            <w:tcW w:w="3827" w:type="dxa"/>
            <w:vAlign w:val="center"/>
          </w:tcPr>
          <w:p w14:paraId="3F282FD8" w14:textId="77777777" w:rsidR="00432BD4" w:rsidRDefault="00432BD4" w:rsidP="00432B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Sezam Systemy</w:t>
            </w:r>
          </w:p>
          <w:p w14:paraId="1DDDF07A" w14:textId="03C045EB" w:rsidR="00432BD4" w:rsidRDefault="00432BD4" w:rsidP="00432B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Monika Grzonkowska</w:t>
            </w:r>
          </w:p>
        </w:tc>
        <w:tc>
          <w:tcPr>
            <w:tcW w:w="3544" w:type="dxa"/>
            <w:vAlign w:val="center"/>
          </w:tcPr>
          <w:p w14:paraId="665F41E6" w14:textId="3CEC5C2E" w:rsidR="00432BD4" w:rsidRDefault="00432BD4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Przyłączenie istniejącego monitoringu wizyjnego na terenie nowo powstałego dworca autobusowego do miejskiego systemu monitoringu </w:t>
            </w:r>
          </w:p>
        </w:tc>
        <w:tc>
          <w:tcPr>
            <w:tcW w:w="2977" w:type="dxa"/>
            <w:vAlign w:val="center"/>
          </w:tcPr>
          <w:p w14:paraId="6F6FFCA1" w14:textId="30D55A14" w:rsidR="00432BD4" w:rsidRDefault="00432BD4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29.11.2021 – 14.12.2021</w:t>
            </w:r>
          </w:p>
        </w:tc>
        <w:tc>
          <w:tcPr>
            <w:tcW w:w="2374" w:type="dxa"/>
            <w:vAlign w:val="center"/>
          </w:tcPr>
          <w:p w14:paraId="363B91CB" w14:textId="1CBBD920" w:rsidR="00432BD4" w:rsidRDefault="00432BD4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21.000</w:t>
            </w:r>
            <w:r w:rsidR="00E96672">
              <w:rPr>
                <w:rFonts w:ascii="Times New Roman" w:hAnsi="Times New Roman" w:cs="Times New Roman"/>
                <w:bCs/>
                <w:sz w:val="28"/>
                <w:szCs w:val="28"/>
              </w:rPr>
              <w:t>,-</w:t>
            </w:r>
          </w:p>
        </w:tc>
      </w:tr>
      <w:tr w:rsidR="00C376EF" w14:paraId="1ABE9EEA" w14:textId="77777777" w:rsidTr="000A618F">
        <w:trPr>
          <w:trHeight w:val="1699"/>
          <w:jc w:val="center"/>
        </w:trPr>
        <w:tc>
          <w:tcPr>
            <w:tcW w:w="846" w:type="dxa"/>
            <w:vAlign w:val="center"/>
          </w:tcPr>
          <w:p w14:paraId="2B2535F6" w14:textId="312C0E56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14:paraId="4D93EAB8" w14:textId="109DB654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5/2021</w:t>
            </w:r>
          </w:p>
        </w:tc>
        <w:tc>
          <w:tcPr>
            <w:tcW w:w="3827" w:type="dxa"/>
            <w:vAlign w:val="center"/>
          </w:tcPr>
          <w:p w14:paraId="3EA07234" w14:textId="672E503B" w:rsidR="00C376EF" w:rsidRDefault="00C376EF" w:rsidP="00432B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Przedsiębiorstwo Komunikacji Samochodowej Sp. z o.o.</w:t>
            </w:r>
          </w:p>
        </w:tc>
        <w:tc>
          <w:tcPr>
            <w:tcW w:w="3544" w:type="dxa"/>
            <w:vAlign w:val="center"/>
          </w:tcPr>
          <w:p w14:paraId="2C4A1B2B" w14:textId="440554CD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Bezgotówkowy, sukcesywny zakup paliw płynnych do samochodów służbowych i sprzętów będących w użytkowaniu Urzędu Miejskiego w Chojnicach</w:t>
            </w:r>
          </w:p>
        </w:tc>
        <w:tc>
          <w:tcPr>
            <w:tcW w:w="2977" w:type="dxa"/>
            <w:vAlign w:val="center"/>
          </w:tcPr>
          <w:p w14:paraId="0B9224E8" w14:textId="5F166F9E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01.01.2022 –</w:t>
            </w:r>
          </w:p>
          <w:p w14:paraId="32011823" w14:textId="3C371A85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31.12.2022</w:t>
            </w:r>
          </w:p>
        </w:tc>
        <w:tc>
          <w:tcPr>
            <w:tcW w:w="2374" w:type="dxa"/>
            <w:vAlign w:val="center"/>
          </w:tcPr>
          <w:p w14:paraId="6F07D68C" w14:textId="7CE60027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53.912</w:t>
            </w:r>
            <w:r w:rsidR="00E96672">
              <w:rPr>
                <w:rFonts w:ascii="Times New Roman" w:hAnsi="Times New Roman" w:cs="Times New Roman"/>
                <w:bCs/>
                <w:sz w:val="28"/>
                <w:szCs w:val="28"/>
              </w:rPr>
              <w:t>,-</w:t>
            </w:r>
          </w:p>
        </w:tc>
      </w:tr>
      <w:tr w:rsidR="00C376EF" w14:paraId="02C6F040" w14:textId="77777777" w:rsidTr="000A618F">
        <w:trPr>
          <w:trHeight w:val="1699"/>
          <w:jc w:val="center"/>
        </w:trPr>
        <w:tc>
          <w:tcPr>
            <w:tcW w:w="846" w:type="dxa"/>
            <w:vAlign w:val="center"/>
          </w:tcPr>
          <w:p w14:paraId="655449A5" w14:textId="5F8BB8A3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126" w:type="dxa"/>
            <w:vAlign w:val="center"/>
          </w:tcPr>
          <w:p w14:paraId="6D9A2358" w14:textId="02185BA4" w:rsidR="00C376EF" w:rsidRDefault="00C376EF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6/2021</w:t>
            </w:r>
          </w:p>
        </w:tc>
        <w:tc>
          <w:tcPr>
            <w:tcW w:w="3827" w:type="dxa"/>
            <w:vAlign w:val="center"/>
          </w:tcPr>
          <w:p w14:paraId="4D4AD018" w14:textId="109530F9" w:rsidR="00C376EF" w:rsidRDefault="0014717D" w:rsidP="00432B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ROMGAZ RS Sp. z o.o. Sp. k.</w:t>
            </w:r>
          </w:p>
        </w:tc>
        <w:tc>
          <w:tcPr>
            <w:tcW w:w="3544" w:type="dxa"/>
            <w:vAlign w:val="center"/>
          </w:tcPr>
          <w:p w14:paraId="4A1DFC90" w14:textId="70FC3AD2" w:rsidR="00C376EF" w:rsidRDefault="0014717D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Bezgotówkowy, sukcesywny zakup i dostawa oleju napędowego do agregatów prądotwórczych zlokalizowanych na terenie Stadionu Miejskiego „Chojniczanka 1930” przy ul. Mickiewicza 12 w Chojnicach</w:t>
            </w:r>
          </w:p>
        </w:tc>
        <w:tc>
          <w:tcPr>
            <w:tcW w:w="2977" w:type="dxa"/>
            <w:vAlign w:val="center"/>
          </w:tcPr>
          <w:p w14:paraId="19F54403" w14:textId="171F52A3" w:rsidR="00C376EF" w:rsidRDefault="0014717D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01.01.2022 –</w:t>
            </w:r>
          </w:p>
          <w:p w14:paraId="7B6F03F7" w14:textId="7090BAB2" w:rsidR="0014717D" w:rsidRDefault="0014717D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31.12.2022</w:t>
            </w:r>
          </w:p>
        </w:tc>
        <w:tc>
          <w:tcPr>
            <w:tcW w:w="2374" w:type="dxa"/>
            <w:vAlign w:val="center"/>
          </w:tcPr>
          <w:p w14:paraId="6CF80AE5" w14:textId="1E635345" w:rsidR="00C376EF" w:rsidRDefault="0014717D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39.942</w:t>
            </w:r>
            <w:r w:rsidR="00E96672">
              <w:rPr>
                <w:rFonts w:ascii="Times New Roman" w:hAnsi="Times New Roman" w:cs="Times New Roman"/>
                <w:bCs/>
                <w:sz w:val="28"/>
                <w:szCs w:val="28"/>
              </w:rPr>
              <w:t>,-</w:t>
            </w:r>
          </w:p>
        </w:tc>
      </w:tr>
      <w:tr w:rsidR="00E96672" w14:paraId="06AD3111" w14:textId="77777777" w:rsidTr="000A618F">
        <w:trPr>
          <w:trHeight w:val="1699"/>
          <w:jc w:val="center"/>
        </w:trPr>
        <w:tc>
          <w:tcPr>
            <w:tcW w:w="846" w:type="dxa"/>
            <w:vAlign w:val="center"/>
          </w:tcPr>
          <w:p w14:paraId="28759F08" w14:textId="5F099F21" w:rsidR="00E96672" w:rsidRDefault="00E96672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126" w:type="dxa"/>
            <w:vAlign w:val="center"/>
          </w:tcPr>
          <w:p w14:paraId="4362AC61" w14:textId="3AE9F189" w:rsidR="00E96672" w:rsidRDefault="00E96672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7/2021</w:t>
            </w:r>
          </w:p>
        </w:tc>
        <w:tc>
          <w:tcPr>
            <w:tcW w:w="3827" w:type="dxa"/>
            <w:vAlign w:val="center"/>
          </w:tcPr>
          <w:p w14:paraId="359E14F5" w14:textId="77777777" w:rsidR="00E96672" w:rsidRDefault="00E96672" w:rsidP="00432B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MIKRONET</w:t>
            </w:r>
          </w:p>
          <w:p w14:paraId="3B7BE11A" w14:textId="18D7AFA3" w:rsidR="00E96672" w:rsidRDefault="00E96672" w:rsidP="00432B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Chojnice</w:t>
            </w:r>
          </w:p>
        </w:tc>
        <w:tc>
          <w:tcPr>
            <w:tcW w:w="3544" w:type="dxa"/>
            <w:vAlign w:val="center"/>
          </w:tcPr>
          <w:p w14:paraId="1A777073" w14:textId="72611EB6" w:rsidR="00E96672" w:rsidRDefault="00E96672" w:rsidP="00E96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Świadczenie usługi bezprzewodowego połączenia lokalnego pomiędzy ul. Karsińską, a budynkiem Wszechnicy Miejskiej</w:t>
            </w:r>
          </w:p>
        </w:tc>
        <w:tc>
          <w:tcPr>
            <w:tcW w:w="2977" w:type="dxa"/>
            <w:vAlign w:val="center"/>
          </w:tcPr>
          <w:p w14:paraId="536B7304" w14:textId="119E3AE6" w:rsidR="00E96672" w:rsidRDefault="00E96672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01.01.2022 –</w:t>
            </w:r>
          </w:p>
          <w:p w14:paraId="7321A29F" w14:textId="70B45E50" w:rsidR="00E96672" w:rsidRDefault="00E96672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2374" w:type="dxa"/>
            <w:vAlign w:val="center"/>
          </w:tcPr>
          <w:p w14:paraId="6C68AC77" w14:textId="06E2C7A4" w:rsidR="00E96672" w:rsidRDefault="00E96672" w:rsidP="009C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4.428,-</w:t>
            </w:r>
          </w:p>
        </w:tc>
      </w:tr>
    </w:tbl>
    <w:p w14:paraId="52BD974C" w14:textId="77777777" w:rsidR="00B65D88" w:rsidRPr="009C16E7" w:rsidRDefault="00B65D88" w:rsidP="009C1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9B600" w14:textId="77777777" w:rsidR="0059549B" w:rsidRDefault="0059549B" w:rsidP="005E3096">
      <w:pPr>
        <w:ind w:left="567"/>
      </w:pPr>
    </w:p>
    <w:p w14:paraId="3DC7D2AD" w14:textId="77777777" w:rsidR="00C8462A" w:rsidRDefault="00C8462A"/>
    <w:sectPr w:rsidR="00C8462A" w:rsidSect="00B65D88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96"/>
    <w:rsid w:val="0002304B"/>
    <w:rsid w:val="000A618F"/>
    <w:rsid w:val="000A724E"/>
    <w:rsid w:val="0014717D"/>
    <w:rsid w:val="00220D95"/>
    <w:rsid w:val="002A4B79"/>
    <w:rsid w:val="002B50FB"/>
    <w:rsid w:val="0035543B"/>
    <w:rsid w:val="003A1AC8"/>
    <w:rsid w:val="00432BD4"/>
    <w:rsid w:val="004611F4"/>
    <w:rsid w:val="005260AC"/>
    <w:rsid w:val="0059549B"/>
    <w:rsid w:val="005A1909"/>
    <w:rsid w:val="005A41C1"/>
    <w:rsid w:val="005E3096"/>
    <w:rsid w:val="00656CB3"/>
    <w:rsid w:val="007205F9"/>
    <w:rsid w:val="00800357"/>
    <w:rsid w:val="0088475D"/>
    <w:rsid w:val="00934087"/>
    <w:rsid w:val="00993528"/>
    <w:rsid w:val="009C16E7"/>
    <w:rsid w:val="00AF6A62"/>
    <w:rsid w:val="00B65D88"/>
    <w:rsid w:val="00C376EF"/>
    <w:rsid w:val="00C54E5B"/>
    <w:rsid w:val="00C8462A"/>
    <w:rsid w:val="00C97BDD"/>
    <w:rsid w:val="00CA3525"/>
    <w:rsid w:val="00D222EB"/>
    <w:rsid w:val="00D46B76"/>
    <w:rsid w:val="00E23533"/>
    <w:rsid w:val="00E96672"/>
    <w:rsid w:val="00E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5E9"/>
  <w15:docId w15:val="{9A387B02-7CD5-47EB-989D-4BA37F53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Martyna Glowczewska</cp:lastModifiedBy>
  <cp:revision>5</cp:revision>
  <dcterms:created xsi:type="dcterms:W3CDTF">2021-11-18T12:18:00Z</dcterms:created>
  <dcterms:modified xsi:type="dcterms:W3CDTF">2022-01-11T13:00:00Z</dcterms:modified>
</cp:coreProperties>
</file>