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8C0AE" w14:textId="1B965FDB" w:rsidR="00655174" w:rsidRPr="00A1735D" w:rsidRDefault="00655174" w:rsidP="00655174">
      <w:pPr>
        <w:jc w:val="both"/>
      </w:pPr>
      <w:r w:rsidRPr="00A1735D">
        <w:t>BR.0012.8.</w:t>
      </w:r>
      <w:r w:rsidR="006200AF">
        <w:t>6</w:t>
      </w:r>
      <w:r w:rsidRPr="00A1735D">
        <w:t>.20</w:t>
      </w:r>
      <w:r w:rsidR="00E74C2F" w:rsidRPr="00A1735D">
        <w:t>2</w:t>
      </w:r>
      <w:r w:rsidR="00294EC9" w:rsidRPr="00A1735D">
        <w:t>4</w:t>
      </w:r>
    </w:p>
    <w:p w14:paraId="18B4A09D" w14:textId="4E0FAA55" w:rsidR="00655174" w:rsidRPr="00A1735D" w:rsidRDefault="00655174" w:rsidP="00655174">
      <w:pPr>
        <w:spacing w:before="120"/>
        <w:jc w:val="center"/>
        <w:rPr>
          <w:b/>
        </w:rPr>
      </w:pPr>
      <w:r w:rsidRPr="00A1735D">
        <w:rPr>
          <w:b/>
        </w:rPr>
        <w:t xml:space="preserve">P R O T O K Ó Ł nr </w:t>
      </w:r>
      <w:r w:rsidR="006200AF">
        <w:rPr>
          <w:b/>
        </w:rPr>
        <w:t>6</w:t>
      </w:r>
      <w:r w:rsidRPr="00A1735D">
        <w:rPr>
          <w:b/>
        </w:rPr>
        <w:t>/</w:t>
      </w:r>
      <w:r w:rsidR="00E74C2F" w:rsidRPr="00A1735D">
        <w:rPr>
          <w:b/>
        </w:rPr>
        <w:t>2</w:t>
      </w:r>
      <w:r w:rsidR="00294EC9" w:rsidRPr="00A1735D">
        <w:rPr>
          <w:b/>
        </w:rPr>
        <w:t>4</w:t>
      </w:r>
    </w:p>
    <w:p w14:paraId="648272DC" w14:textId="7A25D238" w:rsidR="00655174" w:rsidRPr="00A1735D" w:rsidRDefault="00655174" w:rsidP="00655174">
      <w:pPr>
        <w:jc w:val="center"/>
      </w:pPr>
      <w:r w:rsidRPr="00A1735D">
        <w:t xml:space="preserve">z posiedzenia Komisji Skarg, Wniosków i Petycji odbytego w dniu </w:t>
      </w:r>
      <w:r w:rsidR="006200AF">
        <w:t>20</w:t>
      </w:r>
      <w:r w:rsidR="00F73C70">
        <w:t xml:space="preserve"> sierpnia</w:t>
      </w:r>
      <w:r w:rsidR="00D95394">
        <w:t xml:space="preserve"> </w:t>
      </w:r>
      <w:r w:rsidRPr="00A1735D">
        <w:t>20</w:t>
      </w:r>
      <w:r w:rsidR="00E74C2F" w:rsidRPr="00A1735D">
        <w:t>2</w:t>
      </w:r>
      <w:r w:rsidR="00E22FD2" w:rsidRPr="00A1735D">
        <w:t>4</w:t>
      </w:r>
      <w:r w:rsidR="00D75413" w:rsidRPr="00A1735D">
        <w:t> </w:t>
      </w:r>
      <w:r w:rsidRPr="00A1735D">
        <w:t xml:space="preserve">r. </w:t>
      </w:r>
      <w:r w:rsidRPr="00A1735D">
        <w:br/>
        <w:t xml:space="preserve">w godzinach </w:t>
      </w:r>
      <w:r w:rsidR="006200AF">
        <w:t>10</w:t>
      </w:r>
      <w:r w:rsidR="00D95394">
        <w:rPr>
          <w:vertAlign w:val="superscript"/>
        </w:rPr>
        <w:t>0</w:t>
      </w:r>
      <w:r w:rsidRPr="00A1735D">
        <w:rPr>
          <w:vertAlign w:val="superscript"/>
        </w:rPr>
        <w:t>0</w:t>
      </w:r>
      <w:r w:rsidRPr="00A1735D">
        <w:t xml:space="preserve"> – </w:t>
      </w:r>
      <w:r w:rsidR="006200AF">
        <w:t>10</w:t>
      </w:r>
      <w:r w:rsidR="005D3070">
        <w:rPr>
          <w:vertAlign w:val="superscript"/>
        </w:rPr>
        <w:t>4</w:t>
      </w:r>
      <w:r w:rsidR="006200AF">
        <w:rPr>
          <w:vertAlign w:val="superscript"/>
        </w:rPr>
        <w:t>0</w:t>
      </w:r>
    </w:p>
    <w:p w14:paraId="5ABE7DF2" w14:textId="77777777" w:rsidR="0009294E" w:rsidRPr="00A1735D" w:rsidRDefault="0009294E" w:rsidP="00132725">
      <w:pPr>
        <w:spacing w:before="120"/>
        <w:jc w:val="both"/>
        <w:rPr>
          <w:b/>
        </w:rPr>
      </w:pPr>
      <w:r w:rsidRPr="00A1735D">
        <w:rPr>
          <w:b/>
        </w:rPr>
        <w:t xml:space="preserve">Członkowie Komisji obecni </w:t>
      </w:r>
      <w:r w:rsidR="005B5463" w:rsidRPr="00A1735D">
        <w:rPr>
          <w:b/>
        </w:rPr>
        <w:t>podczas</w:t>
      </w:r>
      <w:r w:rsidRPr="00A1735D">
        <w:rPr>
          <w:b/>
        </w:rPr>
        <w:t xml:space="preserve"> posiedzeni</w:t>
      </w:r>
      <w:r w:rsidR="005B5463" w:rsidRPr="00A1735D">
        <w:rPr>
          <w:b/>
        </w:rPr>
        <w:t>a</w:t>
      </w:r>
      <w:r w:rsidRPr="00A1735D">
        <w:rPr>
          <w:b/>
        </w:rPr>
        <w:t xml:space="preserve">: </w:t>
      </w:r>
    </w:p>
    <w:p w14:paraId="6998C048" w14:textId="1ECDA9D2" w:rsidR="00E22FD2" w:rsidRDefault="00E22FD2" w:rsidP="00E22FD2">
      <w:pPr>
        <w:numPr>
          <w:ilvl w:val="0"/>
          <w:numId w:val="33"/>
        </w:numPr>
        <w:tabs>
          <w:tab w:val="left" w:pos="3261"/>
        </w:tabs>
        <w:jc w:val="both"/>
      </w:pPr>
      <w:r w:rsidRPr="00A1735D">
        <w:t xml:space="preserve">Iwona Skocka </w:t>
      </w:r>
      <w:r w:rsidRPr="00A1735D">
        <w:tab/>
        <w:t>- przewodnicząca komisji</w:t>
      </w:r>
    </w:p>
    <w:p w14:paraId="2DCE5327" w14:textId="48470B14" w:rsidR="00D95394" w:rsidRDefault="00D95394" w:rsidP="00E22FD2">
      <w:pPr>
        <w:numPr>
          <w:ilvl w:val="0"/>
          <w:numId w:val="33"/>
        </w:numPr>
        <w:tabs>
          <w:tab w:val="left" w:pos="3261"/>
        </w:tabs>
        <w:jc w:val="both"/>
      </w:pPr>
      <w:r w:rsidRPr="00A1735D">
        <w:t>Agnieszka Lewińska</w:t>
      </w:r>
    </w:p>
    <w:p w14:paraId="325C9091" w14:textId="4CC12112" w:rsidR="00D95394" w:rsidRDefault="00D95394" w:rsidP="00E22FD2">
      <w:pPr>
        <w:numPr>
          <w:ilvl w:val="0"/>
          <w:numId w:val="33"/>
        </w:numPr>
        <w:tabs>
          <w:tab w:val="left" w:pos="3261"/>
        </w:tabs>
        <w:jc w:val="both"/>
      </w:pPr>
      <w:r w:rsidRPr="00A1735D">
        <w:t>Sebastian Matthes</w:t>
      </w:r>
    </w:p>
    <w:p w14:paraId="6511694F" w14:textId="67A5BAE6" w:rsidR="00D95394" w:rsidRDefault="00D95394" w:rsidP="00E22FD2">
      <w:pPr>
        <w:numPr>
          <w:ilvl w:val="0"/>
          <w:numId w:val="33"/>
        </w:numPr>
        <w:tabs>
          <w:tab w:val="left" w:pos="3261"/>
        </w:tabs>
        <w:jc w:val="both"/>
      </w:pPr>
      <w:r>
        <w:t>Magdalena Kamińska</w:t>
      </w:r>
    </w:p>
    <w:p w14:paraId="1B6AAD99" w14:textId="616E09F3" w:rsidR="00BD13BA" w:rsidRPr="00A1735D" w:rsidRDefault="00BD13BA" w:rsidP="00E22FD2">
      <w:pPr>
        <w:numPr>
          <w:ilvl w:val="0"/>
          <w:numId w:val="33"/>
        </w:numPr>
        <w:tabs>
          <w:tab w:val="left" w:pos="3261"/>
        </w:tabs>
        <w:jc w:val="both"/>
      </w:pPr>
      <w:r>
        <w:t>Mateusz Wróblewski</w:t>
      </w:r>
    </w:p>
    <w:p w14:paraId="391DC35E" w14:textId="77777777" w:rsidR="00EB0E00" w:rsidRPr="00A1735D" w:rsidRDefault="00EB0E00" w:rsidP="00EB0E00">
      <w:pPr>
        <w:spacing w:before="120"/>
        <w:jc w:val="both"/>
        <w:rPr>
          <w:b/>
        </w:rPr>
      </w:pPr>
      <w:r w:rsidRPr="00A1735D">
        <w:rPr>
          <w:b/>
        </w:rPr>
        <w:t>Członkowie Komisji nieobecni:</w:t>
      </w:r>
    </w:p>
    <w:p w14:paraId="60919A27" w14:textId="3506E0B3" w:rsidR="00D95394" w:rsidRDefault="00BD13BA" w:rsidP="0029770E">
      <w:pPr>
        <w:tabs>
          <w:tab w:val="left" w:pos="3261"/>
        </w:tabs>
        <w:jc w:val="both"/>
      </w:pPr>
      <w:r w:rsidRPr="00A1735D">
        <w:t>Radosław Kołak</w:t>
      </w:r>
      <w:r w:rsidR="00D95394" w:rsidRPr="00A1735D">
        <w:tab/>
        <w:t>- usprawiedliwion</w:t>
      </w:r>
      <w:r w:rsidR="00D95394">
        <w:t>y</w:t>
      </w:r>
    </w:p>
    <w:p w14:paraId="289228A1" w14:textId="04D91849" w:rsidR="00EB0E00" w:rsidRDefault="00EB0E00" w:rsidP="00EB0E00">
      <w:pPr>
        <w:spacing w:before="120"/>
        <w:jc w:val="both"/>
        <w:rPr>
          <w:b/>
        </w:rPr>
      </w:pPr>
      <w:r w:rsidRPr="00A1735D">
        <w:rPr>
          <w:b/>
        </w:rPr>
        <w:t xml:space="preserve">Komisja liczy </w:t>
      </w:r>
      <w:r w:rsidR="00D95394">
        <w:rPr>
          <w:b/>
        </w:rPr>
        <w:t>6</w:t>
      </w:r>
      <w:r w:rsidRPr="00A1735D">
        <w:rPr>
          <w:b/>
        </w:rPr>
        <w:t xml:space="preserve"> członków – obecnych było </w:t>
      </w:r>
      <w:r w:rsidR="00426DDB">
        <w:rPr>
          <w:b/>
        </w:rPr>
        <w:t>5</w:t>
      </w:r>
      <w:r w:rsidRPr="00A1735D">
        <w:rPr>
          <w:b/>
        </w:rPr>
        <w:t xml:space="preserve"> członków, </w:t>
      </w:r>
      <w:r w:rsidR="0029770E">
        <w:rPr>
          <w:b/>
        </w:rPr>
        <w:t>1 nieobecny</w:t>
      </w:r>
      <w:r w:rsidRPr="00A1735D">
        <w:rPr>
          <w:b/>
        </w:rPr>
        <w:t>, po stwierdzeniu quorum Komisja władna do podejmowania prawomocnych rozstrzygnięć.</w:t>
      </w:r>
    </w:p>
    <w:p w14:paraId="2189A634" w14:textId="77777777" w:rsidR="00F64302" w:rsidRDefault="00F64302" w:rsidP="00F64302">
      <w:pPr>
        <w:spacing w:before="120"/>
        <w:jc w:val="both"/>
        <w:rPr>
          <w:b/>
        </w:rPr>
      </w:pPr>
      <w:r>
        <w:rPr>
          <w:b/>
        </w:rPr>
        <w:t xml:space="preserve">Spoza Komisji obecni byli: </w:t>
      </w:r>
    </w:p>
    <w:p w14:paraId="4F4B3972" w14:textId="099FD7B3" w:rsidR="00F64302" w:rsidRDefault="00F64302" w:rsidP="00F64302">
      <w:pPr>
        <w:numPr>
          <w:ilvl w:val="0"/>
          <w:numId w:val="42"/>
        </w:numPr>
        <w:tabs>
          <w:tab w:val="left" w:pos="3261"/>
        </w:tabs>
        <w:jc w:val="both"/>
      </w:pPr>
      <w:r>
        <w:t xml:space="preserve">Marzenna Osowicka </w:t>
      </w:r>
      <w:r>
        <w:tab/>
        <w:t>- Radna Rady Miejskiej w Chojnicach</w:t>
      </w:r>
    </w:p>
    <w:p w14:paraId="2E3898A4" w14:textId="301C66E2" w:rsidR="00F64302" w:rsidRDefault="00F64302" w:rsidP="00F64302">
      <w:pPr>
        <w:numPr>
          <w:ilvl w:val="0"/>
          <w:numId w:val="42"/>
        </w:numPr>
        <w:tabs>
          <w:tab w:val="left" w:pos="3261"/>
        </w:tabs>
        <w:jc w:val="both"/>
      </w:pPr>
      <w:r>
        <w:t>przedstawiciel</w:t>
      </w:r>
      <w:r w:rsidR="00BD13BA">
        <w:t>e</w:t>
      </w:r>
      <w:r>
        <w:t xml:space="preserve"> mediów</w:t>
      </w:r>
    </w:p>
    <w:p w14:paraId="039DCE25" w14:textId="77777777" w:rsidR="006200AF" w:rsidRDefault="00B46E95" w:rsidP="00B46E95">
      <w:pPr>
        <w:spacing w:before="120"/>
        <w:jc w:val="both"/>
      </w:pPr>
      <w:r w:rsidRPr="00A1735D">
        <w:t>Posiedzenie otworzyła Przewodnicząca Komisji Pani Iwona</w:t>
      </w:r>
      <w:r w:rsidR="00510DB3">
        <w:t xml:space="preserve"> Skocka</w:t>
      </w:r>
      <w:r w:rsidRPr="00A1735D">
        <w:t>, stwierdziła quorum, powitał</w:t>
      </w:r>
      <w:r w:rsidR="00426DDB">
        <w:t>a gości i</w:t>
      </w:r>
      <w:r w:rsidRPr="00A1735D">
        <w:t xml:space="preserve"> członków Komisji oraz </w:t>
      </w:r>
      <w:r w:rsidR="006200AF">
        <w:t>przedstawiła następujący porządek posiedzenie</w:t>
      </w:r>
      <w:r w:rsidRPr="00A1735D">
        <w:t>:</w:t>
      </w:r>
    </w:p>
    <w:p w14:paraId="78A7D93B" w14:textId="205CB472" w:rsidR="006200AF" w:rsidRDefault="006200AF" w:rsidP="006200AF">
      <w:pPr>
        <w:pStyle w:val="Akapitzlist"/>
        <w:numPr>
          <w:ilvl w:val="0"/>
          <w:numId w:val="44"/>
        </w:numPr>
        <w:spacing w:after="0"/>
        <w:jc w:val="both"/>
        <w:rPr>
          <w:rFonts w:ascii="Times New Roman" w:hAnsi="Times New Roman"/>
          <w:sz w:val="24"/>
          <w:szCs w:val="24"/>
        </w:rPr>
      </w:pPr>
      <w:r>
        <w:rPr>
          <w:rFonts w:ascii="Times New Roman" w:hAnsi="Times New Roman"/>
          <w:sz w:val="24"/>
          <w:szCs w:val="24"/>
        </w:rPr>
        <w:t>Skargą z dnia 1 sierpnia 2024 r. na Burmistrza Miasta Chojnice,</w:t>
      </w:r>
    </w:p>
    <w:p w14:paraId="5A45A6F1" w14:textId="1F8342B2" w:rsidR="006200AF" w:rsidRDefault="006200AF" w:rsidP="006200AF">
      <w:pPr>
        <w:pStyle w:val="Akapitzlist"/>
        <w:numPr>
          <w:ilvl w:val="0"/>
          <w:numId w:val="44"/>
        </w:numPr>
        <w:spacing w:after="0"/>
        <w:jc w:val="both"/>
        <w:rPr>
          <w:rFonts w:ascii="Times New Roman" w:hAnsi="Times New Roman"/>
          <w:sz w:val="24"/>
          <w:szCs w:val="24"/>
        </w:rPr>
      </w:pPr>
      <w:r>
        <w:rPr>
          <w:rFonts w:ascii="Times New Roman" w:hAnsi="Times New Roman"/>
          <w:sz w:val="24"/>
          <w:szCs w:val="24"/>
        </w:rPr>
        <w:t>Skarga z dnia 8 sierpnia 2024 r. na Burmistrza Miasta Chojnice.</w:t>
      </w:r>
    </w:p>
    <w:p w14:paraId="54B89139"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chciałbym zaznaczyć na początku, że wypowiedzi poza mikrofonem bez wyraźnego mojego zezwolenia na zabranie głosu nie będą ujęte w protokole.</w:t>
      </w:r>
    </w:p>
    <w:p w14:paraId="15F256D1" w14:textId="1FC1BAF0" w:rsidR="007757A1" w:rsidRPr="00072405" w:rsidRDefault="007757A1" w:rsidP="000E3EBA">
      <w:pPr>
        <w:pStyle w:val="Tekstpodstawowy"/>
        <w:spacing w:after="0"/>
        <w:jc w:val="both"/>
      </w:pPr>
      <w:r w:rsidRPr="00072405">
        <w:t>Tematem dzisiejszego posiedzenia są 2 skargi. Skarga z dnia 1 sierpnia 2024 r. na Burmistrza Miasta Chojnice i skarga z dnia 8 sierpnia również na Burmistrza Miasta Chojnice. Otrzymaliście Państwo te skargi drogą elektroniczną, tak</w:t>
      </w:r>
      <w:r w:rsidR="000E3EBA">
        <w:t xml:space="preserve"> </w:t>
      </w:r>
      <w:r w:rsidRPr="00072405">
        <w:t xml:space="preserve">że mogliście się Państwo z nimi zapoznać, </w:t>
      </w:r>
      <w:r w:rsidR="00065D04">
        <w:br/>
      </w:r>
      <w:r w:rsidRPr="00072405">
        <w:t>a także opinie prawne, które spełniają formalne wymogi skargi.</w:t>
      </w:r>
    </w:p>
    <w:p w14:paraId="55D18797" w14:textId="662D535D" w:rsidR="007757A1" w:rsidRPr="00072405" w:rsidRDefault="007757A1" w:rsidP="000E3EBA">
      <w:pPr>
        <w:pStyle w:val="Tekstpodstawowy"/>
        <w:spacing w:after="0"/>
        <w:jc w:val="both"/>
      </w:pPr>
      <w:r w:rsidRPr="00072405">
        <w:t xml:space="preserve">W pierwszej kolejności chciałabym Państwo oznajmić, że dodatkowo w dniu dzisiejszym wpłynęły w tej sprawie, w sprawie właściwie dwóch skarg uzupełnienie, czyli konkretnie wyjaśnienie Pana Burmistrza </w:t>
      </w:r>
      <w:r w:rsidR="000E3EBA">
        <w:t>M</w:t>
      </w:r>
      <w:r w:rsidRPr="00072405">
        <w:t>iasta Chojnic</w:t>
      </w:r>
      <w:r w:rsidR="000E3EBA">
        <w:t>e</w:t>
      </w:r>
      <w:r w:rsidRPr="00072405">
        <w:t xml:space="preserve"> do skargi z dnia 1 sierpnia 2024 r. i opinia prawna dotycząca drugiej skargi z dnia 8 sierpnia 2024 r.</w:t>
      </w:r>
      <w:r w:rsidR="000E3EBA">
        <w:t xml:space="preserve"> –</w:t>
      </w:r>
      <w:r w:rsidRPr="00072405">
        <w:t xml:space="preserve"> opinia prawna dotycząca merytorycznej treści tej skargi. </w:t>
      </w:r>
      <w:r w:rsidR="000E3EBA">
        <w:t>S</w:t>
      </w:r>
      <w:r w:rsidRPr="00072405">
        <w:t xml:space="preserve">koro to w dniu dzisiejszym wpłynęło, chciałbym na początku rozdać Państwu </w:t>
      </w:r>
      <w:r w:rsidR="00065D04">
        <w:br/>
      </w:r>
      <w:r w:rsidRPr="00072405">
        <w:t xml:space="preserve">w formie papierowej, żebyście </w:t>
      </w:r>
      <w:r w:rsidR="000E3EBA">
        <w:t>P</w:t>
      </w:r>
      <w:r w:rsidRPr="00072405">
        <w:t>aństwo mogli się z tym zapoznać</w:t>
      </w:r>
      <w:r w:rsidR="000E3EBA">
        <w:t>,</w:t>
      </w:r>
      <w:r w:rsidRPr="00072405">
        <w:t xml:space="preserve"> z tą opinią i z tym wyjaśnieniem. Tak</w:t>
      </w:r>
      <w:r w:rsidR="000E3EBA">
        <w:t xml:space="preserve">, </w:t>
      </w:r>
      <w:r w:rsidRPr="00072405">
        <w:t xml:space="preserve">że w związku z tym ogłaszam dziesięciominutową przerwę na zapoznanie się z tymi dokumentami, tak. Proszę przekazać członkom komisji. </w:t>
      </w:r>
    </w:p>
    <w:p w14:paraId="624BA0BE" w14:textId="77777777" w:rsidR="007757A1" w:rsidRPr="00072405" w:rsidRDefault="007757A1" w:rsidP="007757A1">
      <w:pPr>
        <w:pStyle w:val="Tekstpodstawowy"/>
        <w:spacing w:before="120" w:after="0"/>
        <w:rPr>
          <w:b/>
          <w:bCs/>
        </w:rPr>
      </w:pPr>
      <w:r w:rsidRPr="00072405">
        <w:rPr>
          <w:b/>
          <w:bCs/>
        </w:rPr>
        <w:t>Ad.1.</w:t>
      </w:r>
    </w:p>
    <w:p w14:paraId="0A6280A7" w14:textId="5275F6C2" w:rsidR="007757A1" w:rsidRPr="00072405" w:rsidRDefault="000E3EBA" w:rsidP="007757A1">
      <w:pPr>
        <w:pStyle w:val="Tekstpodstawowy"/>
        <w:spacing w:before="120" w:after="0"/>
        <w:jc w:val="both"/>
      </w:pPr>
      <w:r w:rsidRPr="0035351F">
        <w:rPr>
          <w:b/>
          <w:bCs/>
        </w:rPr>
        <w:t>Przewodnicząca Iwona Skocka</w:t>
      </w:r>
      <w:r w:rsidRPr="0035351F">
        <w:t xml:space="preserve"> –</w:t>
      </w:r>
      <w:r>
        <w:t xml:space="preserve"> </w:t>
      </w:r>
      <w:r w:rsidR="007757A1" w:rsidRPr="00072405">
        <w:t>Drodzy Państwo, wznawiam posiedzenie komisji po przerwie i proszę członków komisji, zaznaczam członków komisji, o propozycje co do stanowiska w sprawie skargi jednej i drugiej. Najpierw jednak rozpocznijmy od skargi z dnia 1 sierpnia 2024 r.</w:t>
      </w:r>
    </w:p>
    <w:p w14:paraId="7FEE4228" w14:textId="0BE5285D" w:rsidR="007757A1" w:rsidRPr="00072405" w:rsidRDefault="007757A1" w:rsidP="007757A1">
      <w:pPr>
        <w:pStyle w:val="Tekstpodstawowy"/>
        <w:spacing w:before="120" w:after="0"/>
        <w:jc w:val="both"/>
      </w:pPr>
      <w:r w:rsidRPr="00072405">
        <w:rPr>
          <w:b/>
          <w:bCs/>
        </w:rPr>
        <w:t>Radny Sebastian Matthes</w:t>
      </w:r>
      <w:r w:rsidRPr="00072405">
        <w:t xml:space="preserve"> – Szanowne Koleżanki i Koledzy. Do tego tematu usiadłem wczoraj rano, chcąc zachować się dzisiaj jak najbardziej obiektywnie. Przejrzałem orzecznictwo, niestety nie znalazłem analogicznych spraw. Natomiast orzecznictwo w tematach znieważenia funkcjonariusza itd. jest dosyć szerokie. Polecam lekturę, bo jest naprawdę interesująca i daje nam pewien obraz co do tego, jak możemy, powinniśmy się wypowiadać, żeby to wszystko odbywało się w granicach prawa. No, ale tu abstrahując wspominam to. Natomiast sięgnąłem też do literatury naukowej i w przypadku naszej sytuacji, naszej skargi znalazłem taką ciekawą i myślę, że pasującą do tej skargi sytuację. Otóż dr hab. Grzegorz Krawiec w roku 2022 </w:t>
      </w:r>
      <w:r w:rsidR="00065D04">
        <w:br/>
      </w:r>
      <w:r w:rsidRPr="00072405">
        <w:t xml:space="preserve">w publikacji wydanej przez Fundację Rozwoju Demokracji Lokalnej postawił taką tezę: Prawo </w:t>
      </w:r>
      <w:r w:rsidRPr="00072405">
        <w:lastRenderedPageBreak/>
        <w:t>do wniesienia skargi, wniosku nie może polegać na próbie korzystania z jego instytucji dla osiągnięcia celu innego aniżeli troska o dobro publiczne wspólne, jakim jest prawo do przejrzystego państwa, jego struktur, przestrzegani</w:t>
      </w:r>
      <w:r w:rsidR="00CF46D4">
        <w:t>a</w:t>
      </w:r>
      <w:r w:rsidRPr="00072405">
        <w:t xml:space="preserve"> prawa przez podmioty życia publicznego, jawność administracji i innych organów, pewność prawa, pewność działania organów działających w imieniu państwa itp. Celem przepisów o skargach i wnioskach nie jest zaspokajanie indywidualnych, prywatnych potrzeb, lecz przeznaczonych dla celów innych niż wyżej wymienione. I tu chciałbym, żebyście Państwo zwrócili uwagę na ten fragment: celem przepisów o skargach i wnioskach nie jest zaspokajanie indywidualnych potrzeb. I odniosłem ten cytowany fragment do skargi skierowanej przez Panią skarżącą i proszę, zwróćcie Państwo uwagę na nagłówek tej skargi: wnoszę skargę na działanie burmistrza Chojnic, polegające na skierowaniu do Rady Powiatu w Chojnicach pisma z 26 czerwca 2024 r., którego treść narusza praworządności </w:t>
      </w:r>
      <w:r w:rsidR="00065D04">
        <w:br/>
      </w:r>
      <w:r w:rsidRPr="00072405">
        <w:t xml:space="preserve">i interesy skarżącej. I teraz zwróćcie Państwo uwagę, ta skarga odnosi się do naruszenia praworządności i do naruszenia interesu skarżącej. Jeśli chodzi o interes skarżącej to, to co przed chwilą przytoczyłem idealnie tutaj pasuje. Jak najbardziej celem przepisów o skargach nie jest zaspokajanie indywidualnych, prywatnych potrzeb. Myślę, że w tym przypadku, gdyby skarżąca poczuła, że jej, jak to określa sama, interes został naruszony winna tą sprawę skierować do innych organów, a nie do Komisji Skarg, Wniosków i Petycji. Natomiast, co do tej pierwszej części, którego treść narusza praworządność, ja w treści tego listu burmistrza nie doszukałem się naruszenia praworządności. Wiem, że gdzieś w dyskusji był podnoszony sam fakt wysłania tego pisma do Rady Powiatu. Natomiast nie jest to naruszenie praworządności. W związku </w:t>
      </w:r>
      <w:r w:rsidR="00065D04">
        <w:br/>
      </w:r>
      <w:r w:rsidRPr="00072405">
        <w:t>z tym, że nie występuje tutaj ten przypadek, a jakby druga część tej skargi, a właściwie, no zdecydowana większość tej skargi dotyczy prywatnego interesu skarżącej w mojej opinii taka skarga jest bezzasadna. Podkreślam, opieram to na literaturze naukowej, jakby to moje stanowisko, który dzisiaj wypracowałem. Poświęciłem na to wczoraj z jakieś 3 godziny, przeglądając orzecznictwo, przeglądając literaturę naukową.</w:t>
      </w:r>
    </w:p>
    <w:p w14:paraId="726D0146"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dziękuję za wypowiedź radnemu Sebastianowi Metthesowi. Czy ktoś jeszcze z Państwa chciałby? Udzielam głosu Panu Wróblewskiemu.</w:t>
      </w:r>
    </w:p>
    <w:p w14:paraId="5AD6C74D" w14:textId="77777777" w:rsidR="007757A1" w:rsidRPr="00072405" w:rsidRDefault="007757A1" w:rsidP="007757A1">
      <w:pPr>
        <w:pStyle w:val="Tekstpodstawowy"/>
        <w:spacing w:before="120" w:after="0"/>
        <w:jc w:val="both"/>
      </w:pPr>
      <w:r w:rsidRPr="00072405">
        <w:rPr>
          <w:b/>
          <w:bCs/>
        </w:rPr>
        <w:t>Radny Mateusz Wróblewski</w:t>
      </w:r>
      <w:r w:rsidRPr="00072405">
        <w:t xml:space="preserve"> – dziękuję bardzo. Pani Przewodnicząca mam takie pytanie, czy Pani radna Mirosława Dalecka dostała zaproszenie tutaj na komisję? Czy nie musi dostać tego zaproszenia, żeby przyjść? </w:t>
      </w:r>
    </w:p>
    <w:p w14:paraId="7CA8ABF6"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nie musi.</w:t>
      </w:r>
    </w:p>
    <w:p w14:paraId="6DD9F825" w14:textId="77777777" w:rsidR="007757A1" w:rsidRPr="00072405" w:rsidRDefault="007757A1" w:rsidP="007757A1">
      <w:pPr>
        <w:pStyle w:val="Tekstpodstawowy"/>
        <w:spacing w:before="120" w:after="0"/>
        <w:jc w:val="both"/>
      </w:pPr>
      <w:r w:rsidRPr="00072405">
        <w:rPr>
          <w:b/>
          <w:bCs/>
        </w:rPr>
        <w:t>Radny Mateusz Wróblewski</w:t>
      </w:r>
      <w:r w:rsidRPr="00072405">
        <w:t xml:space="preserve"> – dziękuję.</w:t>
      </w:r>
    </w:p>
    <w:p w14:paraId="5E11A657"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ale może się zapowiedzieć i może przyjść i uzupełnić… Czy jeszcze ktoś z Państwa chciałby zabrać głos? Dotyczy to skargi oczywiście z dnia 1 sierpnia 2024 r., bo na razie rozpatrujemy tą skargę.</w:t>
      </w:r>
    </w:p>
    <w:p w14:paraId="66273E08" w14:textId="714A244A" w:rsidR="007757A1" w:rsidRPr="00072405" w:rsidRDefault="007757A1" w:rsidP="007757A1">
      <w:pPr>
        <w:pStyle w:val="Tekstpodstawowy"/>
        <w:spacing w:before="120" w:after="0"/>
        <w:jc w:val="both"/>
      </w:pPr>
      <w:r w:rsidRPr="00072405">
        <w:rPr>
          <w:b/>
          <w:bCs/>
        </w:rPr>
        <w:t>Radny Sebastian Matthes</w:t>
      </w:r>
      <w:r w:rsidRPr="00072405">
        <w:t xml:space="preserve"> – ja myślę, że ten temat, jeżeli Państwo nie chcecie tutaj wejść </w:t>
      </w:r>
      <w:r w:rsidR="00065D04">
        <w:br/>
      </w:r>
      <w:r w:rsidRPr="00072405">
        <w:t>w dyskusję co do tego, co przedstawiłem, rozumiem, że pozostali członkowie komisji zgadzają się ze mną, proponowałbym już przyjęcie stanowiska komisji. Przygotowałem też taką krótką treść…</w:t>
      </w:r>
    </w:p>
    <w:p w14:paraId="0A839E5D"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chciałby Pan Panie Radny, zgłosić wniosek?</w:t>
      </w:r>
    </w:p>
    <w:p w14:paraId="765F0703" w14:textId="77777777" w:rsidR="007757A1" w:rsidRPr="00072405" w:rsidRDefault="007757A1" w:rsidP="007757A1">
      <w:pPr>
        <w:pStyle w:val="Tekstpodstawowy"/>
        <w:spacing w:before="120" w:after="0"/>
        <w:jc w:val="both"/>
        <w:rPr>
          <w:bCs/>
        </w:rPr>
      </w:pPr>
      <w:r w:rsidRPr="00072405">
        <w:rPr>
          <w:b/>
          <w:bCs/>
        </w:rPr>
        <w:t>Radny Sebastian Matthes</w:t>
      </w:r>
      <w:r w:rsidRPr="00072405">
        <w:t xml:space="preserve"> – chciałbym zgłosić wniosek w treści: </w:t>
      </w:r>
      <w:r w:rsidRPr="00072405">
        <w:rPr>
          <w:bCs/>
          <w:i/>
          <w:iCs/>
        </w:rPr>
        <w:t>Po zapoznaniu się ze skargą z dnia 1.08.2024 r. na działanie Burmistrza Miasta Chojnice polegające na skierowaniu do Rady Powiatu w Chojnicach pisma z dnia 26 czerwca 2024 r., którego treść narusza praworządność i interesy skarżącej oraz po zapoznaniu się z wyjaśnieniami burmistrza i opinią prawną, Komisja Skarg, Wniosków i Petycji uznała skargę za bezzasadną</w:t>
      </w:r>
      <w:r w:rsidRPr="00072405">
        <w:rPr>
          <w:bCs/>
        </w:rPr>
        <w:t xml:space="preserve">. Proponowałbym też w przypadku tego wniosku rozwiązanie takie, które upoważnia Panią Przewodniczącą do przygotowania uzasadnienia na najbliższą sesję po uchwałę nad którą będziemy głosować, bo przecież wiecie Państwo, że jako komisja nie mamy uprawnień do występowania jakby w imieniu całej rady i dlatego w dalszej części chciałbym, żebyśmy w tym wniosku ujęli takie zdanie: </w:t>
      </w:r>
      <w:r w:rsidRPr="00072405">
        <w:rPr>
          <w:bCs/>
          <w:i/>
          <w:iCs/>
        </w:rPr>
        <w:lastRenderedPageBreak/>
        <w:t>Ponadto komisja upoważnia Przewodniczącą Komisji do przygotowania stanowiska komisji, będącego uzasadnieniem do projektu uchwały w sprawie rozpatrzenia skargi</w:t>
      </w:r>
      <w:r w:rsidRPr="00072405">
        <w:rPr>
          <w:bCs/>
        </w:rPr>
        <w:t xml:space="preserve">. </w:t>
      </w:r>
    </w:p>
    <w:p w14:paraId="369CE4E4"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Drodzy Państwo, poddaję pod głosowanie wniosek Pana radnego Sebastiana Matthesa. </w:t>
      </w:r>
    </w:p>
    <w:p w14:paraId="3C05E0C3" w14:textId="77777777" w:rsidR="007757A1" w:rsidRPr="00072405" w:rsidRDefault="007757A1" w:rsidP="007757A1">
      <w:pPr>
        <w:pStyle w:val="Tekstpodstawowy"/>
        <w:spacing w:before="120" w:after="0"/>
        <w:jc w:val="both"/>
      </w:pPr>
      <w:r w:rsidRPr="00072405">
        <w:t xml:space="preserve">Komisja Skarg, Wniosków i Petycji 3 głosami „za”, przy 2 głosach „wstrzymujących się” przyjęła następujący wniosek: </w:t>
      </w:r>
    </w:p>
    <w:p w14:paraId="488C5BD3" w14:textId="77777777" w:rsidR="007757A1" w:rsidRPr="00072405" w:rsidRDefault="007757A1" w:rsidP="008659FA">
      <w:pPr>
        <w:spacing w:before="120"/>
        <w:jc w:val="both"/>
        <w:rPr>
          <w:b/>
        </w:rPr>
      </w:pPr>
      <w:r w:rsidRPr="00072405">
        <w:rPr>
          <w:b/>
        </w:rPr>
        <w:t xml:space="preserve">Po zapoznaniu się ze skargą z dnia 1.08.2024 r. na działanie Burmistrza Miasta Chojnice polegające na skierowaniu do Radym Powiatu w Chojnicach pisma z dnia 26 czerwca 2024 r., którego treść narusza praworządność i interesy skarżącej oraz po zapoznaniu się z wyjaśnieniami Burmistrza i opinią prawną, Komisja Skarg, Wniosków i Petycji uznała skargę za bezzasadną. Ponadto komisja upoważnia Przewodniczącą Komisji do przygotowania stanowiska komisji, będącego uzasadnieniem do projektu uchwały w sprawie rozpatrzenia skargi. </w:t>
      </w:r>
    </w:p>
    <w:p w14:paraId="10B2E4D8"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drodzy Państwo przystępujemy do… Ale w tej rozumiem odnośnie skargi z dnia 1 sierpnia, tak? Udzielam pani głosu.</w:t>
      </w:r>
    </w:p>
    <w:p w14:paraId="3A01DB28" w14:textId="5D723B18" w:rsidR="007757A1" w:rsidRPr="00072405" w:rsidRDefault="007757A1" w:rsidP="007757A1">
      <w:pPr>
        <w:pStyle w:val="Tekstpodstawowy"/>
        <w:spacing w:before="120" w:after="0"/>
        <w:jc w:val="both"/>
      </w:pPr>
      <w:r w:rsidRPr="00072405">
        <w:rPr>
          <w:b/>
        </w:rPr>
        <w:t>Radna Marzenna Osowicka</w:t>
      </w:r>
      <w:r w:rsidRPr="00072405">
        <w:t xml:space="preserve"> – Panie radny Matthes, mam dużo wątpliwości odnośnie zacytowanych przez Pana właśnie przykładów rozwiązań prawnych. Myślę, że w obronie Pani Daleckiej znaleźlibyśmy równie tyle, równie przekonujących argumentów. I ten przykład odnośnie praworządności kompletnie mnie nie przekonuje dlatego, że tu chodzi o to, że Pan Burmistrz jednak użył instrumentów prawnych do tego, żeby swoją prywatną skargę to, co zarzuca Pan Pani Mirosławie Daleckiej, że ona powinna właśnie innej drogi użyć, skarżąc Pana Burmistrza, więc Pan Burmistrz również mógł wystąpić przeciwko Pani Daleckiej, co zresztą uczynił na drodze sądowej, ale raptem wycofał się z tego swojego oskarżenia. No, zaraz, co to za tłumaczenie, że na prośbę Pana posła Mrówczyńskiego wycofał się ze swoją skargą. Jeżeli był przekonany, że Pani Dalecka rzeczywiście go obraziła, naruszyła jego dobra, no to należało tę sprawę kontynuować. Pan Burmistrz nie miał dowodów, że to Pani Dalecka wypisywała obraźliwe teksty w internecie i dlatego wycofał sprawę, a nie dlatego, że ktoś go o coś poprosił. No nie bądźmy naiwni, nie bądźmy śmieszni w przyjmowaniu takiej argumentacji. To, że prywatne sprawy wywleka Pan Burmistrz na forum i Rady Miejskiej, mnie osobiście właśnie to dotyczy, Pana Kaczmarka, wielu innych radnych, kiedy postponuje radnych podczas sesji, bo coś mu się nie podoba w tym, co ci radni mówią, to też nie jest praworządne. Sesje Rady Miejskiej nie są forum dla wyciągania prywatnych żalów. Tak samo posiedzenie podczas właśnie sesji Rady Powiatu, kiedy przymusza się, dobra, prosi się Pana Przewodniczącego o odczytanie właśnie prywatnego listu Pana Burmistrza. I teraz też nie wiem? Prywatny list czy służbowy, skoro zdaje się był podpisany Burmistrz Miasta Chojnice. Gdzie tu praworządne </w:t>
      </w:r>
      <w:r w:rsidR="003E07FE" w:rsidRPr="00072405">
        <w:t>działanie,</w:t>
      </w:r>
      <w:r w:rsidRPr="00072405">
        <w:t xml:space="preserve"> że jednym pozwala się na używanie takich narzędzi jak funkcja burmistrza do rozwiązywania swoich prywatnych spraw, a tutaj nie pozwala Pan Pani Daleckiej, powołując się na prawne przykłady, nie pozwala Pan złożyć skargi. Uważa ją za niezasadną. Na moment. Przecież, czy to nie jest jawna dyskryminacja? Przyznawanie Panu Burmistrzowi w większych praw niż radnej Daleckiej, mieszkance Chojnic. Ja też się zastanawiam, czy tutaj nie jest również pewna dyskryminacja kobiet. Jeżeli mężczyzna w jakiś sposób, no ośmiesza, upokarza kobietę na forum Rady Powiatu, czy to nie jest również godzenie w jej dobre imię, a więc naruszanie jej praw?</w:t>
      </w:r>
    </w:p>
    <w:p w14:paraId="74415935"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od tego jest droga sądowa. Oczywiście Pani Marzenno, jeżeli Pani Dalecka…</w:t>
      </w:r>
    </w:p>
    <w:p w14:paraId="0A0831A1" w14:textId="77777777" w:rsidR="007757A1" w:rsidRPr="00072405" w:rsidRDefault="007757A1" w:rsidP="007757A1">
      <w:pPr>
        <w:pStyle w:val="Tekstpodstawowy"/>
        <w:spacing w:before="120" w:after="0"/>
        <w:jc w:val="both"/>
      </w:pPr>
      <w:r w:rsidRPr="00072405">
        <w:rPr>
          <w:b/>
        </w:rPr>
        <w:t>Radna Marzenna Osowicka</w:t>
      </w:r>
      <w:r w:rsidRPr="00072405">
        <w:t xml:space="preserve"> – jak droga sądowa, jeżeli to jest prywatna sprawa Pana Burmistrza, poczucie bycia obrażonym w internecie. </w:t>
      </w:r>
    </w:p>
    <w:p w14:paraId="7764AC33"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udzielam głosu Panu radnemu Sebastianowi Matthesowi.</w:t>
      </w:r>
    </w:p>
    <w:p w14:paraId="6C2F2200" w14:textId="00E8D162" w:rsidR="007757A1" w:rsidRPr="00072405" w:rsidRDefault="007757A1" w:rsidP="007757A1">
      <w:pPr>
        <w:pStyle w:val="Tekstpodstawowy"/>
        <w:spacing w:before="120" w:after="0"/>
        <w:jc w:val="both"/>
      </w:pPr>
      <w:r w:rsidRPr="00072405">
        <w:rPr>
          <w:b/>
          <w:bCs/>
        </w:rPr>
        <w:t>Radny Sebastian Matthes</w:t>
      </w:r>
      <w:r w:rsidRPr="00072405">
        <w:t xml:space="preserve"> – ja bym chciał jednak, żebyśmy</w:t>
      </w:r>
      <w:r w:rsidR="009153A9">
        <w:t>,</w:t>
      </w:r>
      <w:r w:rsidRPr="00072405">
        <w:t xml:space="preserve"> no skupili się na tym meritum. Spotykamy się dzisiaj… Ja naprawdę chcąc zachować obiektywizm, sięgnąłem do tej literatury </w:t>
      </w:r>
      <w:r w:rsidRPr="00072405">
        <w:lastRenderedPageBreak/>
        <w:t>naukowej, szukałem podobnego orzecznictwa, no niestety nie znalazłem analogicznej sytuacji. Natomiast, no ten zapis, który tutaj wydawał mi się najbardziej adekwatny do tej sytuacji, no odnosi się do tego, że jednak celem tej instytucji jako skarga, wniosek nie jest zaspokajanie tych indywidualnych potrzeb. I tu, jeżeli Pani radna uznaje, że jej interes został naruszony, jakby wykazuje tym swoją indywidualną potrzebę, to powinna faktycznie skorzystać z innej instytucji niż pośrednictwo skargi złożonej do Komisji Skarg, Wniosków i Petycji. Ja tylko przedłożyłem, to efekt jakby mojej wczorajszej pracy około trzygodzinnej, bo tu naprawdę poświęciłem trochę czasu. Zrobiłem to po to właśnie, żeby zachować dzisiaj maksymalny obiektywizm w tej sprawie.</w:t>
      </w:r>
    </w:p>
    <w:p w14:paraId="67385568" w14:textId="0CF61F22" w:rsidR="007757A1" w:rsidRPr="00072405" w:rsidRDefault="007757A1" w:rsidP="007757A1">
      <w:pPr>
        <w:pStyle w:val="Tekstpodstawowy"/>
        <w:spacing w:before="120" w:after="0"/>
        <w:jc w:val="both"/>
      </w:pPr>
      <w:r w:rsidRPr="00072405">
        <w:rPr>
          <w:b/>
          <w:bCs/>
        </w:rPr>
        <w:t>Przewodnicząca Iwona Skocka</w:t>
      </w:r>
      <w:r w:rsidRPr="00072405">
        <w:t xml:space="preserve"> – już Panie radny</w:t>
      </w:r>
      <w:r w:rsidR="009153A9">
        <w:t>?</w:t>
      </w:r>
    </w:p>
    <w:p w14:paraId="773156E9" w14:textId="77777777" w:rsidR="007757A1" w:rsidRDefault="007757A1" w:rsidP="007757A1">
      <w:pPr>
        <w:pStyle w:val="Tekstpodstawowy"/>
        <w:spacing w:before="120" w:after="0"/>
        <w:jc w:val="both"/>
      </w:pPr>
      <w:r w:rsidRPr="00072405">
        <w:rPr>
          <w:b/>
          <w:bCs/>
        </w:rPr>
        <w:t>Radny Sebastian Matthes</w:t>
      </w:r>
      <w:r w:rsidRPr="00072405">
        <w:t xml:space="preserve"> – tak, dziękuję.</w:t>
      </w:r>
    </w:p>
    <w:p w14:paraId="3E68C70D" w14:textId="77777777" w:rsidR="009153A9" w:rsidRPr="00072405" w:rsidRDefault="009153A9" w:rsidP="009153A9">
      <w:pPr>
        <w:pStyle w:val="Tekstpodstawowy"/>
        <w:spacing w:before="120" w:after="0"/>
        <w:jc w:val="both"/>
        <w:rPr>
          <w:b/>
          <w:bCs/>
        </w:rPr>
      </w:pPr>
      <w:r w:rsidRPr="009153A9">
        <w:rPr>
          <w:b/>
          <w:bCs/>
        </w:rPr>
        <w:t>Ad.2.</w:t>
      </w:r>
    </w:p>
    <w:p w14:paraId="3AE02A92" w14:textId="16AA7AEB" w:rsidR="007757A1" w:rsidRPr="00072405" w:rsidRDefault="007757A1" w:rsidP="007757A1">
      <w:pPr>
        <w:pStyle w:val="Tekstpodstawowy"/>
        <w:spacing w:before="120" w:after="0"/>
        <w:jc w:val="both"/>
      </w:pPr>
      <w:r w:rsidRPr="00356662">
        <w:rPr>
          <w:b/>
          <w:bCs/>
        </w:rPr>
        <w:t>Przewodnicząca Iwona Skocka</w:t>
      </w:r>
      <w:r w:rsidRPr="00356662">
        <w:t xml:space="preserve"> – Drodzy Państwo, przegłosowaliśmy już jeden wniosek przedstawiony przez radnego Sebastiana Matthesa. Tak, że ustosunkuję się do tego i przygotuję</w:t>
      </w:r>
      <w:r w:rsidRPr="00072405">
        <w:t xml:space="preserve"> nas</w:t>
      </w:r>
      <w:r w:rsidR="009153A9">
        <w:t>ze</w:t>
      </w:r>
      <w:r w:rsidRPr="00072405">
        <w:t xml:space="preserve"> stanowisko, ale w tej chwili już nie będziemy przedłużać rozpatrywania tej skargi, przechodzimy do następnej skargi z dnia 8 sierpnia 2024 r. Drodzy Państwo, oczywiście członkowie komisji, proszę o stanowisko w tej sprawie, jeżeli Państwo chcecie udzielam głosu. Czy ktoś się zgłasza? Proszę Pan Radny Sebastian Matthes.</w:t>
      </w:r>
    </w:p>
    <w:p w14:paraId="44CDFBAE" w14:textId="77777777" w:rsidR="007757A1" w:rsidRPr="00072405" w:rsidRDefault="007757A1" w:rsidP="007757A1">
      <w:pPr>
        <w:pStyle w:val="Tekstpodstawowy"/>
        <w:spacing w:before="120" w:after="0"/>
        <w:jc w:val="both"/>
      </w:pPr>
      <w:r w:rsidRPr="00072405">
        <w:rPr>
          <w:b/>
          <w:bCs/>
        </w:rPr>
        <w:t>Radny Sebastian Matthes</w:t>
      </w:r>
      <w:r w:rsidRPr="00072405">
        <w:t xml:space="preserve"> – Pani Przewodnicząca, w tej opinii, którą przed chwilą otrzymaliśmy dwa ostatnie akapity, jakby jasno wskazują drogę postępowania dla nas. Czy jest zasadne, żebym odczytywał? Jeszcze nie. A tu odczytam. </w:t>
      </w:r>
      <w:r w:rsidRPr="00072405">
        <w:rPr>
          <w:i/>
          <w:iCs/>
        </w:rPr>
        <w:t>Wobec faktu, iż skarga dotyczy interpretacji przepisów prawa i zakresu ich stosowania przez organ władzy publicznej nie jest dopuszczalne, by interpretacji takowych dokonywała Rada Miejska, której zakres działania został wskazany treścią art. 18 ustawy o samorządzie gminnym. Do kompetencji rady i tym samym Komisji Skarg, Wniosków i Petycji</w:t>
      </w:r>
      <w:r w:rsidRPr="00072405">
        <w:t xml:space="preserve"> (powinno być), </w:t>
      </w:r>
      <w:r w:rsidRPr="00072405">
        <w:rPr>
          <w:i/>
          <w:iCs/>
        </w:rPr>
        <w:t>należy zatem jedynie ocena, czy wniosek został załatwiony zgodnie z procedurą administracyjną, ustawą o dostępie do informacji publicznej, nie zaś co do merytorycznej treści odpowiedzi na wniosek. Pod tym kątem zatem winna być oceniana skarga obywatela złożona w sprawie</w:t>
      </w:r>
      <w:r w:rsidRPr="00072405">
        <w:t xml:space="preserve">. Jak czytam też w opinii i tak jak mogliśmy się zapoznać z ustaleniami w tej sprawie, </w:t>
      </w:r>
      <w:bookmarkStart w:id="0" w:name="_Hlk175132061"/>
      <w:r w:rsidRPr="00072405">
        <w:t>odpowiedź została udzielona w terminie</w:t>
      </w:r>
      <w:bookmarkEnd w:id="0"/>
      <w:r w:rsidRPr="00072405">
        <w:t>. Tak, że tu jakby nie ma dalszego przedmiotu do procedowania w tej sprawie. Ja go przynajmniej nie widzę.</w:t>
      </w:r>
    </w:p>
    <w:p w14:paraId="2D3D177B"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czy ktoś z Państwa jeszcze chciałby się wypowiedzieć?</w:t>
      </w:r>
    </w:p>
    <w:p w14:paraId="1BBA9849" w14:textId="77777777" w:rsidR="007757A1" w:rsidRPr="00072405" w:rsidRDefault="007757A1" w:rsidP="007757A1">
      <w:pPr>
        <w:pStyle w:val="Tekstpodstawowy"/>
        <w:spacing w:before="120" w:after="0"/>
        <w:jc w:val="both"/>
      </w:pPr>
      <w:r w:rsidRPr="00072405">
        <w:rPr>
          <w:b/>
          <w:bCs/>
        </w:rPr>
        <w:t>Radny Sebastian Matthes</w:t>
      </w:r>
      <w:r w:rsidRPr="00072405">
        <w:t xml:space="preserve"> – to, tu spójrzcie Państwo w tej, co otrzymaliśmy opinii prawnej, dwa ostatnie akapity. No, z tego, co mogliśmy się zapoznać, to została udzielona.</w:t>
      </w:r>
    </w:p>
    <w:p w14:paraId="6070F0C0"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no, odpowiedź udzielona została. Tak, skarga jest bezzasadna. Po opinii prawnej skarga z dnia 8 sierpnia 2024 r. uznajemy, że jest bezzasadna. Czy wniosek ktoś chce zgłosić?</w:t>
      </w:r>
    </w:p>
    <w:p w14:paraId="67D0D37C" w14:textId="77777777" w:rsidR="007757A1" w:rsidRPr="00072405" w:rsidRDefault="007757A1" w:rsidP="007757A1">
      <w:pPr>
        <w:pStyle w:val="Tekstpodstawowy"/>
        <w:spacing w:before="120" w:after="0"/>
        <w:jc w:val="both"/>
      </w:pPr>
      <w:r w:rsidRPr="00072405">
        <w:rPr>
          <w:b/>
          <w:bCs/>
        </w:rPr>
        <w:t>Radny Sebastian Matthes</w:t>
      </w:r>
      <w:r w:rsidRPr="00072405">
        <w:t xml:space="preserve"> – to mogę. Taki sam, jak poprzednio.</w:t>
      </w:r>
    </w:p>
    <w:p w14:paraId="514E1ECD"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no, to proszę Pan radny Sebastian Matthes.</w:t>
      </w:r>
    </w:p>
    <w:p w14:paraId="3D0087BF" w14:textId="77777777" w:rsidR="007757A1" w:rsidRPr="00072405" w:rsidRDefault="007757A1" w:rsidP="007757A1">
      <w:pPr>
        <w:pStyle w:val="Tekstpodstawowy"/>
        <w:spacing w:before="120" w:after="0"/>
        <w:jc w:val="both"/>
        <w:rPr>
          <w:bCs/>
        </w:rPr>
      </w:pPr>
      <w:r w:rsidRPr="00072405">
        <w:rPr>
          <w:b/>
          <w:bCs/>
        </w:rPr>
        <w:t>Radny Sebastian Matthes</w:t>
      </w:r>
      <w:r w:rsidRPr="00072405">
        <w:t xml:space="preserve"> – zmieni się data skargi. </w:t>
      </w:r>
      <w:r w:rsidRPr="00072405">
        <w:rPr>
          <w:bCs/>
        </w:rPr>
        <w:t xml:space="preserve">Po zapoznaniu się ze skargą z dnia 8.08.2024 r. na działanie Burmistrza Miasta Chojnice, </w:t>
      </w:r>
      <w:r w:rsidRPr="00072405">
        <w:t>polegające</w:t>
      </w:r>
      <w:r w:rsidRPr="00072405">
        <w:rPr>
          <w:bCs/>
        </w:rPr>
        <w:t xml:space="preserve"> na sposobie załatwienia wniosku skarżącego z dnia 7 sierpnia 2024 r. oraz po zapoznaniu się z opiniami prawnymi, Komisja Skarg, Wniosków i Petycji uznała skargę za bezzasadną. I podobnie proponowałbym, jak w poprzednim przypadku upoważnić Przewodniczącą od przygotowania stanowiska komisji, będącego uzasadnieniem do projektu uchwały w sprawie rozpatrzenia skargi. Co było też praktyką w poprzedniej kadencji i w znaczący sposób usprawniało…</w:t>
      </w:r>
    </w:p>
    <w:p w14:paraId="58648C18" w14:textId="1E1850A7" w:rsidR="007757A1" w:rsidRPr="00072405" w:rsidRDefault="007757A1" w:rsidP="007757A1">
      <w:pPr>
        <w:pStyle w:val="Tekstpodstawowy"/>
        <w:spacing w:before="120" w:after="0"/>
        <w:jc w:val="both"/>
      </w:pPr>
      <w:r w:rsidRPr="00072405">
        <w:rPr>
          <w:b/>
          <w:bCs/>
        </w:rPr>
        <w:t>Przewodnicząca Iwona Skocka</w:t>
      </w:r>
      <w:r w:rsidRPr="00072405">
        <w:t xml:space="preserve"> </w:t>
      </w:r>
      <w:r w:rsidR="003E07FE" w:rsidRPr="00072405">
        <w:t>– Drodzy</w:t>
      </w:r>
      <w:r w:rsidRPr="00072405">
        <w:t xml:space="preserve"> Państwo, więc w związku z tym przyjmujemy wniosek pod głosowanie</w:t>
      </w:r>
      <w:r w:rsidR="00356662">
        <w:t>,</w:t>
      </w:r>
      <w:r w:rsidRPr="00072405">
        <w:t xml:space="preserve"> Pana </w:t>
      </w:r>
      <w:r w:rsidR="00356662">
        <w:t>r</w:t>
      </w:r>
      <w:r w:rsidRPr="00072405">
        <w:t xml:space="preserve">adnego Sebastiana Matthesa. Kto jest za, kto jest przeciw, kto się wstrzymał? </w:t>
      </w:r>
    </w:p>
    <w:p w14:paraId="245F492A" w14:textId="77777777" w:rsidR="007757A1" w:rsidRPr="00072405" w:rsidRDefault="007757A1" w:rsidP="007757A1">
      <w:pPr>
        <w:pStyle w:val="Tekstpodstawowy"/>
        <w:spacing w:before="120" w:after="0"/>
        <w:jc w:val="both"/>
      </w:pPr>
      <w:r w:rsidRPr="00072405">
        <w:lastRenderedPageBreak/>
        <w:t xml:space="preserve">Komisja Skarg, Wniosków i Petycji 3 głosami „za”, przy 2 głosach „wstrzymujących się” przyjęła następujący wniosek: </w:t>
      </w:r>
    </w:p>
    <w:p w14:paraId="76869EEE" w14:textId="77777777" w:rsidR="007757A1" w:rsidRPr="00072405" w:rsidRDefault="007757A1" w:rsidP="009153A9">
      <w:pPr>
        <w:spacing w:before="120"/>
        <w:jc w:val="both"/>
        <w:rPr>
          <w:b/>
        </w:rPr>
      </w:pPr>
      <w:r w:rsidRPr="00072405">
        <w:rPr>
          <w:b/>
        </w:rPr>
        <w:t xml:space="preserve">Po zapoznaniu się ze skargą z dnia 8.08.2024 r. na działanie Burmistrza Miasta Chojnice, polegające na sposobie załatwienia wniosku skarżącego z dnia 7 sierpnia 2024 r. oraz po zapoznaniu się z opiniami prawnymi, Komisja Skarg, Wniosków i Petycji uznała skargę za bezzasadną. Ponadto komisja upoważnia Przewodniczącą Komisji do przygotowania stanowiska komisji, będącego uzasadnieniem do projektu uchwały w sprawie rozpatrzenia skargi. </w:t>
      </w:r>
    </w:p>
    <w:p w14:paraId="258C0606" w14:textId="445F270A" w:rsidR="007757A1" w:rsidRPr="00072405" w:rsidRDefault="007757A1" w:rsidP="007757A1">
      <w:pPr>
        <w:pStyle w:val="Tekstpodstawowy"/>
        <w:spacing w:before="120" w:after="0"/>
        <w:jc w:val="both"/>
      </w:pPr>
      <w:r w:rsidRPr="00072405">
        <w:rPr>
          <w:b/>
          <w:bCs/>
        </w:rPr>
        <w:t>Przewodnicząca Iwona Skocka</w:t>
      </w:r>
      <w:r w:rsidRPr="00072405">
        <w:t xml:space="preserve"> – czy ktoś z Państwa chciałby jeszcze coś dodać w związku </w:t>
      </w:r>
      <w:r w:rsidR="00065D04">
        <w:br/>
      </w:r>
      <w:r w:rsidRPr="00072405">
        <w:t>z tymi skargami? Bo właściwie wniosek już mamy przegłosowane, to chciałbym już zamknąć komisję, ale grzecznościowo udzielam Pani głos.</w:t>
      </w:r>
    </w:p>
    <w:p w14:paraId="07CFEDDF" w14:textId="77777777" w:rsidR="007757A1" w:rsidRPr="00072405" w:rsidRDefault="007757A1" w:rsidP="007757A1">
      <w:pPr>
        <w:pStyle w:val="Tekstpodstawowy"/>
        <w:spacing w:before="120" w:after="0"/>
        <w:jc w:val="both"/>
      </w:pPr>
      <w:r w:rsidRPr="00072405">
        <w:rPr>
          <w:b/>
        </w:rPr>
        <w:t>Radna Marzenna Osowicka</w:t>
      </w:r>
      <w:r w:rsidRPr="00072405">
        <w:t xml:space="preserve"> – chciałabym po prostu złożyć refleksję odnośnie działań, także komisji do skarg, wniosków i petycji, ale także unikania, unikania rzeczywiście rozpatrywania głosów obywateli w trakcie, kiedy są, kiedy obywatel stawia zarzuty Panu Burmistrzowi. No, gratuluję Panu Burmistrzowi takich obrońców bardzo skutecznych, którzy rzeczywiście potrafią wybronić go z każdej sytuacji. Czy jest krytyka zasadna, czy też nie jest. To jest oczywiście kwestia pewnego obiektywizmu, ale też punktu widzenia. Natomiast, no niestety, jeśli chodzi o działania Pana Burmistrza w internecie, to rzeczywiście wyklucza on internautów, którzy go krytykują i jest to procedura, która świadczy po prostu o cenzurze. A poza tym kwestia rzeczywiście, może trzeba również ustalić, czy to jest, czy profil, na którym Pan Burmistrz się produkuje, jest profilem prywatnym, czy też jednak jest profilem właśnie Pana Burmistrza, funkcjonariusza, który w ten sposób dialoguje ze społeczeństwem? No więc istnienie cenzury jest dla mnie, no bardzo niekorzystnym takim wymiarem działalności Pana Burmistrza. Uważam, że to jest niegodna praktyka, bo jeżeli dialogujemy ze społeczeństwem, to z każdym mieszkańcem, z każdym obywatelem, a nie tylko z osobami, które przytakują Panu Burmistrzowi i zgadzają się z jego zdaniem. Nie ma pluralizmu w Chojnicach. Przykro mi.</w:t>
      </w:r>
    </w:p>
    <w:p w14:paraId="4EE547BF"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dziękuję Pani Marzenno za wypowiedź. Udzielam głosu Panu radnemu Sebastianowi Matthesowi.</w:t>
      </w:r>
    </w:p>
    <w:p w14:paraId="4CFE4C05" w14:textId="77777777" w:rsidR="007757A1" w:rsidRPr="00072405" w:rsidRDefault="007757A1" w:rsidP="007757A1">
      <w:pPr>
        <w:pStyle w:val="Tekstpodstawowy"/>
        <w:spacing w:before="120" w:after="0"/>
        <w:jc w:val="both"/>
      </w:pPr>
      <w:r w:rsidRPr="00072405">
        <w:rPr>
          <w:b/>
          <w:bCs/>
        </w:rPr>
        <w:t>Radny Sebastian Matthes</w:t>
      </w:r>
      <w:r w:rsidRPr="00072405">
        <w:t xml:space="preserve"> – ja właśnie w tej kwestii. Śmiesznie nam się tu dzisiaj przeplata, przeplatają te dwa tematy, ponieważ, no będę musiał znowu nawiązać do działań Pani radnej Mirosławy Daleckiej. Otóż, nie wiem czemu właściwie, bo z mojej strony łączą nas sympatyczne stosunki. Pani Dalecka jest dla mnie na Facebooku kompletnie niewidoczna. Otóż jestem przyblokowany na jej profilu na każdy sposób. Widzę, że ona komentuje coś, natomiast ja już tego wpisu nie widzę i też wolałbym jednak, żeby no ten pluralizm i ta możliwość dyskusji w internecie została zachowana. Ale proszę zwrócić uwagę, że te działania są podejmowane z dwóch stron. Dziękuję. </w:t>
      </w:r>
    </w:p>
    <w:p w14:paraId="52B7294B" w14:textId="77777777" w:rsidR="007757A1" w:rsidRPr="00072405" w:rsidRDefault="007757A1" w:rsidP="007757A1">
      <w:pPr>
        <w:pStyle w:val="Tekstpodstawowy"/>
        <w:spacing w:before="120" w:after="0"/>
        <w:jc w:val="both"/>
      </w:pPr>
      <w:r w:rsidRPr="00072405">
        <w:rPr>
          <w:b/>
          <w:bCs/>
        </w:rPr>
        <w:t>Przewodnicząca Iwona Skocka</w:t>
      </w:r>
      <w:r w:rsidRPr="00072405">
        <w:t xml:space="preserve"> – dobrze, dziękuję Drodzy Państwo.</w:t>
      </w:r>
    </w:p>
    <w:p w14:paraId="57B7F50A" w14:textId="77777777" w:rsidR="007757A1" w:rsidRPr="00072405" w:rsidRDefault="007757A1" w:rsidP="007757A1">
      <w:pPr>
        <w:pStyle w:val="Tekstpodstawowy"/>
        <w:spacing w:before="120" w:after="0"/>
        <w:jc w:val="both"/>
      </w:pPr>
      <w:r w:rsidRPr="00072405">
        <w:rPr>
          <w:b/>
          <w:bCs/>
        </w:rPr>
        <w:t>Radny Sebastian Matthes</w:t>
      </w:r>
      <w:r w:rsidRPr="00072405">
        <w:t xml:space="preserve"> – nie, to niczego nie usprawiedliwia. Natomiast jeżeli…</w:t>
      </w:r>
    </w:p>
    <w:p w14:paraId="474075D2" w14:textId="17EF28ED" w:rsidR="007757A1" w:rsidRPr="00072405" w:rsidRDefault="007757A1" w:rsidP="007757A1">
      <w:pPr>
        <w:pStyle w:val="Tekstpodstawowy"/>
        <w:spacing w:before="120" w:after="0"/>
        <w:jc w:val="both"/>
      </w:pPr>
      <w:r w:rsidRPr="00072405">
        <w:rPr>
          <w:b/>
          <w:bCs/>
        </w:rPr>
        <w:t>Przewodnicząca Iwona Skocka</w:t>
      </w:r>
      <w:r w:rsidRPr="00072405">
        <w:t xml:space="preserve"> – Pani Marzenno, nie udzieliłam głosu. Panu radnemu również. Tak, że już kończymy posiedzenie. Zamykam posiedzenie Komisji Skarg, Wniosków </w:t>
      </w:r>
      <w:r w:rsidR="00065D04">
        <w:br/>
      </w:r>
      <w:r w:rsidRPr="00072405">
        <w:t xml:space="preserve">i Petycji. Dziękuję Drodzy Państwo. Wstępnie posiedzenie następne prawdopodobnie będzie </w:t>
      </w:r>
      <w:r w:rsidR="00065D04">
        <w:br/>
      </w:r>
      <w:r w:rsidRPr="00072405">
        <w:t>o ósmej rano w czwartek, ale to zostaną Państwo powiadomieni. Dziękuję bardzo.</w:t>
      </w:r>
    </w:p>
    <w:p w14:paraId="0DCC73A6" w14:textId="1B8597B3" w:rsidR="00F9546F" w:rsidRPr="00A1735D" w:rsidRDefault="00F9546F" w:rsidP="005E60EC">
      <w:pPr>
        <w:spacing w:before="120"/>
        <w:jc w:val="both"/>
      </w:pPr>
      <w:r w:rsidRPr="00A1735D">
        <w:t xml:space="preserve">Na tym </w:t>
      </w:r>
      <w:r w:rsidR="000B5576" w:rsidRPr="00A1735D">
        <w:t>zakończono</w:t>
      </w:r>
      <w:r w:rsidR="001D7051" w:rsidRPr="00A1735D">
        <w:t xml:space="preserve"> </w:t>
      </w:r>
      <w:r w:rsidRPr="00A1735D">
        <w:t xml:space="preserve">posiedzenie Komisji. </w:t>
      </w:r>
    </w:p>
    <w:p w14:paraId="777D662B" w14:textId="77777777" w:rsidR="00F9546F" w:rsidRPr="00A1735D"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A1735D" w14:paraId="663E97D9" w14:textId="77777777" w:rsidTr="005060EA">
        <w:tc>
          <w:tcPr>
            <w:tcW w:w="3046" w:type="dxa"/>
          </w:tcPr>
          <w:p w14:paraId="20C568AC" w14:textId="77777777" w:rsidR="00D64BAF" w:rsidRPr="00A1735D" w:rsidRDefault="00D64BAF" w:rsidP="00BE77AD">
            <w:pPr>
              <w:pStyle w:val="Tekstpodstawowywcity3"/>
              <w:spacing w:before="0"/>
              <w:jc w:val="center"/>
              <w:rPr>
                <w:sz w:val="24"/>
                <w:szCs w:val="24"/>
              </w:rPr>
            </w:pPr>
            <w:r w:rsidRPr="00A1735D">
              <w:rPr>
                <w:sz w:val="24"/>
                <w:szCs w:val="24"/>
              </w:rPr>
              <w:t>Protokół sporządził</w:t>
            </w:r>
          </w:p>
        </w:tc>
        <w:tc>
          <w:tcPr>
            <w:tcW w:w="2199" w:type="dxa"/>
          </w:tcPr>
          <w:p w14:paraId="504D5B6F" w14:textId="77777777" w:rsidR="00D64BAF" w:rsidRPr="00A1735D" w:rsidRDefault="00D64BAF" w:rsidP="00BE77AD">
            <w:pPr>
              <w:pStyle w:val="Nagwek2"/>
              <w:ind w:left="0" w:firstLine="0"/>
              <w:jc w:val="center"/>
              <w:rPr>
                <w:szCs w:val="24"/>
              </w:rPr>
            </w:pPr>
          </w:p>
        </w:tc>
        <w:tc>
          <w:tcPr>
            <w:tcW w:w="3895" w:type="dxa"/>
          </w:tcPr>
          <w:p w14:paraId="42B9A012" w14:textId="5DF9B5AA" w:rsidR="00D64BAF" w:rsidRPr="00A1735D" w:rsidRDefault="00D64BAF" w:rsidP="00BE77AD">
            <w:pPr>
              <w:pStyle w:val="Nagwek2"/>
              <w:ind w:left="0" w:firstLine="0"/>
              <w:jc w:val="center"/>
              <w:rPr>
                <w:szCs w:val="24"/>
              </w:rPr>
            </w:pPr>
            <w:r w:rsidRPr="00A1735D">
              <w:rPr>
                <w:szCs w:val="24"/>
              </w:rPr>
              <w:t>Przewodnicząc</w:t>
            </w:r>
            <w:r w:rsidR="007B73F9" w:rsidRPr="00A1735D">
              <w:rPr>
                <w:szCs w:val="24"/>
              </w:rPr>
              <w:t>a</w:t>
            </w:r>
            <w:r w:rsidRPr="00A1735D">
              <w:rPr>
                <w:szCs w:val="24"/>
              </w:rPr>
              <w:t xml:space="preserve"> </w:t>
            </w:r>
          </w:p>
        </w:tc>
      </w:tr>
      <w:tr w:rsidR="00D64BAF" w:rsidRPr="00A1735D" w14:paraId="0D538DCA" w14:textId="77777777" w:rsidTr="005060EA">
        <w:tc>
          <w:tcPr>
            <w:tcW w:w="3046" w:type="dxa"/>
          </w:tcPr>
          <w:p w14:paraId="0A543A59" w14:textId="77777777" w:rsidR="00D64BAF" w:rsidRPr="00A1735D" w:rsidRDefault="00D64BAF" w:rsidP="00BE77AD">
            <w:pPr>
              <w:pStyle w:val="Tekstpodstawowywcity3"/>
              <w:spacing w:before="0"/>
              <w:jc w:val="center"/>
              <w:rPr>
                <w:sz w:val="24"/>
                <w:szCs w:val="24"/>
              </w:rPr>
            </w:pPr>
          </w:p>
        </w:tc>
        <w:tc>
          <w:tcPr>
            <w:tcW w:w="2199" w:type="dxa"/>
          </w:tcPr>
          <w:p w14:paraId="5C4F2BFE" w14:textId="77777777" w:rsidR="00D64BAF" w:rsidRPr="00A1735D" w:rsidRDefault="00D64BAF" w:rsidP="00BE77AD">
            <w:pPr>
              <w:pStyle w:val="Nagwek2"/>
              <w:ind w:left="0" w:firstLine="0"/>
              <w:jc w:val="center"/>
              <w:rPr>
                <w:szCs w:val="24"/>
              </w:rPr>
            </w:pPr>
          </w:p>
        </w:tc>
        <w:tc>
          <w:tcPr>
            <w:tcW w:w="3895" w:type="dxa"/>
          </w:tcPr>
          <w:p w14:paraId="645789EF" w14:textId="77777777" w:rsidR="00D64BAF" w:rsidRPr="00A1735D" w:rsidRDefault="00D64BAF" w:rsidP="00BE77AD">
            <w:pPr>
              <w:pStyle w:val="Nagwek2"/>
              <w:ind w:left="0" w:firstLine="0"/>
              <w:jc w:val="center"/>
              <w:rPr>
                <w:szCs w:val="24"/>
              </w:rPr>
            </w:pPr>
            <w:r w:rsidRPr="00A1735D">
              <w:rPr>
                <w:szCs w:val="24"/>
              </w:rPr>
              <w:t xml:space="preserve">Komisji </w:t>
            </w:r>
            <w:r w:rsidR="005060EA" w:rsidRPr="00A1735D">
              <w:rPr>
                <w:szCs w:val="24"/>
              </w:rPr>
              <w:t>Skarg, Wniosków i Petycji</w:t>
            </w:r>
          </w:p>
        </w:tc>
      </w:tr>
      <w:tr w:rsidR="00D64BAF" w:rsidRPr="00A1735D" w14:paraId="363210D3" w14:textId="77777777" w:rsidTr="005060EA">
        <w:tc>
          <w:tcPr>
            <w:tcW w:w="3046" w:type="dxa"/>
          </w:tcPr>
          <w:p w14:paraId="59732A70" w14:textId="77777777" w:rsidR="00D64BAF" w:rsidRPr="00A1735D" w:rsidRDefault="00D64BAF" w:rsidP="00BE77AD">
            <w:pPr>
              <w:pStyle w:val="Tekstpodstawowywcity3"/>
              <w:spacing w:before="0"/>
              <w:jc w:val="center"/>
              <w:rPr>
                <w:sz w:val="24"/>
                <w:szCs w:val="24"/>
              </w:rPr>
            </w:pPr>
          </w:p>
        </w:tc>
        <w:tc>
          <w:tcPr>
            <w:tcW w:w="2199" w:type="dxa"/>
          </w:tcPr>
          <w:p w14:paraId="32300366" w14:textId="77777777" w:rsidR="00D64BAF" w:rsidRPr="00A1735D" w:rsidRDefault="00D64BAF" w:rsidP="00BE77AD">
            <w:pPr>
              <w:pStyle w:val="Nagwek2"/>
              <w:ind w:left="0" w:firstLine="0"/>
              <w:jc w:val="center"/>
              <w:rPr>
                <w:szCs w:val="24"/>
              </w:rPr>
            </w:pPr>
          </w:p>
        </w:tc>
        <w:tc>
          <w:tcPr>
            <w:tcW w:w="3895" w:type="dxa"/>
          </w:tcPr>
          <w:p w14:paraId="76FF2B6E" w14:textId="77777777" w:rsidR="00D64BAF" w:rsidRPr="00A1735D" w:rsidRDefault="00D64BAF" w:rsidP="00BE77AD">
            <w:pPr>
              <w:pStyle w:val="Nagwek2"/>
              <w:ind w:left="0" w:firstLine="0"/>
              <w:jc w:val="center"/>
              <w:rPr>
                <w:szCs w:val="24"/>
              </w:rPr>
            </w:pPr>
          </w:p>
        </w:tc>
      </w:tr>
      <w:tr w:rsidR="00D64BAF" w:rsidRPr="00A1735D" w14:paraId="63029944" w14:textId="77777777" w:rsidTr="005060EA">
        <w:tc>
          <w:tcPr>
            <w:tcW w:w="3046" w:type="dxa"/>
          </w:tcPr>
          <w:p w14:paraId="39BC3DDA" w14:textId="77777777" w:rsidR="00D64BAF" w:rsidRPr="00A1735D" w:rsidRDefault="00D64BAF" w:rsidP="00BE77AD">
            <w:pPr>
              <w:pStyle w:val="Tekstpodstawowywcity3"/>
              <w:spacing w:before="0"/>
              <w:jc w:val="center"/>
              <w:rPr>
                <w:i/>
                <w:sz w:val="24"/>
                <w:szCs w:val="24"/>
              </w:rPr>
            </w:pPr>
            <w:r w:rsidRPr="00A1735D">
              <w:rPr>
                <w:i/>
                <w:sz w:val="24"/>
                <w:szCs w:val="24"/>
              </w:rPr>
              <w:t>Mariusz Nica</w:t>
            </w:r>
          </w:p>
        </w:tc>
        <w:tc>
          <w:tcPr>
            <w:tcW w:w="2199" w:type="dxa"/>
          </w:tcPr>
          <w:p w14:paraId="059DADD0" w14:textId="77777777" w:rsidR="00D64BAF" w:rsidRPr="00A1735D" w:rsidRDefault="00D64BAF" w:rsidP="00BE77AD">
            <w:pPr>
              <w:pStyle w:val="Nagwek2"/>
              <w:ind w:left="0" w:firstLine="0"/>
              <w:jc w:val="center"/>
              <w:rPr>
                <w:i/>
                <w:szCs w:val="24"/>
              </w:rPr>
            </w:pPr>
          </w:p>
        </w:tc>
        <w:tc>
          <w:tcPr>
            <w:tcW w:w="3895" w:type="dxa"/>
          </w:tcPr>
          <w:p w14:paraId="0D21C155" w14:textId="77777777" w:rsidR="00D64BAF" w:rsidRPr="00A1735D" w:rsidRDefault="00D64BAF" w:rsidP="00BE77AD">
            <w:pPr>
              <w:pStyle w:val="Nagwek2"/>
              <w:ind w:left="0" w:firstLine="0"/>
              <w:jc w:val="center"/>
              <w:rPr>
                <w:i/>
                <w:szCs w:val="24"/>
              </w:rPr>
            </w:pPr>
          </w:p>
        </w:tc>
      </w:tr>
      <w:tr w:rsidR="00D64BAF" w:rsidRPr="00A1735D" w14:paraId="7B0F16A8" w14:textId="77777777" w:rsidTr="005060EA">
        <w:tc>
          <w:tcPr>
            <w:tcW w:w="3046" w:type="dxa"/>
          </w:tcPr>
          <w:p w14:paraId="75BEB92A" w14:textId="77777777" w:rsidR="00D64BAF" w:rsidRPr="00A1735D" w:rsidRDefault="00D64BAF" w:rsidP="00BE77AD">
            <w:pPr>
              <w:pStyle w:val="Tekstpodstawowywcity3"/>
              <w:spacing w:before="0"/>
              <w:jc w:val="center"/>
              <w:rPr>
                <w:i/>
                <w:sz w:val="24"/>
                <w:szCs w:val="24"/>
              </w:rPr>
            </w:pPr>
          </w:p>
        </w:tc>
        <w:tc>
          <w:tcPr>
            <w:tcW w:w="2199" w:type="dxa"/>
          </w:tcPr>
          <w:p w14:paraId="30D27CF1" w14:textId="77777777" w:rsidR="00D64BAF" w:rsidRPr="00A1735D" w:rsidRDefault="00D64BAF" w:rsidP="00BE77AD">
            <w:pPr>
              <w:pStyle w:val="Nagwek2"/>
              <w:ind w:left="0" w:firstLine="0"/>
              <w:jc w:val="center"/>
              <w:rPr>
                <w:i/>
                <w:szCs w:val="24"/>
              </w:rPr>
            </w:pPr>
          </w:p>
        </w:tc>
        <w:tc>
          <w:tcPr>
            <w:tcW w:w="3895" w:type="dxa"/>
          </w:tcPr>
          <w:p w14:paraId="160FE69F" w14:textId="3865A9D8" w:rsidR="00D64BAF" w:rsidRPr="00A1735D" w:rsidRDefault="007B73F9" w:rsidP="00143A54">
            <w:pPr>
              <w:pStyle w:val="Nagwek2"/>
              <w:ind w:left="0" w:firstLine="0"/>
              <w:jc w:val="center"/>
              <w:rPr>
                <w:i/>
                <w:szCs w:val="24"/>
              </w:rPr>
            </w:pPr>
            <w:r w:rsidRPr="00A1735D">
              <w:rPr>
                <w:i/>
                <w:szCs w:val="24"/>
              </w:rPr>
              <w:t>Iwona Skocka</w:t>
            </w:r>
          </w:p>
        </w:tc>
      </w:tr>
    </w:tbl>
    <w:p w14:paraId="5043DEDA" w14:textId="75647448" w:rsidR="00456C10" w:rsidRPr="00EA06D0" w:rsidRDefault="00456C10" w:rsidP="00646316">
      <w:pPr>
        <w:jc w:val="both"/>
      </w:pPr>
    </w:p>
    <w:sectPr w:rsidR="00456C10" w:rsidRPr="00EA06D0" w:rsidSect="00646316">
      <w:headerReference w:type="default" r:id="rId8"/>
      <w:pgSz w:w="11906" w:h="16838" w:code="9"/>
      <w:pgMar w:top="1021" w:right="1418" w:bottom="851"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5E313" w14:textId="77777777" w:rsidR="004836F1" w:rsidRPr="00A1735D" w:rsidRDefault="004836F1">
      <w:r w:rsidRPr="00A1735D">
        <w:separator/>
      </w:r>
    </w:p>
  </w:endnote>
  <w:endnote w:type="continuationSeparator" w:id="0">
    <w:p w14:paraId="2B51D567" w14:textId="77777777" w:rsidR="004836F1" w:rsidRPr="00A1735D" w:rsidRDefault="004836F1">
      <w:r w:rsidRPr="00A173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8995E" w14:textId="77777777" w:rsidR="004836F1" w:rsidRPr="00A1735D" w:rsidRDefault="004836F1">
      <w:r w:rsidRPr="00A1735D">
        <w:separator/>
      </w:r>
    </w:p>
  </w:footnote>
  <w:footnote w:type="continuationSeparator" w:id="0">
    <w:p w14:paraId="5A8290C0" w14:textId="77777777" w:rsidR="004836F1" w:rsidRPr="00A1735D" w:rsidRDefault="004836F1">
      <w:r w:rsidRPr="00A173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910D3" w14:textId="77777777" w:rsidR="007E1B93" w:rsidRPr="00A1735D" w:rsidRDefault="00096DB3">
    <w:pPr>
      <w:pStyle w:val="Nagwek"/>
      <w:jc w:val="center"/>
      <w:rPr>
        <w:sz w:val="20"/>
        <w:szCs w:val="20"/>
      </w:rPr>
    </w:pPr>
    <w:r w:rsidRPr="00A1735D">
      <w:rPr>
        <w:sz w:val="20"/>
        <w:szCs w:val="20"/>
      </w:rPr>
      <w:fldChar w:fldCharType="begin"/>
    </w:r>
    <w:r w:rsidR="007E1B93" w:rsidRPr="00A1735D">
      <w:rPr>
        <w:sz w:val="20"/>
        <w:szCs w:val="20"/>
      </w:rPr>
      <w:instrText xml:space="preserve"> PAGE   \* MERGEFORMAT </w:instrText>
    </w:r>
    <w:r w:rsidRPr="00A1735D">
      <w:rPr>
        <w:sz w:val="20"/>
        <w:szCs w:val="20"/>
      </w:rPr>
      <w:fldChar w:fldCharType="separate"/>
    </w:r>
    <w:r w:rsidR="00CD6E3B" w:rsidRPr="00A1735D">
      <w:rPr>
        <w:sz w:val="20"/>
        <w:szCs w:val="20"/>
      </w:rPr>
      <w:t>2</w:t>
    </w:r>
    <w:r w:rsidRPr="00A1735D">
      <w:rPr>
        <w:sz w:val="20"/>
        <w:szCs w:val="20"/>
      </w:rPr>
      <w:fldChar w:fldCharType="end"/>
    </w:r>
  </w:p>
  <w:p w14:paraId="25B73F80" w14:textId="77777777" w:rsidR="007E1B93" w:rsidRPr="00A1735D"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5844957"/>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E97F43"/>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D2D7574"/>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26C2668"/>
    <w:multiLevelType w:val="hybridMultilevel"/>
    <w:tmpl w:val="6EC01E1C"/>
    <w:lvl w:ilvl="0" w:tplc="FFFFFFFF">
      <w:start w:val="1"/>
      <w:numFmt w:val="decimal"/>
      <w:lvlText w:val="%1)"/>
      <w:lvlJc w:val="left"/>
      <w:pPr>
        <w:tabs>
          <w:tab w:val="num" w:pos="360"/>
        </w:tabs>
        <w:ind w:left="360" w:hanging="360"/>
      </w:pPr>
    </w:lvl>
    <w:lvl w:ilvl="1" w:tplc="04150017">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1"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2"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4033E62"/>
    <w:multiLevelType w:val="hybridMultilevel"/>
    <w:tmpl w:val="0F34A99C"/>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BA20DCA"/>
    <w:multiLevelType w:val="hybridMultilevel"/>
    <w:tmpl w:val="4D9851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3366D0B"/>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2"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5"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5656E49"/>
    <w:multiLevelType w:val="hybridMultilevel"/>
    <w:tmpl w:val="8A74189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5"/>
  </w:num>
  <w:num w:numId="2" w16cid:durableId="1389690899">
    <w:abstractNumId w:val="7"/>
  </w:num>
  <w:num w:numId="3" w16cid:durableId="504127169">
    <w:abstractNumId w:val="9"/>
  </w:num>
  <w:num w:numId="4" w16cid:durableId="998075792">
    <w:abstractNumId w:val="21"/>
  </w:num>
  <w:num w:numId="5" w16cid:durableId="241836202">
    <w:abstractNumId w:val="41"/>
  </w:num>
  <w:num w:numId="6" w16cid:durableId="768741912">
    <w:abstractNumId w:val="37"/>
  </w:num>
  <w:num w:numId="7" w16cid:durableId="1730109838">
    <w:abstractNumId w:val="10"/>
  </w:num>
  <w:num w:numId="8" w16cid:durableId="1376929048">
    <w:abstractNumId w:val="34"/>
  </w:num>
  <w:num w:numId="9" w16cid:durableId="1195852940">
    <w:abstractNumId w:val="16"/>
  </w:num>
  <w:num w:numId="10" w16cid:durableId="1201356788">
    <w:abstractNumId w:val="14"/>
  </w:num>
  <w:num w:numId="11" w16cid:durableId="1058168706">
    <w:abstractNumId w:val="8"/>
  </w:num>
  <w:num w:numId="12" w16cid:durableId="263076942">
    <w:abstractNumId w:val="3"/>
  </w:num>
  <w:num w:numId="13" w16cid:durableId="99645234">
    <w:abstractNumId w:val="40"/>
  </w:num>
  <w:num w:numId="14" w16cid:durableId="508524175">
    <w:abstractNumId w:val="24"/>
  </w:num>
  <w:num w:numId="15" w16cid:durableId="1964076454">
    <w:abstractNumId w:val="29"/>
  </w:num>
  <w:num w:numId="16" w16cid:durableId="502284183">
    <w:abstractNumId w:val="12"/>
  </w:num>
  <w:num w:numId="17" w16cid:durableId="1441296579">
    <w:abstractNumId w:val="23"/>
  </w:num>
  <w:num w:numId="18" w16cid:durableId="1931885308">
    <w:abstractNumId w:val="13"/>
  </w:num>
  <w:num w:numId="19" w16cid:durableId="677317584">
    <w:abstractNumId w:val="32"/>
  </w:num>
  <w:num w:numId="20" w16cid:durableId="1815099826">
    <w:abstractNumId w:val="35"/>
  </w:num>
  <w:num w:numId="21" w16cid:durableId="67504737">
    <w:abstractNumId w:val="22"/>
  </w:num>
  <w:num w:numId="22" w16cid:durableId="807867406">
    <w:abstractNumId w:val="19"/>
  </w:num>
  <w:num w:numId="23" w16cid:durableId="386030109">
    <w:abstractNumId w:val="1"/>
  </w:num>
  <w:num w:numId="24" w16cid:durableId="332029769">
    <w:abstractNumId w:val="38"/>
  </w:num>
  <w:num w:numId="25" w16cid:durableId="1884058633">
    <w:abstractNumId w:val="5"/>
  </w:num>
  <w:num w:numId="26" w16cid:durableId="465700938">
    <w:abstractNumId w:val="15"/>
  </w:num>
  <w:num w:numId="27" w16cid:durableId="1526333849">
    <w:abstractNumId w:val="20"/>
  </w:num>
  <w:num w:numId="28" w16cid:durableId="697388122">
    <w:abstractNumId w:val="36"/>
  </w:num>
  <w:num w:numId="29" w16cid:durableId="2010325196">
    <w:abstractNumId w:val="18"/>
  </w:num>
  <w:num w:numId="30" w16cid:durableId="584650220">
    <w:abstractNumId w:val="0"/>
  </w:num>
  <w:num w:numId="31" w16cid:durableId="1075977652">
    <w:abstractNumId w:val="28"/>
  </w:num>
  <w:num w:numId="32" w16cid:durableId="1477918746">
    <w:abstractNumId w:val="26"/>
  </w:num>
  <w:num w:numId="33" w16cid:durableId="351613543">
    <w:abstractNumId w:val="17"/>
  </w:num>
  <w:num w:numId="34" w16cid:durableId="1404646042">
    <w:abstractNumId w:val="33"/>
  </w:num>
  <w:num w:numId="35" w16cid:durableId="15601729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9800205">
    <w:abstractNumId w:val="6"/>
  </w:num>
  <w:num w:numId="38" w16cid:durableId="595670632">
    <w:abstractNumId w:val="11"/>
  </w:num>
  <w:num w:numId="39" w16cid:durableId="73280375">
    <w:abstractNumId w:val="30"/>
  </w:num>
  <w:num w:numId="40" w16cid:durableId="433018840">
    <w:abstractNumId w:val="31"/>
  </w:num>
  <w:num w:numId="41" w16cid:durableId="1664773812">
    <w:abstractNumId w:val="2"/>
  </w:num>
  <w:num w:numId="42" w16cid:durableId="56172972">
    <w:abstractNumId w:val="4"/>
  </w:num>
  <w:num w:numId="43" w16cid:durableId="765198472">
    <w:abstractNumId w:val="27"/>
  </w:num>
  <w:num w:numId="44" w16cid:durableId="817499539">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EB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3F0"/>
    <w:rsid w:val="0003553E"/>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5B8"/>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082"/>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04"/>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61D9"/>
    <w:rsid w:val="000A738E"/>
    <w:rsid w:val="000A74D9"/>
    <w:rsid w:val="000A74DA"/>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696"/>
    <w:rsid w:val="000E39D6"/>
    <w:rsid w:val="000E3A93"/>
    <w:rsid w:val="000E3EBA"/>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0E2"/>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0904"/>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5DAE"/>
    <w:rsid w:val="0016655E"/>
    <w:rsid w:val="0016687F"/>
    <w:rsid w:val="00166BBD"/>
    <w:rsid w:val="00167002"/>
    <w:rsid w:val="001671D0"/>
    <w:rsid w:val="00167769"/>
    <w:rsid w:val="00170065"/>
    <w:rsid w:val="00170150"/>
    <w:rsid w:val="001701C7"/>
    <w:rsid w:val="0017044A"/>
    <w:rsid w:val="001707D0"/>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970"/>
    <w:rsid w:val="00187B96"/>
    <w:rsid w:val="00187F1D"/>
    <w:rsid w:val="00187F24"/>
    <w:rsid w:val="00190A8A"/>
    <w:rsid w:val="00190BF5"/>
    <w:rsid w:val="00190CC6"/>
    <w:rsid w:val="001915D0"/>
    <w:rsid w:val="00191BC2"/>
    <w:rsid w:val="00192F2B"/>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A5F"/>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06"/>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300"/>
    <w:rsid w:val="00206583"/>
    <w:rsid w:val="00206AB7"/>
    <w:rsid w:val="00206EDD"/>
    <w:rsid w:val="00206F2B"/>
    <w:rsid w:val="002075DD"/>
    <w:rsid w:val="00207A33"/>
    <w:rsid w:val="00207C14"/>
    <w:rsid w:val="0021020A"/>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2D9B"/>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5F26"/>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7E6"/>
    <w:rsid w:val="00281B21"/>
    <w:rsid w:val="00281CE4"/>
    <w:rsid w:val="0028240A"/>
    <w:rsid w:val="0028291C"/>
    <w:rsid w:val="00282D4D"/>
    <w:rsid w:val="00283470"/>
    <w:rsid w:val="00283540"/>
    <w:rsid w:val="00284100"/>
    <w:rsid w:val="00284FC3"/>
    <w:rsid w:val="0028568B"/>
    <w:rsid w:val="00285EB8"/>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EC9"/>
    <w:rsid w:val="00294F51"/>
    <w:rsid w:val="0029587A"/>
    <w:rsid w:val="00295BA9"/>
    <w:rsid w:val="002967C8"/>
    <w:rsid w:val="00296BC6"/>
    <w:rsid w:val="0029770E"/>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3D02"/>
    <w:rsid w:val="002B4158"/>
    <w:rsid w:val="002B4FBC"/>
    <w:rsid w:val="002B5099"/>
    <w:rsid w:val="002B513F"/>
    <w:rsid w:val="002B51B4"/>
    <w:rsid w:val="002B56A0"/>
    <w:rsid w:val="002B5B29"/>
    <w:rsid w:val="002B5F6E"/>
    <w:rsid w:val="002B5F8B"/>
    <w:rsid w:val="002B611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4E12"/>
    <w:rsid w:val="003358D4"/>
    <w:rsid w:val="003364CD"/>
    <w:rsid w:val="003365FA"/>
    <w:rsid w:val="00336EEF"/>
    <w:rsid w:val="003378BE"/>
    <w:rsid w:val="00337D24"/>
    <w:rsid w:val="00337E2E"/>
    <w:rsid w:val="00340286"/>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66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0E0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0E2"/>
    <w:rsid w:val="003834BB"/>
    <w:rsid w:val="00383514"/>
    <w:rsid w:val="00383C05"/>
    <w:rsid w:val="00384202"/>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511"/>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755"/>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151"/>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7D7"/>
    <w:rsid w:val="003E07F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16E"/>
    <w:rsid w:val="00411848"/>
    <w:rsid w:val="00411944"/>
    <w:rsid w:val="00411C2D"/>
    <w:rsid w:val="00411DB7"/>
    <w:rsid w:val="00411F41"/>
    <w:rsid w:val="0041228D"/>
    <w:rsid w:val="004125CA"/>
    <w:rsid w:val="004126F2"/>
    <w:rsid w:val="00412D73"/>
    <w:rsid w:val="00412E63"/>
    <w:rsid w:val="004134E8"/>
    <w:rsid w:val="00413606"/>
    <w:rsid w:val="00413AFC"/>
    <w:rsid w:val="00413C84"/>
    <w:rsid w:val="004142DC"/>
    <w:rsid w:val="0041445F"/>
    <w:rsid w:val="004145D3"/>
    <w:rsid w:val="00414935"/>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DDB"/>
    <w:rsid w:val="00426FB6"/>
    <w:rsid w:val="00427394"/>
    <w:rsid w:val="0042743E"/>
    <w:rsid w:val="00427F40"/>
    <w:rsid w:val="0043015E"/>
    <w:rsid w:val="00431214"/>
    <w:rsid w:val="004312BC"/>
    <w:rsid w:val="004317DA"/>
    <w:rsid w:val="00431F03"/>
    <w:rsid w:val="0043202B"/>
    <w:rsid w:val="00432385"/>
    <w:rsid w:val="00432E28"/>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6F1"/>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B66"/>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35B"/>
    <w:rsid w:val="004C751F"/>
    <w:rsid w:val="004C7967"/>
    <w:rsid w:val="004C7A84"/>
    <w:rsid w:val="004D005C"/>
    <w:rsid w:val="004D0159"/>
    <w:rsid w:val="004D0724"/>
    <w:rsid w:val="004D0858"/>
    <w:rsid w:val="004D09E9"/>
    <w:rsid w:val="004D0A6F"/>
    <w:rsid w:val="004D12B6"/>
    <w:rsid w:val="004D139B"/>
    <w:rsid w:val="004D1796"/>
    <w:rsid w:val="004D1876"/>
    <w:rsid w:val="004D1D06"/>
    <w:rsid w:val="004D2152"/>
    <w:rsid w:val="004D2539"/>
    <w:rsid w:val="004D26C9"/>
    <w:rsid w:val="004D3303"/>
    <w:rsid w:val="004D359F"/>
    <w:rsid w:val="004D3CFA"/>
    <w:rsid w:val="004D423E"/>
    <w:rsid w:val="004D451E"/>
    <w:rsid w:val="004D4965"/>
    <w:rsid w:val="004D504B"/>
    <w:rsid w:val="004D53B8"/>
    <w:rsid w:val="004D5AB5"/>
    <w:rsid w:val="004D5CC9"/>
    <w:rsid w:val="004D5D88"/>
    <w:rsid w:val="004D5E1B"/>
    <w:rsid w:val="004D5FD2"/>
    <w:rsid w:val="004D64B8"/>
    <w:rsid w:val="004D6BBF"/>
    <w:rsid w:val="004D6BE9"/>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81F"/>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DB3"/>
    <w:rsid w:val="00510E10"/>
    <w:rsid w:val="00511179"/>
    <w:rsid w:val="005112AA"/>
    <w:rsid w:val="005115CB"/>
    <w:rsid w:val="005118BA"/>
    <w:rsid w:val="00511A43"/>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AC8"/>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360"/>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313"/>
    <w:rsid w:val="00565BF1"/>
    <w:rsid w:val="00565E9D"/>
    <w:rsid w:val="00566066"/>
    <w:rsid w:val="00566859"/>
    <w:rsid w:val="00566AED"/>
    <w:rsid w:val="00566CAC"/>
    <w:rsid w:val="00566CD9"/>
    <w:rsid w:val="00566E18"/>
    <w:rsid w:val="005671AF"/>
    <w:rsid w:val="00567277"/>
    <w:rsid w:val="00567372"/>
    <w:rsid w:val="00567692"/>
    <w:rsid w:val="00567765"/>
    <w:rsid w:val="00567BB5"/>
    <w:rsid w:val="00567BC4"/>
    <w:rsid w:val="00567DF0"/>
    <w:rsid w:val="005700D0"/>
    <w:rsid w:val="005709C5"/>
    <w:rsid w:val="005709FC"/>
    <w:rsid w:val="00570A68"/>
    <w:rsid w:val="00571537"/>
    <w:rsid w:val="00571DC0"/>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550"/>
    <w:rsid w:val="005A36C4"/>
    <w:rsid w:val="005A38A5"/>
    <w:rsid w:val="005A3961"/>
    <w:rsid w:val="005A3A09"/>
    <w:rsid w:val="005A4A20"/>
    <w:rsid w:val="005A4F1E"/>
    <w:rsid w:val="005A5A40"/>
    <w:rsid w:val="005A68ED"/>
    <w:rsid w:val="005A6C1C"/>
    <w:rsid w:val="005A6C64"/>
    <w:rsid w:val="005A6F1A"/>
    <w:rsid w:val="005A7401"/>
    <w:rsid w:val="005A77DC"/>
    <w:rsid w:val="005A7AE3"/>
    <w:rsid w:val="005A7E59"/>
    <w:rsid w:val="005B0B6F"/>
    <w:rsid w:val="005B133D"/>
    <w:rsid w:val="005B1687"/>
    <w:rsid w:val="005B1AB5"/>
    <w:rsid w:val="005B2567"/>
    <w:rsid w:val="005B27B8"/>
    <w:rsid w:val="005B36F7"/>
    <w:rsid w:val="005B3833"/>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6B"/>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070"/>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0EC"/>
    <w:rsid w:val="005E65EE"/>
    <w:rsid w:val="005E6797"/>
    <w:rsid w:val="005E6828"/>
    <w:rsid w:val="005E6F2F"/>
    <w:rsid w:val="005E6F46"/>
    <w:rsid w:val="005E717F"/>
    <w:rsid w:val="005E7676"/>
    <w:rsid w:val="005E7928"/>
    <w:rsid w:val="005E7F2D"/>
    <w:rsid w:val="005F03EC"/>
    <w:rsid w:val="005F05D7"/>
    <w:rsid w:val="005F0878"/>
    <w:rsid w:val="005F0A12"/>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6E38"/>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0F"/>
    <w:rsid w:val="00607215"/>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0AF"/>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316"/>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6B"/>
    <w:rsid w:val="00656A5C"/>
    <w:rsid w:val="006572C2"/>
    <w:rsid w:val="006579A2"/>
    <w:rsid w:val="00660208"/>
    <w:rsid w:val="0066084C"/>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44AE"/>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386"/>
    <w:rsid w:val="006954F2"/>
    <w:rsid w:val="00695994"/>
    <w:rsid w:val="00695AB6"/>
    <w:rsid w:val="00695CC4"/>
    <w:rsid w:val="00695DFF"/>
    <w:rsid w:val="00695EA5"/>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CBD"/>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84"/>
    <w:rsid w:val="006E3596"/>
    <w:rsid w:val="006E35D5"/>
    <w:rsid w:val="006E4BBA"/>
    <w:rsid w:val="006E4DCF"/>
    <w:rsid w:val="006E527F"/>
    <w:rsid w:val="006E5642"/>
    <w:rsid w:val="006E5EC9"/>
    <w:rsid w:val="006E6386"/>
    <w:rsid w:val="006E720B"/>
    <w:rsid w:val="006E7225"/>
    <w:rsid w:val="006E7712"/>
    <w:rsid w:val="006E7A20"/>
    <w:rsid w:val="006E7B4C"/>
    <w:rsid w:val="006F0101"/>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71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7BA"/>
    <w:rsid w:val="00725F86"/>
    <w:rsid w:val="00725FB0"/>
    <w:rsid w:val="00726357"/>
    <w:rsid w:val="007268C3"/>
    <w:rsid w:val="00727432"/>
    <w:rsid w:val="007277A2"/>
    <w:rsid w:val="0072781B"/>
    <w:rsid w:val="00727F59"/>
    <w:rsid w:val="0073004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1A1B"/>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325"/>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A1"/>
    <w:rsid w:val="007757F7"/>
    <w:rsid w:val="007759E9"/>
    <w:rsid w:val="0077638A"/>
    <w:rsid w:val="0077644B"/>
    <w:rsid w:val="00776874"/>
    <w:rsid w:val="00776C6C"/>
    <w:rsid w:val="00776EA2"/>
    <w:rsid w:val="0077798F"/>
    <w:rsid w:val="00777B4E"/>
    <w:rsid w:val="007804D1"/>
    <w:rsid w:val="00780560"/>
    <w:rsid w:val="00780B32"/>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C29"/>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3F9"/>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93B"/>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3DC"/>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487"/>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45D8"/>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9FA"/>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034"/>
    <w:rsid w:val="00896CBD"/>
    <w:rsid w:val="00896D8C"/>
    <w:rsid w:val="00896FB9"/>
    <w:rsid w:val="00897074"/>
    <w:rsid w:val="00897D2D"/>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6F00"/>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198"/>
    <w:rsid w:val="008D1243"/>
    <w:rsid w:val="008D12A6"/>
    <w:rsid w:val="008D133D"/>
    <w:rsid w:val="008D1BB2"/>
    <w:rsid w:val="008D1FDC"/>
    <w:rsid w:val="008D2594"/>
    <w:rsid w:val="008D2791"/>
    <w:rsid w:val="008D27B9"/>
    <w:rsid w:val="008D32BC"/>
    <w:rsid w:val="008D36B9"/>
    <w:rsid w:val="008D37B8"/>
    <w:rsid w:val="008D3CAD"/>
    <w:rsid w:val="008D4004"/>
    <w:rsid w:val="008D417B"/>
    <w:rsid w:val="008D4D4F"/>
    <w:rsid w:val="008D55D2"/>
    <w:rsid w:val="008D5BE4"/>
    <w:rsid w:val="008D6553"/>
    <w:rsid w:val="008D6F15"/>
    <w:rsid w:val="008D791D"/>
    <w:rsid w:val="008D7C3F"/>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55E"/>
    <w:rsid w:val="00910BAE"/>
    <w:rsid w:val="0091123B"/>
    <w:rsid w:val="0091135A"/>
    <w:rsid w:val="00911438"/>
    <w:rsid w:val="009118AB"/>
    <w:rsid w:val="00911DC2"/>
    <w:rsid w:val="0091207E"/>
    <w:rsid w:val="00912092"/>
    <w:rsid w:val="009125C9"/>
    <w:rsid w:val="00912912"/>
    <w:rsid w:val="00912B3B"/>
    <w:rsid w:val="00912DB7"/>
    <w:rsid w:val="00914797"/>
    <w:rsid w:val="00914F06"/>
    <w:rsid w:val="009153A9"/>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AB1"/>
    <w:rsid w:val="00950C05"/>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BF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6FDC"/>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2A5"/>
    <w:rsid w:val="009A09BF"/>
    <w:rsid w:val="009A0C0B"/>
    <w:rsid w:val="009A11A7"/>
    <w:rsid w:val="009A18C5"/>
    <w:rsid w:val="009A1D46"/>
    <w:rsid w:val="009A23F6"/>
    <w:rsid w:val="009A2513"/>
    <w:rsid w:val="009A270C"/>
    <w:rsid w:val="009A33C2"/>
    <w:rsid w:val="009A3734"/>
    <w:rsid w:val="009A4087"/>
    <w:rsid w:val="009A4803"/>
    <w:rsid w:val="009A4BD8"/>
    <w:rsid w:val="009A5233"/>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8E1"/>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A9E"/>
    <w:rsid w:val="009F6F47"/>
    <w:rsid w:val="009F7E37"/>
    <w:rsid w:val="00A00D52"/>
    <w:rsid w:val="00A00E26"/>
    <w:rsid w:val="00A014BC"/>
    <w:rsid w:val="00A01BDB"/>
    <w:rsid w:val="00A01D23"/>
    <w:rsid w:val="00A02779"/>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35D"/>
    <w:rsid w:val="00A17589"/>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D57"/>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2CD"/>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6B5"/>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0DCC"/>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6AD4"/>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112"/>
    <w:rsid w:val="00AA539A"/>
    <w:rsid w:val="00AA5938"/>
    <w:rsid w:val="00AA59EF"/>
    <w:rsid w:val="00AA5DCA"/>
    <w:rsid w:val="00AA5FF7"/>
    <w:rsid w:val="00AA61B4"/>
    <w:rsid w:val="00AA65BE"/>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0E77"/>
    <w:rsid w:val="00AC11CC"/>
    <w:rsid w:val="00AC1514"/>
    <w:rsid w:val="00AC195E"/>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79"/>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43B"/>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2D3E"/>
    <w:rsid w:val="00B03016"/>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1B58"/>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B7D"/>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E95"/>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0E68"/>
    <w:rsid w:val="00B81D44"/>
    <w:rsid w:val="00B824C7"/>
    <w:rsid w:val="00B83054"/>
    <w:rsid w:val="00B83510"/>
    <w:rsid w:val="00B8364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6F9"/>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9D6"/>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3BA"/>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19A"/>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0448"/>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49B"/>
    <w:rsid w:val="00C278E8"/>
    <w:rsid w:val="00C2798D"/>
    <w:rsid w:val="00C27A61"/>
    <w:rsid w:val="00C27BE2"/>
    <w:rsid w:val="00C27DD1"/>
    <w:rsid w:val="00C27F5D"/>
    <w:rsid w:val="00C3099D"/>
    <w:rsid w:val="00C309E2"/>
    <w:rsid w:val="00C30CBC"/>
    <w:rsid w:val="00C31801"/>
    <w:rsid w:val="00C31CB9"/>
    <w:rsid w:val="00C31E7E"/>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5DE"/>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016"/>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882"/>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33F"/>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05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6D4"/>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BC6"/>
    <w:rsid w:val="00D04F00"/>
    <w:rsid w:val="00D0543F"/>
    <w:rsid w:val="00D0587E"/>
    <w:rsid w:val="00D05941"/>
    <w:rsid w:val="00D059AC"/>
    <w:rsid w:val="00D05A3B"/>
    <w:rsid w:val="00D05B3A"/>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09E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1FB"/>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6736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2B0"/>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394"/>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18"/>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4C58"/>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2FD2"/>
    <w:rsid w:val="00E232F1"/>
    <w:rsid w:val="00E233E3"/>
    <w:rsid w:val="00E23E01"/>
    <w:rsid w:val="00E24AA4"/>
    <w:rsid w:val="00E24EDF"/>
    <w:rsid w:val="00E250FF"/>
    <w:rsid w:val="00E25B76"/>
    <w:rsid w:val="00E269B4"/>
    <w:rsid w:val="00E275C8"/>
    <w:rsid w:val="00E30177"/>
    <w:rsid w:val="00E309E5"/>
    <w:rsid w:val="00E31046"/>
    <w:rsid w:val="00E312F9"/>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0FAA"/>
    <w:rsid w:val="00E411BF"/>
    <w:rsid w:val="00E41805"/>
    <w:rsid w:val="00E420EF"/>
    <w:rsid w:val="00E42374"/>
    <w:rsid w:val="00E431D9"/>
    <w:rsid w:val="00E43C3C"/>
    <w:rsid w:val="00E440F3"/>
    <w:rsid w:val="00E4418D"/>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3ACD"/>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6FC8"/>
    <w:rsid w:val="00E976ED"/>
    <w:rsid w:val="00E97767"/>
    <w:rsid w:val="00E97B0E"/>
    <w:rsid w:val="00E97B42"/>
    <w:rsid w:val="00EA027C"/>
    <w:rsid w:val="00EA058D"/>
    <w:rsid w:val="00EA06D0"/>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0D2"/>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3E7A"/>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91D"/>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2DB9"/>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4302"/>
    <w:rsid w:val="00F65236"/>
    <w:rsid w:val="00F6578C"/>
    <w:rsid w:val="00F65DAE"/>
    <w:rsid w:val="00F6617D"/>
    <w:rsid w:val="00F661AC"/>
    <w:rsid w:val="00F667DC"/>
    <w:rsid w:val="00F66D37"/>
    <w:rsid w:val="00F66F5B"/>
    <w:rsid w:val="00F672CB"/>
    <w:rsid w:val="00F6736F"/>
    <w:rsid w:val="00F6791F"/>
    <w:rsid w:val="00F67AB2"/>
    <w:rsid w:val="00F67AC9"/>
    <w:rsid w:val="00F7051E"/>
    <w:rsid w:val="00F70BA8"/>
    <w:rsid w:val="00F70CB8"/>
    <w:rsid w:val="00F718E5"/>
    <w:rsid w:val="00F7221E"/>
    <w:rsid w:val="00F726E8"/>
    <w:rsid w:val="00F7270E"/>
    <w:rsid w:val="00F72C0C"/>
    <w:rsid w:val="00F72CBE"/>
    <w:rsid w:val="00F72D0C"/>
    <w:rsid w:val="00F7306B"/>
    <w:rsid w:val="00F73421"/>
    <w:rsid w:val="00F739EE"/>
    <w:rsid w:val="00F73C4B"/>
    <w:rsid w:val="00F73C70"/>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234"/>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247"/>
    <w:rsid w:val="00FB6562"/>
    <w:rsid w:val="00FB6850"/>
    <w:rsid w:val="00FB6FDB"/>
    <w:rsid w:val="00FB7DD7"/>
    <w:rsid w:val="00FC018B"/>
    <w:rsid w:val="00FC082A"/>
    <w:rsid w:val="00FC0848"/>
    <w:rsid w:val="00FC128C"/>
    <w:rsid w:val="00FC1A97"/>
    <w:rsid w:val="00FC1E48"/>
    <w:rsid w:val="00FC22AF"/>
    <w:rsid w:val="00FC27EF"/>
    <w:rsid w:val="00FC292D"/>
    <w:rsid w:val="00FC2EFE"/>
    <w:rsid w:val="00FC323E"/>
    <w:rsid w:val="00FC3726"/>
    <w:rsid w:val="00FC3A88"/>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249"/>
    <w:rsid w:val="00FD2584"/>
    <w:rsid w:val="00FD2774"/>
    <w:rsid w:val="00FD3485"/>
    <w:rsid w:val="00FD3529"/>
    <w:rsid w:val="00FD358E"/>
    <w:rsid w:val="00FD3FFA"/>
    <w:rsid w:val="00FD49D3"/>
    <w:rsid w:val="00FD4AC1"/>
    <w:rsid w:val="00FD546E"/>
    <w:rsid w:val="00FD55C6"/>
    <w:rsid w:val="00FD5656"/>
    <w:rsid w:val="00FD664A"/>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CDF"/>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 w:type="character" w:customStyle="1" w:styleId="alb-s">
    <w:name w:val="a_lb-s"/>
    <w:basedOn w:val="Domylnaczcionkaakapitu"/>
    <w:rsid w:val="008445D8"/>
  </w:style>
  <w:style w:type="paragraph" w:customStyle="1" w:styleId="text-left">
    <w:name w:val="text-left"/>
    <w:basedOn w:val="Normalny"/>
    <w:rsid w:val="005A77DC"/>
    <w:pPr>
      <w:spacing w:before="100" w:beforeAutospacing="1" w:after="100" w:afterAutospacing="1"/>
    </w:pPr>
  </w:style>
  <w:style w:type="character" w:styleId="Nierozpoznanawzmianka">
    <w:name w:val="Unresolved Mention"/>
    <w:basedOn w:val="Domylnaczcionkaakapitu"/>
    <w:uiPriority w:val="99"/>
    <w:semiHidden/>
    <w:unhideWhenUsed/>
    <w:rsid w:val="00D6736C"/>
    <w:rPr>
      <w:color w:val="605E5C"/>
      <w:shd w:val="clear" w:color="auto" w:fill="E1DFDD"/>
    </w:rPr>
  </w:style>
  <w:style w:type="character" w:styleId="Uwydatnienie">
    <w:name w:val="Emphasis"/>
    <w:basedOn w:val="Domylnaczcionkaakapitu"/>
    <w:uiPriority w:val="20"/>
    <w:qFormat/>
    <w:rsid w:val="00607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44845">
      <w:bodyDiv w:val="1"/>
      <w:marLeft w:val="0"/>
      <w:marRight w:val="0"/>
      <w:marTop w:val="0"/>
      <w:marBottom w:val="0"/>
      <w:divBdr>
        <w:top w:val="none" w:sz="0" w:space="0" w:color="auto"/>
        <w:left w:val="none" w:sz="0" w:space="0" w:color="auto"/>
        <w:bottom w:val="none" w:sz="0" w:space="0" w:color="auto"/>
        <w:right w:val="none" w:sz="0" w:space="0" w:color="auto"/>
      </w:divBdr>
    </w:div>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26560">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52347108">
      <w:bodyDiv w:val="1"/>
      <w:marLeft w:val="0"/>
      <w:marRight w:val="0"/>
      <w:marTop w:val="0"/>
      <w:marBottom w:val="0"/>
      <w:divBdr>
        <w:top w:val="none" w:sz="0" w:space="0" w:color="auto"/>
        <w:left w:val="none" w:sz="0" w:space="0" w:color="auto"/>
        <w:bottom w:val="none" w:sz="0" w:space="0" w:color="auto"/>
        <w:right w:val="none" w:sz="0" w:space="0" w:color="auto"/>
      </w:divBdr>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892499643">
      <w:bodyDiv w:val="1"/>
      <w:marLeft w:val="0"/>
      <w:marRight w:val="0"/>
      <w:marTop w:val="0"/>
      <w:marBottom w:val="0"/>
      <w:divBdr>
        <w:top w:val="none" w:sz="0" w:space="0" w:color="auto"/>
        <w:left w:val="none" w:sz="0" w:space="0" w:color="auto"/>
        <w:bottom w:val="none" w:sz="0" w:space="0" w:color="auto"/>
        <w:right w:val="none" w:sz="0" w:space="0" w:color="auto"/>
      </w:divBdr>
    </w:div>
    <w:div w:id="932514379">
      <w:bodyDiv w:val="1"/>
      <w:marLeft w:val="0"/>
      <w:marRight w:val="0"/>
      <w:marTop w:val="0"/>
      <w:marBottom w:val="0"/>
      <w:divBdr>
        <w:top w:val="none" w:sz="0" w:space="0" w:color="auto"/>
        <w:left w:val="none" w:sz="0" w:space="0" w:color="auto"/>
        <w:bottom w:val="none" w:sz="0" w:space="0" w:color="auto"/>
        <w:right w:val="none" w:sz="0" w:space="0" w:color="auto"/>
      </w:divBdr>
      <w:divsChild>
        <w:div w:id="318777074">
          <w:marLeft w:val="0"/>
          <w:marRight w:val="0"/>
          <w:marTop w:val="72"/>
          <w:marBottom w:val="0"/>
          <w:divBdr>
            <w:top w:val="none" w:sz="0" w:space="0" w:color="auto"/>
            <w:left w:val="none" w:sz="0" w:space="0" w:color="auto"/>
            <w:bottom w:val="none" w:sz="0" w:space="0" w:color="auto"/>
            <w:right w:val="none" w:sz="0" w:space="0" w:color="auto"/>
          </w:divBdr>
          <w:divsChild>
            <w:div w:id="995572584">
              <w:marLeft w:val="0"/>
              <w:marRight w:val="0"/>
              <w:marTop w:val="0"/>
              <w:marBottom w:val="0"/>
              <w:divBdr>
                <w:top w:val="none" w:sz="0" w:space="0" w:color="auto"/>
                <w:left w:val="none" w:sz="0" w:space="0" w:color="auto"/>
                <w:bottom w:val="none" w:sz="0" w:space="0" w:color="auto"/>
                <w:right w:val="none" w:sz="0" w:space="0" w:color="auto"/>
              </w:divBdr>
            </w:div>
          </w:divsChild>
        </w:div>
        <w:div w:id="40446517">
          <w:marLeft w:val="0"/>
          <w:marRight w:val="0"/>
          <w:marTop w:val="72"/>
          <w:marBottom w:val="0"/>
          <w:divBdr>
            <w:top w:val="none" w:sz="0" w:space="0" w:color="auto"/>
            <w:left w:val="none" w:sz="0" w:space="0" w:color="auto"/>
            <w:bottom w:val="none" w:sz="0" w:space="0" w:color="auto"/>
            <w:right w:val="none" w:sz="0" w:space="0" w:color="auto"/>
          </w:divBdr>
          <w:divsChild>
            <w:div w:id="7367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0180">
      <w:bodyDiv w:val="1"/>
      <w:marLeft w:val="0"/>
      <w:marRight w:val="0"/>
      <w:marTop w:val="0"/>
      <w:marBottom w:val="0"/>
      <w:divBdr>
        <w:top w:val="none" w:sz="0" w:space="0" w:color="auto"/>
        <w:left w:val="none" w:sz="0" w:space="0" w:color="auto"/>
        <w:bottom w:val="none" w:sz="0" w:space="0" w:color="auto"/>
        <w:right w:val="none" w:sz="0" w:space="0" w:color="auto"/>
      </w:divBdr>
      <w:divsChild>
        <w:div w:id="1571387408">
          <w:marLeft w:val="0"/>
          <w:marRight w:val="0"/>
          <w:marTop w:val="240"/>
          <w:marBottom w:val="0"/>
          <w:divBdr>
            <w:top w:val="none" w:sz="0" w:space="0" w:color="auto"/>
            <w:left w:val="none" w:sz="0" w:space="0" w:color="auto"/>
            <w:bottom w:val="none" w:sz="0" w:space="0" w:color="auto"/>
            <w:right w:val="none" w:sz="0" w:space="0" w:color="auto"/>
          </w:divBdr>
        </w:div>
        <w:div w:id="413892585">
          <w:marLeft w:val="0"/>
          <w:marRight w:val="0"/>
          <w:marTop w:val="240"/>
          <w:marBottom w:val="0"/>
          <w:divBdr>
            <w:top w:val="none" w:sz="0" w:space="0" w:color="auto"/>
            <w:left w:val="none" w:sz="0" w:space="0" w:color="auto"/>
            <w:bottom w:val="none" w:sz="0" w:space="0" w:color="auto"/>
            <w:right w:val="none" w:sz="0" w:space="0" w:color="auto"/>
          </w:divBdr>
        </w:div>
      </w:divsChild>
    </w:div>
    <w:div w:id="1121145440">
      <w:bodyDiv w:val="1"/>
      <w:marLeft w:val="0"/>
      <w:marRight w:val="0"/>
      <w:marTop w:val="0"/>
      <w:marBottom w:val="0"/>
      <w:divBdr>
        <w:top w:val="none" w:sz="0" w:space="0" w:color="auto"/>
        <w:left w:val="none" w:sz="0" w:space="0" w:color="auto"/>
        <w:bottom w:val="none" w:sz="0" w:space="0" w:color="auto"/>
        <w:right w:val="none" w:sz="0" w:space="0" w:color="auto"/>
      </w:divBdr>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2329820">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56152935">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8909">
      <w:bodyDiv w:val="1"/>
      <w:marLeft w:val="0"/>
      <w:marRight w:val="0"/>
      <w:marTop w:val="0"/>
      <w:marBottom w:val="0"/>
      <w:divBdr>
        <w:top w:val="none" w:sz="0" w:space="0" w:color="auto"/>
        <w:left w:val="none" w:sz="0" w:space="0" w:color="auto"/>
        <w:bottom w:val="none" w:sz="0" w:space="0" w:color="auto"/>
        <w:right w:val="none" w:sz="0" w:space="0" w:color="auto"/>
      </w:divBdr>
    </w:div>
    <w:div w:id="1715543698">
      <w:bodyDiv w:val="1"/>
      <w:marLeft w:val="0"/>
      <w:marRight w:val="0"/>
      <w:marTop w:val="0"/>
      <w:marBottom w:val="0"/>
      <w:divBdr>
        <w:top w:val="none" w:sz="0" w:space="0" w:color="auto"/>
        <w:left w:val="none" w:sz="0" w:space="0" w:color="auto"/>
        <w:bottom w:val="none" w:sz="0" w:space="0" w:color="auto"/>
        <w:right w:val="none" w:sz="0" w:space="0" w:color="auto"/>
      </w:divBdr>
    </w:div>
    <w:div w:id="1827471582">
      <w:bodyDiv w:val="1"/>
      <w:marLeft w:val="0"/>
      <w:marRight w:val="0"/>
      <w:marTop w:val="0"/>
      <w:marBottom w:val="0"/>
      <w:divBdr>
        <w:top w:val="none" w:sz="0" w:space="0" w:color="auto"/>
        <w:left w:val="none" w:sz="0" w:space="0" w:color="auto"/>
        <w:bottom w:val="none" w:sz="0" w:space="0" w:color="auto"/>
        <w:right w:val="none" w:sz="0" w:space="0" w:color="auto"/>
      </w:divBdr>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 w:id="2047363258">
      <w:bodyDiv w:val="1"/>
      <w:marLeft w:val="0"/>
      <w:marRight w:val="0"/>
      <w:marTop w:val="0"/>
      <w:marBottom w:val="0"/>
      <w:divBdr>
        <w:top w:val="none" w:sz="0" w:space="0" w:color="auto"/>
        <w:left w:val="none" w:sz="0" w:space="0" w:color="auto"/>
        <w:bottom w:val="none" w:sz="0" w:space="0" w:color="auto"/>
        <w:right w:val="none" w:sz="0" w:space="0" w:color="auto"/>
      </w:divBdr>
      <w:divsChild>
        <w:div w:id="1171799471">
          <w:marLeft w:val="0"/>
          <w:marRight w:val="0"/>
          <w:marTop w:val="72"/>
          <w:marBottom w:val="0"/>
          <w:divBdr>
            <w:top w:val="none" w:sz="0" w:space="0" w:color="auto"/>
            <w:left w:val="none" w:sz="0" w:space="0" w:color="auto"/>
            <w:bottom w:val="none" w:sz="0" w:space="0" w:color="auto"/>
            <w:right w:val="none" w:sz="0" w:space="0" w:color="auto"/>
          </w:divBdr>
          <w:divsChild>
            <w:div w:id="1059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2897</TotalTime>
  <Pages>5</Pages>
  <Words>2658</Words>
  <Characters>15954</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267</cp:revision>
  <cp:lastPrinted>2024-08-02T08:24:00Z</cp:lastPrinted>
  <dcterms:created xsi:type="dcterms:W3CDTF">2021-01-12T08:32:00Z</dcterms:created>
  <dcterms:modified xsi:type="dcterms:W3CDTF">2024-08-23T12:11:00Z</dcterms:modified>
</cp:coreProperties>
</file>